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B62" w14:textId="77777777" w:rsidR="003947D4" w:rsidRDefault="003947D4" w:rsidP="003947D4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</w:p>
    <w:p w14:paraId="62D9B776" w14:textId="77777777" w:rsidR="003947D4" w:rsidRDefault="003947D4" w:rsidP="003947D4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 ГОРОДСКОГО ОКРУГА «ВОРКУТА»</w:t>
      </w:r>
    </w:p>
    <w:p w14:paraId="55600341" w14:textId="77777777" w:rsidR="003947D4" w:rsidRDefault="003947D4" w:rsidP="003947D4">
      <w:pPr>
        <w:ind w:right="-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общеобразовательное учреждение </w:t>
      </w:r>
    </w:p>
    <w:p w14:paraId="5F69C933" w14:textId="77777777" w:rsidR="003947D4" w:rsidRDefault="003947D4" w:rsidP="003947D4">
      <w:pPr>
        <w:ind w:right="-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«Гимназия № 6» г. Воркуты </w:t>
      </w:r>
    </w:p>
    <w:p w14:paraId="78589BA4" w14:textId="77777777" w:rsidR="003947D4" w:rsidRDefault="003947D4" w:rsidP="003947D4">
      <w:pPr>
        <w:ind w:right="-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(МОУ «Гимназия № 6» г. Воркуты)</w:t>
      </w:r>
    </w:p>
    <w:p w14:paraId="7A57D4EA" w14:textId="77777777" w:rsidR="003947D4" w:rsidRDefault="003947D4" w:rsidP="003947D4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«ВОРКУТА» КАР КЫТШЛÖН МУНИЦИПАЛЬНÖЙ ЮКÖНСА</w:t>
      </w:r>
    </w:p>
    <w:p w14:paraId="16901C68" w14:textId="77777777" w:rsidR="003947D4" w:rsidRDefault="003947D4" w:rsidP="003947D4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</w:t>
      </w:r>
    </w:p>
    <w:p w14:paraId="319E7DF3" w14:textId="77777777" w:rsidR="003947D4" w:rsidRDefault="003947D4" w:rsidP="003947D4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>«6 №-</w:t>
      </w:r>
      <w:proofErr w:type="gramStart"/>
      <w:r>
        <w:rPr>
          <w:sz w:val="20"/>
          <w:szCs w:val="20"/>
        </w:rPr>
        <w:t>а  гимназия</w:t>
      </w:r>
      <w:proofErr w:type="gramEnd"/>
      <w:r>
        <w:rPr>
          <w:sz w:val="20"/>
          <w:szCs w:val="20"/>
        </w:rPr>
        <w:t xml:space="preserve">» Воркута </w:t>
      </w:r>
      <w:proofErr w:type="spellStart"/>
      <w:r>
        <w:rPr>
          <w:sz w:val="20"/>
          <w:szCs w:val="20"/>
        </w:rPr>
        <w:t>карса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муниципальнöй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велöдан</w:t>
      </w:r>
      <w:proofErr w:type="spellEnd"/>
      <w:r>
        <w:rPr>
          <w:sz w:val="20"/>
          <w:szCs w:val="20"/>
        </w:rPr>
        <w:t xml:space="preserve"> учреждение</w:t>
      </w:r>
    </w:p>
    <w:p w14:paraId="2852A7A6" w14:textId="77777777" w:rsidR="003947D4" w:rsidRDefault="003947D4" w:rsidP="003947D4">
      <w:pPr>
        <w:ind w:right="-391"/>
        <w:jc w:val="center"/>
        <w:rPr>
          <w:sz w:val="20"/>
          <w:szCs w:val="20"/>
        </w:rPr>
      </w:pPr>
    </w:p>
    <w:p w14:paraId="05F65304" w14:textId="77777777" w:rsidR="003947D4" w:rsidRPr="00F95475" w:rsidRDefault="003947D4" w:rsidP="003947D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169900, Республика Коми, </w:t>
      </w:r>
      <w:proofErr w:type="spellStart"/>
      <w:r>
        <w:rPr>
          <w:sz w:val="18"/>
          <w:szCs w:val="18"/>
        </w:rPr>
        <w:t>г.Воркута</w:t>
      </w:r>
      <w:proofErr w:type="spellEnd"/>
      <w:r>
        <w:rPr>
          <w:sz w:val="18"/>
          <w:szCs w:val="18"/>
        </w:rPr>
        <w:t xml:space="preserve">, ул. Парковая, д.20-а </w:t>
      </w:r>
    </w:p>
    <w:p w14:paraId="55DB6D69" w14:textId="77777777" w:rsidR="003947D4" w:rsidRDefault="003947D4" w:rsidP="003947D4">
      <w:pPr>
        <w:jc w:val="center"/>
        <w:rPr>
          <w:rFonts w:ascii="Calibri" w:hAnsi="Calibri"/>
          <w:sz w:val="16"/>
          <w:szCs w:val="14"/>
        </w:rPr>
      </w:pPr>
      <w:r>
        <w:rPr>
          <w:sz w:val="18"/>
          <w:szCs w:val="18"/>
        </w:rPr>
        <w:t>тел. (82151) 3-91-11, факс (82151) 3-90-29</w:t>
      </w:r>
      <w:r>
        <w:rPr>
          <w:sz w:val="18"/>
          <w:szCs w:val="18"/>
          <w:u w:val="single"/>
          <w:lang w:val="en-US"/>
        </w:rPr>
        <w:t>E</w:t>
      </w:r>
      <w:r>
        <w:rPr>
          <w:sz w:val="18"/>
          <w:szCs w:val="18"/>
          <w:u w:val="single"/>
        </w:rPr>
        <w:t>-</w:t>
      </w:r>
      <w:r>
        <w:rPr>
          <w:sz w:val="18"/>
          <w:szCs w:val="18"/>
          <w:u w:val="single"/>
          <w:lang w:val="en-US"/>
        </w:rPr>
        <w:t>mail</w:t>
      </w:r>
      <w:r>
        <w:rPr>
          <w:sz w:val="18"/>
          <w:szCs w:val="18"/>
          <w:u w:val="single"/>
        </w:rPr>
        <w:t>:</w:t>
      </w:r>
      <w:proofErr w:type="spellStart"/>
      <w:r>
        <w:rPr>
          <w:sz w:val="18"/>
          <w:szCs w:val="18"/>
          <w:u w:val="single"/>
          <w:lang w:val="en-US"/>
        </w:rPr>
        <w:t>gimn</w:t>
      </w:r>
      <w:proofErr w:type="spellEnd"/>
      <w:r>
        <w:rPr>
          <w:sz w:val="18"/>
          <w:szCs w:val="18"/>
          <w:u w:val="single"/>
        </w:rPr>
        <w:t>6-</w:t>
      </w:r>
      <w:proofErr w:type="spellStart"/>
      <w:r>
        <w:rPr>
          <w:sz w:val="18"/>
          <w:szCs w:val="18"/>
          <w:u w:val="single"/>
          <w:lang w:val="en-US"/>
        </w:rPr>
        <w:t>vorkuta</w:t>
      </w:r>
      <w:proofErr w:type="spellEnd"/>
      <w:r>
        <w:rPr>
          <w:sz w:val="18"/>
          <w:szCs w:val="18"/>
          <w:u w:val="single"/>
        </w:rPr>
        <w:t>@</w:t>
      </w:r>
      <w:proofErr w:type="spellStart"/>
      <w:r>
        <w:rPr>
          <w:sz w:val="18"/>
          <w:szCs w:val="18"/>
          <w:u w:val="single"/>
          <w:lang w:val="en-US"/>
        </w:rPr>
        <w:t>yandex</w:t>
      </w:r>
      <w:proofErr w:type="spellEnd"/>
      <w:r>
        <w:rPr>
          <w:sz w:val="18"/>
          <w:szCs w:val="18"/>
          <w:u w:val="single"/>
        </w:rPr>
        <w:t>.</w:t>
      </w:r>
      <w:proofErr w:type="spellStart"/>
      <w:r>
        <w:rPr>
          <w:sz w:val="18"/>
          <w:szCs w:val="18"/>
          <w:u w:val="single"/>
          <w:lang w:val="en-US"/>
        </w:rPr>
        <w:t>ru</w:t>
      </w:r>
      <w:proofErr w:type="spellEnd"/>
      <w:r w:rsidRPr="00F95475">
        <w:rPr>
          <w:sz w:val="18"/>
          <w:szCs w:val="18"/>
          <w:u w:val="single"/>
        </w:rPr>
        <w:t xml:space="preserve"> </w:t>
      </w:r>
    </w:p>
    <w:p w14:paraId="5E012E62" w14:textId="77777777" w:rsidR="003947D4" w:rsidRDefault="003947D4" w:rsidP="003947D4">
      <w:pPr>
        <w:jc w:val="center"/>
        <w:rPr>
          <w:sz w:val="22"/>
          <w:szCs w:val="22"/>
        </w:rPr>
      </w:pPr>
    </w:p>
    <w:p w14:paraId="6E5D4C40" w14:textId="77777777" w:rsidR="003947D4" w:rsidRPr="00F95475" w:rsidRDefault="003947D4" w:rsidP="003947D4">
      <w:pPr>
        <w:jc w:val="center"/>
      </w:pPr>
    </w:p>
    <w:p w14:paraId="0C432D9D" w14:textId="77777777" w:rsidR="003947D4" w:rsidRPr="00F95475" w:rsidRDefault="003947D4" w:rsidP="003947D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976"/>
      </w:tblGrid>
      <w:tr w:rsidR="003947D4" w14:paraId="25CDA926" w14:textId="77777777" w:rsidTr="00AE1B1F">
        <w:tc>
          <w:tcPr>
            <w:tcW w:w="4881" w:type="dxa"/>
          </w:tcPr>
          <w:p w14:paraId="083984FB" w14:textId="77777777" w:rsidR="00A127EE" w:rsidRPr="00162A28" w:rsidRDefault="00A127EE" w:rsidP="00A127EE">
            <w:r w:rsidRPr="00162A28">
              <w:t>СОГЛАСОВАНО</w:t>
            </w:r>
          </w:p>
          <w:p w14:paraId="21AF335A" w14:textId="77777777" w:rsidR="00A127EE" w:rsidRPr="00162A28" w:rsidRDefault="00A127EE" w:rsidP="00A127EE">
            <w:r w:rsidRPr="00162A28">
              <w:t>Протокол Педагогического совета</w:t>
            </w:r>
          </w:p>
          <w:p w14:paraId="5951D6F0" w14:textId="77777777" w:rsidR="003947D4" w:rsidRDefault="00A127EE" w:rsidP="00A127EE">
            <w:pPr>
              <w:rPr>
                <w:lang w:eastAsia="en-US"/>
              </w:rPr>
            </w:pPr>
            <w:r w:rsidRPr="00162A28">
              <w:t xml:space="preserve">от </w:t>
            </w:r>
            <w:r>
              <w:t>28.04.2014</w:t>
            </w:r>
            <w:r w:rsidRPr="00162A28">
              <w:t xml:space="preserve"> </w:t>
            </w:r>
            <w:r>
              <w:t xml:space="preserve"> </w:t>
            </w:r>
            <w:r w:rsidRPr="00162A28">
              <w:t xml:space="preserve">№ </w:t>
            </w:r>
            <w:r>
              <w:t>4</w:t>
            </w:r>
          </w:p>
        </w:tc>
        <w:tc>
          <w:tcPr>
            <w:tcW w:w="4976" w:type="dxa"/>
          </w:tcPr>
          <w:p w14:paraId="33AFADD3" w14:textId="77777777" w:rsidR="003947D4" w:rsidRDefault="003947D4" w:rsidP="00F127F1">
            <w:pPr>
              <w:jc w:val="right"/>
              <w:rPr>
                <w:lang w:val="en-US" w:eastAsia="en-US"/>
              </w:rPr>
            </w:pPr>
            <w:r>
              <w:t>УТВЕРЖДЕН</w:t>
            </w:r>
            <w:r>
              <w:rPr>
                <w:lang w:val="en-US"/>
              </w:rPr>
              <w:t>О</w:t>
            </w:r>
          </w:p>
          <w:p w14:paraId="75AC3C0F" w14:textId="77777777" w:rsidR="003947D4" w:rsidRDefault="003947D4" w:rsidP="00F127F1">
            <w:pPr>
              <w:jc w:val="right"/>
            </w:pPr>
            <w:r>
              <w:t xml:space="preserve">приказом директора </w:t>
            </w:r>
          </w:p>
          <w:p w14:paraId="6B89056E" w14:textId="77777777" w:rsidR="003947D4" w:rsidRPr="002E6D14" w:rsidRDefault="002E6D14" w:rsidP="00F127F1">
            <w:pPr>
              <w:jc w:val="right"/>
            </w:pPr>
            <w:r>
              <w:t>03</w:t>
            </w:r>
            <w:r w:rsidR="003947D4">
              <w:t>.</w:t>
            </w:r>
            <w:r w:rsidR="003947D4">
              <w:rPr>
                <w:lang w:val="en-US"/>
              </w:rPr>
              <w:t>0</w:t>
            </w:r>
            <w:r>
              <w:t>5</w:t>
            </w:r>
            <w:r w:rsidR="003947D4">
              <w:t>.201</w:t>
            </w:r>
            <w:r w:rsidR="009277E7">
              <w:t>4</w:t>
            </w:r>
            <w:r w:rsidR="003947D4">
              <w:t xml:space="preserve"> № </w:t>
            </w:r>
            <w:r w:rsidRPr="002E6D14">
              <w:t>230</w:t>
            </w:r>
          </w:p>
          <w:p w14:paraId="02A24214" w14:textId="77777777" w:rsidR="003947D4" w:rsidRDefault="003947D4" w:rsidP="00F127F1">
            <w:pPr>
              <w:jc w:val="right"/>
              <w:rPr>
                <w:lang w:eastAsia="en-US"/>
              </w:rPr>
            </w:pPr>
          </w:p>
        </w:tc>
      </w:tr>
    </w:tbl>
    <w:p w14:paraId="5DDECCE7" w14:textId="77777777" w:rsidR="003947D4" w:rsidRDefault="003947D4" w:rsidP="003947D4">
      <w:pPr>
        <w:jc w:val="both"/>
        <w:rPr>
          <w:sz w:val="22"/>
          <w:szCs w:val="22"/>
          <w:lang w:eastAsia="en-US"/>
        </w:rPr>
      </w:pPr>
    </w:p>
    <w:p w14:paraId="4767B04E" w14:textId="77777777" w:rsidR="003947D4" w:rsidRDefault="003947D4" w:rsidP="003947D4">
      <w:pPr>
        <w:jc w:val="both"/>
      </w:pPr>
    </w:p>
    <w:p w14:paraId="6FE379DF" w14:textId="77777777" w:rsidR="003947D4" w:rsidRDefault="003947D4" w:rsidP="003947D4">
      <w:pPr>
        <w:jc w:val="both"/>
      </w:pPr>
    </w:p>
    <w:p w14:paraId="04C7628A" w14:textId="77777777" w:rsidR="003947D4" w:rsidRDefault="003947D4" w:rsidP="003947D4">
      <w:pPr>
        <w:jc w:val="both"/>
      </w:pPr>
    </w:p>
    <w:p w14:paraId="701C0BCA" w14:textId="77777777" w:rsidR="003947D4" w:rsidRDefault="003947D4" w:rsidP="003947D4">
      <w:pPr>
        <w:jc w:val="both"/>
      </w:pPr>
    </w:p>
    <w:p w14:paraId="7EFD4568" w14:textId="77777777" w:rsidR="003947D4" w:rsidRDefault="003947D4" w:rsidP="003947D4">
      <w:pPr>
        <w:jc w:val="both"/>
      </w:pPr>
    </w:p>
    <w:p w14:paraId="555C9EE4" w14:textId="77777777" w:rsidR="003947D4" w:rsidRDefault="003947D4" w:rsidP="003947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14:paraId="5D487142" w14:textId="77777777" w:rsidR="003947D4" w:rsidRPr="004F4A6E" w:rsidRDefault="003947D4" w:rsidP="003947D4">
      <w:pPr>
        <w:ind w:left="360"/>
        <w:jc w:val="center"/>
        <w:rPr>
          <w:b/>
          <w:sz w:val="36"/>
          <w:szCs w:val="40"/>
        </w:rPr>
      </w:pPr>
      <w:r w:rsidRPr="004F4A6E">
        <w:rPr>
          <w:b/>
          <w:sz w:val="36"/>
          <w:szCs w:val="40"/>
        </w:rPr>
        <w:t xml:space="preserve">об аттестационной комиссии </w:t>
      </w:r>
    </w:p>
    <w:p w14:paraId="3F2DE86A" w14:textId="77777777" w:rsidR="003947D4" w:rsidRPr="00BD5DFD" w:rsidRDefault="003947D4" w:rsidP="003947D4">
      <w:pPr>
        <w:jc w:val="center"/>
        <w:rPr>
          <w:bCs/>
          <w:sz w:val="40"/>
          <w:szCs w:val="40"/>
        </w:rPr>
      </w:pPr>
    </w:p>
    <w:p w14:paraId="5F39F283" w14:textId="77777777" w:rsidR="003947D4" w:rsidRDefault="003947D4" w:rsidP="003947D4">
      <w:pPr>
        <w:jc w:val="center"/>
        <w:rPr>
          <w:b/>
          <w:sz w:val="40"/>
          <w:szCs w:val="40"/>
        </w:rPr>
      </w:pPr>
    </w:p>
    <w:p w14:paraId="4D197AC8" w14:textId="77777777" w:rsidR="003947D4" w:rsidRDefault="003947D4" w:rsidP="003947D4">
      <w:pPr>
        <w:jc w:val="center"/>
        <w:rPr>
          <w:b/>
          <w:i/>
          <w:sz w:val="22"/>
          <w:szCs w:val="22"/>
        </w:rPr>
      </w:pPr>
    </w:p>
    <w:p w14:paraId="658839C6" w14:textId="77777777" w:rsidR="003947D4" w:rsidRDefault="003947D4" w:rsidP="003947D4">
      <w:pPr>
        <w:jc w:val="center"/>
        <w:rPr>
          <w:b/>
          <w:i/>
        </w:rPr>
      </w:pPr>
    </w:p>
    <w:p w14:paraId="361D4915" w14:textId="77777777" w:rsidR="003947D4" w:rsidRDefault="003947D4" w:rsidP="003947D4">
      <w:pPr>
        <w:jc w:val="center"/>
        <w:rPr>
          <w:b/>
          <w:i/>
        </w:rPr>
      </w:pPr>
    </w:p>
    <w:p w14:paraId="1C89708A" w14:textId="77777777" w:rsidR="003947D4" w:rsidRDefault="003947D4" w:rsidP="003947D4">
      <w:pPr>
        <w:jc w:val="center"/>
        <w:rPr>
          <w:b/>
          <w:i/>
        </w:rPr>
      </w:pPr>
    </w:p>
    <w:p w14:paraId="5FAF23AA" w14:textId="77777777" w:rsidR="003947D4" w:rsidRDefault="003947D4" w:rsidP="003947D4">
      <w:pPr>
        <w:jc w:val="center"/>
        <w:rPr>
          <w:b/>
          <w:i/>
        </w:rPr>
      </w:pPr>
    </w:p>
    <w:p w14:paraId="5CF8202D" w14:textId="77777777" w:rsidR="003947D4" w:rsidRDefault="003947D4" w:rsidP="003947D4">
      <w:pPr>
        <w:jc w:val="center"/>
        <w:rPr>
          <w:b/>
          <w:i/>
        </w:rPr>
      </w:pPr>
    </w:p>
    <w:p w14:paraId="35F73C02" w14:textId="77777777" w:rsidR="003947D4" w:rsidRDefault="003947D4" w:rsidP="003947D4">
      <w:pPr>
        <w:jc w:val="right"/>
      </w:pPr>
    </w:p>
    <w:p w14:paraId="68C5F483" w14:textId="77777777" w:rsidR="003947D4" w:rsidRDefault="003947D4" w:rsidP="003947D4">
      <w:pPr>
        <w:jc w:val="right"/>
      </w:pPr>
    </w:p>
    <w:p w14:paraId="0D4232FD" w14:textId="77777777" w:rsidR="003947D4" w:rsidRDefault="003947D4" w:rsidP="003947D4">
      <w:pPr>
        <w:jc w:val="right"/>
      </w:pPr>
    </w:p>
    <w:p w14:paraId="3FAACEE1" w14:textId="77777777" w:rsidR="003947D4" w:rsidRDefault="003947D4" w:rsidP="003947D4">
      <w:pPr>
        <w:jc w:val="right"/>
      </w:pPr>
    </w:p>
    <w:p w14:paraId="16CF65B5" w14:textId="77777777" w:rsidR="003947D4" w:rsidRDefault="003947D4" w:rsidP="003947D4">
      <w:pPr>
        <w:jc w:val="right"/>
      </w:pPr>
    </w:p>
    <w:p w14:paraId="2D7D8DAC" w14:textId="77777777" w:rsidR="003947D4" w:rsidRDefault="003947D4" w:rsidP="003947D4">
      <w:pPr>
        <w:jc w:val="right"/>
      </w:pPr>
    </w:p>
    <w:p w14:paraId="44B0CCCF" w14:textId="77777777" w:rsidR="003947D4" w:rsidRDefault="003947D4" w:rsidP="003947D4">
      <w:pPr>
        <w:jc w:val="right"/>
      </w:pPr>
    </w:p>
    <w:p w14:paraId="4DAE0C6C" w14:textId="77777777" w:rsidR="003947D4" w:rsidRDefault="003947D4" w:rsidP="003947D4"/>
    <w:p w14:paraId="291F624E" w14:textId="77777777" w:rsidR="003947D4" w:rsidRDefault="003947D4" w:rsidP="003947D4"/>
    <w:p w14:paraId="340B005C" w14:textId="77777777" w:rsidR="009277E7" w:rsidRDefault="009277E7" w:rsidP="003947D4">
      <w:pPr>
        <w:jc w:val="center"/>
      </w:pPr>
    </w:p>
    <w:p w14:paraId="2519A1D7" w14:textId="77777777" w:rsidR="009277E7" w:rsidRDefault="009277E7" w:rsidP="003947D4">
      <w:pPr>
        <w:jc w:val="center"/>
      </w:pPr>
    </w:p>
    <w:p w14:paraId="63627578" w14:textId="77777777" w:rsidR="009277E7" w:rsidRDefault="009277E7" w:rsidP="003947D4">
      <w:pPr>
        <w:jc w:val="center"/>
      </w:pPr>
    </w:p>
    <w:p w14:paraId="5341578E" w14:textId="77777777" w:rsidR="009277E7" w:rsidRDefault="009277E7" w:rsidP="003947D4">
      <w:pPr>
        <w:jc w:val="center"/>
      </w:pPr>
    </w:p>
    <w:p w14:paraId="0CC8D00F" w14:textId="77777777" w:rsidR="009277E7" w:rsidRDefault="009277E7" w:rsidP="003947D4">
      <w:pPr>
        <w:jc w:val="center"/>
      </w:pPr>
    </w:p>
    <w:p w14:paraId="0EE29164" w14:textId="77777777" w:rsidR="009277E7" w:rsidRDefault="009277E7" w:rsidP="003947D4">
      <w:pPr>
        <w:jc w:val="center"/>
      </w:pPr>
    </w:p>
    <w:p w14:paraId="24F056D0" w14:textId="7ACE0431" w:rsidR="003947D4" w:rsidRDefault="003947D4" w:rsidP="003947D4">
      <w:pPr>
        <w:jc w:val="center"/>
      </w:pPr>
      <w:r>
        <w:t>20</w:t>
      </w:r>
      <w:r w:rsidR="00932E4D">
        <w:t>23</w:t>
      </w:r>
    </w:p>
    <w:p w14:paraId="333F26DB" w14:textId="77777777" w:rsidR="003947D4" w:rsidRDefault="003947D4" w:rsidP="003947D4">
      <w:pPr>
        <w:jc w:val="center"/>
      </w:pPr>
      <w:r>
        <w:t>г.</w:t>
      </w:r>
      <w:r w:rsidR="009277E7">
        <w:t xml:space="preserve"> </w:t>
      </w:r>
      <w:r>
        <w:t>Воркута</w:t>
      </w:r>
    </w:p>
    <w:p w14:paraId="18C2695E" w14:textId="77777777" w:rsidR="004F4A6E" w:rsidRDefault="004F4A6E" w:rsidP="003947D4">
      <w:pPr>
        <w:jc w:val="center"/>
      </w:pPr>
    </w:p>
    <w:p w14:paraId="7550EB66" w14:textId="77777777" w:rsidR="00B9761D" w:rsidRPr="00E269E2" w:rsidRDefault="00B9761D" w:rsidP="00E269E2">
      <w:pPr>
        <w:spacing w:line="360" w:lineRule="auto"/>
        <w:jc w:val="center"/>
        <w:rPr>
          <w:b/>
          <w:szCs w:val="26"/>
        </w:rPr>
      </w:pPr>
      <w:r w:rsidRPr="00E269E2">
        <w:rPr>
          <w:b/>
          <w:szCs w:val="26"/>
        </w:rPr>
        <w:lastRenderedPageBreak/>
        <w:t>1. Общие положения</w:t>
      </w:r>
    </w:p>
    <w:p w14:paraId="3C63A75C" w14:textId="77777777" w:rsidR="002E6D14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 xml:space="preserve">1.1. Настоящее положение регламентирует порядок работы аттестационной комиссии, которая организует и проводит аттестацию педагогических работников с целью подтверждения соответствия занимаемых должностей в муниципальном общеобразовательном учреждении «Гимназия № 6» г. Воркуты (далее – Гимназия). </w:t>
      </w:r>
    </w:p>
    <w:p w14:paraId="56183F46" w14:textId="77777777" w:rsidR="002E6D14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>1.2. В своей работе Комиссия руководствуется Федеральным Законом «Об образовании в Российской Федерации» от 29 декабря 2012 года № 273-ФЗ (</w:t>
      </w:r>
      <w:proofErr w:type="spellStart"/>
      <w:r>
        <w:t>п.п</w:t>
      </w:r>
      <w:proofErr w:type="spellEnd"/>
      <w:r>
        <w:t xml:space="preserve">. 2,4 статьи 49),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Уставом </w:t>
      </w:r>
      <w:r w:rsidR="00E269E2">
        <w:t>Гимназии</w:t>
      </w:r>
      <w:r>
        <w:t xml:space="preserve">, настоящим Положением. </w:t>
      </w:r>
    </w:p>
    <w:p w14:paraId="7B404BE0" w14:textId="77777777" w:rsidR="002E6D14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>1.3. Целью деятельности комиссии является подтверждение соответствия педагогических работников</w:t>
      </w:r>
      <w:r w:rsidR="00E269E2">
        <w:t xml:space="preserve"> </w:t>
      </w:r>
      <w:r>
        <w:t>занимаем</w:t>
      </w:r>
      <w:r w:rsidR="00E269E2">
        <w:t>ы</w:t>
      </w:r>
      <w:r>
        <w:t xml:space="preserve">м ими должностям на основе оценки их профессиональной </w:t>
      </w:r>
      <w:r w:rsidR="00E269E2">
        <w:t>деятельности</w:t>
      </w:r>
      <w:r>
        <w:t>.</w:t>
      </w:r>
    </w:p>
    <w:p w14:paraId="6CABBC58" w14:textId="77777777" w:rsidR="00E269E2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 xml:space="preserve">1.4. Главными задачами Комиссии являются: </w:t>
      </w:r>
    </w:p>
    <w:p w14:paraId="1365726F" w14:textId="77777777" w:rsidR="00E269E2" w:rsidRDefault="002E6D14" w:rsidP="00E269E2">
      <w:pPr>
        <w:pStyle w:val="a3"/>
        <w:numPr>
          <w:ilvl w:val="0"/>
          <w:numId w:val="1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14:paraId="35E3C68B" w14:textId="77777777" w:rsidR="00E269E2" w:rsidRDefault="002E6D14" w:rsidP="00E269E2">
      <w:pPr>
        <w:pStyle w:val="a3"/>
        <w:numPr>
          <w:ilvl w:val="0"/>
          <w:numId w:val="1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повышение эффективности и качества педагогического труда; </w:t>
      </w:r>
    </w:p>
    <w:p w14:paraId="7E44A180" w14:textId="77777777" w:rsidR="00E269E2" w:rsidRDefault="002E6D14" w:rsidP="00E269E2">
      <w:pPr>
        <w:pStyle w:val="a3"/>
        <w:numPr>
          <w:ilvl w:val="0"/>
          <w:numId w:val="1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выявление перспектив использования потенциальных возможностей педагогических работников. </w:t>
      </w:r>
    </w:p>
    <w:p w14:paraId="29F4B7FE" w14:textId="77777777" w:rsidR="00E269E2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 xml:space="preserve">1.5. Принципами деятельности </w:t>
      </w:r>
      <w:r w:rsidR="00E269E2">
        <w:t>аттестационной к</w:t>
      </w:r>
      <w:r>
        <w:t xml:space="preserve">омиссии являются: </w:t>
      </w:r>
    </w:p>
    <w:p w14:paraId="2C4354EE" w14:textId="77777777" w:rsidR="00E269E2" w:rsidRDefault="00E269E2" w:rsidP="00E269E2">
      <w:pPr>
        <w:pStyle w:val="a3"/>
        <w:numPr>
          <w:ilvl w:val="0"/>
          <w:numId w:val="3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гласность – </w:t>
      </w:r>
      <w:r w:rsidR="002E6D14">
        <w:t>возможность присутств</w:t>
      </w:r>
      <w:r>
        <w:t>ия</w:t>
      </w:r>
      <w:r w:rsidR="002E6D14">
        <w:t xml:space="preserve"> на заседаниях </w:t>
      </w:r>
      <w:r>
        <w:t>к</w:t>
      </w:r>
      <w:r w:rsidR="002E6D14">
        <w:t xml:space="preserve">омиссии </w:t>
      </w:r>
      <w:r>
        <w:t xml:space="preserve">аттестуемым </w:t>
      </w:r>
      <w:r w:rsidR="002E6D14">
        <w:t>педагогически</w:t>
      </w:r>
      <w:r>
        <w:t>м</w:t>
      </w:r>
      <w:r w:rsidR="002E6D14">
        <w:t xml:space="preserve"> работник</w:t>
      </w:r>
      <w:r>
        <w:t>ам</w:t>
      </w:r>
      <w:r w:rsidR="002E6D14">
        <w:t xml:space="preserve">; </w:t>
      </w:r>
    </w:p>
    <w:p w14:paraId="2E1DF725" w14:textId="77777777" w:rsidR="00E269E2" w:rsidRDefault="002E6D14" w:rsidP="00E269E2">
      <w:pPr>
        <w:pStyle w:val="a3"/>
        <w:numPr>
          <w:ilvl w:val="0"/>
          <w:numId w:val="3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принятие решения открытым голосованием, информирование по принятым решениям педагогического коллектива </w:t>
      </w:r>
      <w:r w:rsidR="00E269E2">
        <w:t>Гимназии</w:t>
      </w:r>
      <w:r>
        <w:t xml:space="preserve">; </w:t>
      </w:r>
    </w:p>
    <w:p w14:paraId="4E9F0142" w14:textId="77777777" w:rsidR="00E269E2" w:rsidRDefault="002E6D14" w:rsidP="00E269E2">
      <w:pPr>
        <w:pStyle w:val="a3"/>
        <w:numPr>
          <w:ilvl w:val="0"/>
          <w:numId w:val="3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коллегиальность – участие в принятии решения всех членов </w:t>
      </w:r>
      <w:r w:rsidR="00E269E2">
        <w:t>к</w:t>
      </w:r>
      <w:r>
        <w:t xml:space="preserve">омиссии; </w:t>
      </w:r>
    </w:p>
    <w:p w14:paraId="4500315E" w14:textId="77777777" w:rsidR="00E269E2" w:rsidRDefault="002E6D14" w:rsidP="00E269E2">
      <w:pPr>
        <w:pStyle w:val="a3"/>
        <w:numPr>
          <w:ilvl w:val="0"/>
          <w:numId w:val="3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законность – принятие решения в соответствии с действующим законодательством. </w:t>
      </w:r>
    </w:p>
    <w:p w14:paraId="3372CEAC" w14:textId="77777777" w:rsidR="00E269E2" w:rsidRDefault="00E269E2" w:rsidP="00E269E2">
      <w:pPr>
        <w:tabs>
          <w:tab w:val="left" w:pos="-1985"/>
        </w:tabs>
        <w:spacing w:line="360" w:lineRule="auto"/>
        <w:ind w:firstLine="709"/>
        <w:jc w:val="center"/>
      </w:pPr>
    </w:p>
    <w:p w14:paraId="566F690F" w14:textId="77777777" w:rsidR="00E269E2" w:rsidRPr="00E269E2" w:rsidRDefault="002E6D14" w:rsidP="00E269E2">
      <w:pPr>
        <w:tabs>
          <w:tab w:val="left" w:pos="-1985"/>
        </w:tabs>
        <w:spacing w:line="360" w:lineRule="auto"/>
        <w:jc w:val="center"/>
        <w:rPr>
          <w:b/>
        </w:rPr>
      </w:pPr>
      <w:r w:rsidRPr="00E269E2">
        <w:rPr>
          <w:b/>
        </w:rPr>
        <w:t>2. Формирование аттестационной комиссии, ее состав и порядок работы</w:t>
      </w:r>
    </w:p>
    <w:p w14:paraId="0B1E56B8" w14:textId="77777777" w:rsidR="00E269E2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 xml:space="preserve">2.1. Аттестационная комиссия создается сроком на 1 год распорядительным актом директора </w:t>
      </w:r>
      <w:r w:rsidR="00E269E2">
        <w:t>Гимназии</w:t>
      </w:r>
      <w:r>
        <w:t xml:space="preserve"> в составе председателя комиссии, заместителя председателя, секретаря и членов комиссии из числа работников </w:t>
      </w:r>
      <w:r w:rsidR="00E269E2">
        <w:t>Гимназии</w:t>
      </w:r>
      <w:r>
        <w:t xml:space="preserve">, в которой работает педагогический работник, представителя выборного органа первичной профсоюзной организации, представителей коллегиальных органов управления </w:t>
      </w:r>
      <w:r w:rsidR="00E269E2">
        <w:t>Гимназии</w:t>
      </w:r>
      <w:r>
        <w:t xml:space="preserve">. </w:t>
      </w:r>
    </w:p>
    <w:p w14:paraId="25F18465" w14:textId="77777777" w:rsidR="00E269E2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lastRenderedPageBreak/>
        <w:t xml:space="preserve">2.2. Возглавляет работу </w:t>
      </w:r>
      <w:r w:rsidR="00E269E2">
        <w:t>к</w:t>
      </w:r>
      <w:r>
        <w:t xml:space="preserve">омиссии председатель. Председателем </w:t>
      </w:r>
      <w:r w:rsidR="00E269E2">
        <w:t>к</w:t>
      </w:r>
      <w:r>
        <w:t>омиссии является заместитель директора</w:t>
      </w:r>
      <w:r w:rsidR="00E269E2">
        <w:t>, в функционал которого входит методическая работа педагогов.</w:t>
      </w:r>
    </w:p>
    <w:p w14:paraId="3D70EF55" w14:textId="77777777" w:rsidR="0059631D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 xml:space="preserve">2.3. Численный состав </w:t>
      </w:r>
      <w:r w:rsidR="0059631D">
        <w:t>к</w:t>
      </w:r>
      <w:r>
        <w:t xml:space="preserve">омиссии – не менее </w:t>
      </w:r>
      <w:r w:rsidR="00C056B6">
        <w:t>5</w:t>
      </w:r>
      <w:r>
        <w:t xml:space="preserve"> человек. </w:t>
      </w:r>
    </w:p>
    <w:p w14:paraId="309A6526" w14:textId="77777777" w:rsidR="0059631D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 xml:space="preserve">2.4. Председатель </w:t>
      </w:r>
      <w:r w:rsidR="0059631D">
        <w:t>к</w:t>
      </w:r>
      <w:r>
        <w:t xml:space="preserve">омиссии: </w:t>
      </w:r>
    </w:p>
    <w:p w14:paraId="2E273168" w14:textId="77777777" w:rsidR="0059631D" w:rsidRDefault="002E6D14" w:rsidP="0059631D">
      <w:pPr>
        <w:pStyle w:val="a3"/>
        <w:numPr>
          <w:ilvl w:val="1"/>
          <w:numId w:val="6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руководит деятельностью </w:t>
      </w:r>
      <w:r w:rsidR="0059631D">
        <w:t>к</w:t>
      </w:r>
      <w:r>
        <w:t xml:space="preserve">омиссии; </w:t>
      </w:r>
    </w:p>
    <w:p w14:paraId="309F2B03" w14:textId="77777777" w:rsidR="0059631D" w:rsidRDefault="002E6D14" w:rsidP="0059631D">
      <w:pPr>
        <w:pStyle w:val="a3"/>
        <w:numPr>
          <w:ilvl w:val="1"/>
          <w:numId w:val="6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ведет заседания </w:t>
      </w:r>
      <w:r w:rsidR="0059631D">
        <w:t>к</w:t>
      </w:r>
      <w:r>
        <w:t xml:space="preserve">омиссии; </w:t>
      </w:r>
    </w:p>
    <w:p w14:paraId="6541EFD3" w14:textId="77777777" w:rsidR="0059631D" w:rsidRDefault="002E6D14" w:rsidP="0059631D">
      <w:pPr>
        <w:pStyle w:val="a3"/>
        <w:numPr>
          <w:ilvl w:val="1"/>
          <w:numId w:val="6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распределяет обязанности между членами аттестационной комиссии; </w:t>
      </w:r>
    </w:p>
    <w:p w14:paraId="2D9A5469" w14:textId="77777777" w:rsidR="0059631D" w:rsidRDefault="002E6D14" w:rsidP="0059631D">
      <w:pPr>
        <w:pStyle w:val="a3"/>
        <w:numPr>
          <w:ilvl w:val="1"/>
          <w:numId w:val="6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определяет по согласованию с членами комиссии порядок рассмотрения вопросов; </w:t>
      </w:r>
    </w:p>
    <w:p w14:paraId="14A5030F" w14:textId="77777777" w:rsidR="0059631D" w:rsidRDefault="002E6D14" w:rsidP="0059631D">
      <w:pPr>
        <w:pStyle w:val="a3"/>
        <w:numPr>
          <w:ilvl w:val="1"/>
          <w:numId w:val="6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14:paraId="197311CC" w14:textId="77777777" w:rsidR="0059631D" w:rsidRDefault="002E6D14" w:rsidP="0059631D">
      <w:pPr>
        <w:pStyle w:val="a3"/>
        <w:numPr>
          <w:ilvl w:val="1"/>
          <w:numId w:val="6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подписывает протоколы заседаний аттестационной комиссии; </w:t>
      </w:r>
    </w:p>
    <w:p w14:paraId="6E7E6D30" w14:textId="77777777" w:rsidR="0059631D" w:rsidRDefault="002E6D14" w:rsidP="0059631D">
      <w:pPr>
        <w:pStyle w:val="a3"/>
        <w:numPr>
          <w:ilvl w:val="1"/>
          <w:numId w:val="6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>контролирует хранение и учет доку</w:t>
      </w:r>
      <w:r w:rsidR="0059631D">
        <w:t>ментов по аттестации.</w:t>
      </w:r>
    </w:p>
    <w:p w14:paraId="032FBF7B" w14:textId="77777777" w:rsidR="0059631D" w:rsidRDefault="002E6D14" w:rsidP="0059631D">
      <w:pPr>
        <w:tabs>
          <w:tab w:val="left" w:pos="-1985"/>
          <w:tab w:val="left" w:pos="993"/>
        </w:tabs>
        <w:spacing w:line="360" w:lineRule="auto"/>
        <w:ind w:firstLine="709"/>
        <w:jc w:val="both"/>
      </w:pPr>
      <w:r>
        <w:t xml:space="preserve">2.5.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14:paraId="59D17AAB" w14:textId="77777777" w:rsidR="0059631D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>2.6. Секретарь аттестационной комиссии:</w:t>
      </w:r>
    </w:p>
    <w:p w14:paraId="545BD9AC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>принимает документы на аттестацию в порядке, установленном настоящим Положением;</w:t>
      </w:r>
    </w:p>
    <w:p w14:paraId="62BA8D60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организует заседания аттестационной комиссии и сообщает членам комиссии о дате и повестке дня ее заседания; </w:t>
      </w:r>
    </w:p>
    <w:p w14:paraId="29CE7950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14:paraId="7110B8F1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ведет и оформляет протоколы заседаний аттестационной комиссии; </w:t>
      </w:r>
    </w:p>
    <w:p w14:paraId="2993EF50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обеспечивает оформление выписок из протокола заседания аттестационной комиссии; </w:t>
      </w:r>
    </w:p>
    <w:p w14:paraId="2B5089FC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участвует в решении споров и конфликтных ситуаций, связанных с аттестацией педагогических работников; </w:t>
      </w:r>
    </w:p>
    <w:p w14:paraId="4BCA4BAF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>обеспечивает хранение и уч</w:t>
      </w:r>
      <w:r w:rsidR="0059631D">
        <w:t>е</w:t>
      </w:r>
      <w:r>
        <w:t xml:space="preserve">т документов по аттестации педагогических работников; </w:t>
      </w:r>
    </w:p>
    <w:p w14:paraId="2AC648D3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подписывает протоколы заседаний аттестационной комиссии, выписки из протокола. </w:t>
      </w:r>
    </w:p>
    <w:p w14:paraId="13E48EBD" w14:textId="77777777" w:rsidR="0059631D" w:rsidRDefault="002E6D14" w:rsidP="0059631D">
      <w:pPr>
        <w:pStyle w:val="a3"/>
        <w:tabs>
          <w:tab w:val="left" w:pos="-1985"/>
          <w:tab w:val="left" w:pos="993"/>
        </w:tabs>
        <w:spacing w:line="360" w:lineRule="auto"/>
        <w:ind w:left="709"/>
        <w:jc w:val="both"/>
      </w:pPr>
      <w:r>
        <w:t xml:space="preserve">2.7. Члены </w:t>
      </w:r>
      <w:r w:rsidR="0059631D">
        <w:t>аттестационной к</w:t>
      </w:r>
      <w:r>
        <w:t xml:space="preserve">омиссии: </w:t>
      </w:r>
    </w:p>
    <w:p w14:paraId="42449218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участвуют в работе </w:t>
      </w:r>
      <w:r w:rsidR="0059631D">
        <w:t>к</w:t>
      </w:r>
      <w:r>
        <w:t xml:space="preserve">омиссии; </w:t>
      </w:r>
    </w:p>
    <w:p w14:paraId="5BA58DB7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осуществляют экспертизу аттестационных материалов, представленных в </w:t>
      </w:r>
      <w:r w:rsidR="0059631D">
        <w:t>к</w:t>
      </w:r>
      <w:r>
        <w:t xml:space="preserve">омиссию </w:t>
      </w:r>
      <w:proofErr w:type="spellStart"/>
      <w:r>
        <w:t>аттестующимися</w:t>
      </w:r>
      <w:proofErr w:type="spellEnd"/>
      <w:r>
        <w:t xml:space="preserve"> работниками для подтверждения соответствия занимаемой должности; </w:t>
      </w:r>
    </w:p>
    <w:p w14:paraId="793A8E01" w14:textId="77777777" w:rsidR="0059631D" w:rsidRDefault="002E6D14" w:rsidP="0059631D">
      <w:pPr>
        <w:pStyle w:val="a3"/>
        <w:numPr>
          <w:ilvl w:val="1"/>
          <w:numId w:val="7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подписывают протоколы заседаний </w:t>
      </w:r>
      <w:r w:rsidR="0059631D">
        <w:t>к</w:t>
      </w:r>
      <w:r>
        <w:t xml:space="preserve">омиссии. </w:t>
      </w:r>
    </w:p>
    <w:p w14:paraId="5666A51D" w14:textId="77777777" w:rsidR="0059631D" w:rsidRDefault="002E6D14" w:rsidP="00B9761D">
      <w:pPr>
        <w:tabs>
          <w:tab w:val="left" w:pos="-1985"/>
        </w:tabs>
        <w:spacing w:line="360" w:lineRule="auto"/>
        <w:ind w:firstLine="709"/>
        <w:jc w:val="both"/>
      </w:pPr>
      <w:r>
        <w:t xml:space="preserve">2.8. Комиссия имеет право: </w:t>
      </w:r>
    </w:p>
    <w:p w14:paraId="3AD920FA" w14:textId="77777777" w:rsidR="0059631D" w:rsidRDefault="002E6D14" w:rsidP="0059631D">
      <w:pPr>
        <w:pStyle w:val="a3"/>
        <w:numPr>
          <w:ilvl w:val="0"/>
          <w:numId w:val="9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lastRenderedPageBreak/>
        <w:t xml:space="preserve">в необходимых случаях требовать дополнительную информацию в пределах компетенции; </w:t>
      </w:r>
    </w:p>
    <w:p w14:paraId="36D2EFB0" w14:textId="77777777" w:rsidR="0059631D" w:rsidRDefault="002E6D14" w:rsidP="0059631D">
      <w:pPr>
        <w:pStyle w:val="a3"/>
        <w:numPr>
          <w:ilvl w:val="0"/>
          <w:numId w:val="9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проводить собеседование с </w:t>
      </w:r>
      <w:proofErr w:type="spellStart"/>
      <w:r>
        <w:t>аттестующимися</w:t>
      </w:r>
      <w:proofErr w:type="spellEnd"/>
      <w:r>
        <w:t xml:space="preserve"> работниками. </w:t>
      </w:r>
    </w:p>
    <w:p w14:paraId="5541F6BF" w14:textId="77777777" w:rsidR="0059631D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2.9. Комиссия обязана: </w:t>
      </w:r>
    </w:p>
    <w:p w14:paraId="5EA3E5FC" w14:textId="77777777" w:rsidR="0059631D" w:rsidRDefault="002E6D14" w:rsidP="0059631D">
      <w:pPr>
        <w:pStyle w:val="a3"/>
        <w:numPr>
          <w:ilvl w:val="0"/>
          <w:numId w:val="10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принимать решения в соответствии с действующим законодательством; </w:t>
      </w:r>
    </w:p>
    <w:p w14:paraId="50BAE444" w14:textId="77777777" w:rsidR="0059631D" w:rsidRDefault="002E6D14" w:rsidP="0059631D">
      <w:pPr>
        <w:pStyle w:val="a3"/>
        <w:numPr>
          <w:ilvl w:val="0"/>
          <w:numId w:val="10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информировать о принятом решении; </w:t>
      </w:r>
    </w:p>
    <w:p w14:paraId="2CD3D7E0" w14:textId="77777777" w:rsidR="0059631D" w:rsidRDefault="002E6D14" w:rsidP="0059631D">
      <w:pPr>
        <w:pStyle w:val="a3"/>
        <w:numPr>
          <w:ilvl w:val="0"/>
          <w:numId w:val="10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осуществлять контроль за исполнением принятых </w:t>
      </w:r>
      <w:r w:rsidR="0059631D">
        <w:t>к</w:t>
      </w:r>
      <w:r>
        <w:t xml:space="preserve">омиссией решений и рекомендаций по результатам аттестации. </w:t>
      </w:r>
    </w:p>
    <w:p w14:paraId="560D77AD" w14:textId="77777777" w:rsidR="0059631D" w:rsidRDefault="0059631D" w:rsidP="0059631D">
      <w:pPr>
        <w:tabs>
          <w:tab w:val="left" w:pos="-1985"/>
        </w:tabs>
        <w:spacing w:line="360" w:lineRule="auto"/>
        <w:jc w:val="center"/>
        <w:rPr>
          <w:b/>
        </w:rPr>
      </w:pPr>
    </w:p>
    <w:p w14:paraId="5DB516BD" w14:textId="77777777" w:rsidR="0059631D" w:rsidRPr="0059631D" w:rsidRDefault="0059631D" w:rsidP="0059631D">
      <w:pPr>
        <w:tabs>
          <w:tab w:val="left" w:pos="-1985"/>
        </w:tabs>
        <w:spacing w:line="360" w:lineRule="auto"/>
        <w:jc w:val="center"/>
        <w:rPr>
          <w:b/>
        </w:rPr>
      </w:pPr>
      <w:r w:rsidRPr="0059631D">
        <w:rPr>
          <w:b/>
        </w:rPr>
        <w:t>3</w:t>
      </w:r>
      <w:r w:rsidR="002E6D14" w:rsidRPr="0059631D">
        <w:rPr>
          <w:b/>
        </w:rPr>
        <w:t xml:space="preserve">. Порядок работы </w:t>
      </w:r>
      <w:r>
        <w:rPr>
          <w:b/>
        </w:rPr>
        <w:t>к</w:t>
      </w:r>
      <w:r w:rsidR="002E6D14" w:rsidRPr="0059631D">
        <w:rPr>
          <w:b/>
        </w:rPr>
        <w:t>омиссии</w:t>
      </w:r>
    </w:p>
    <w:p w14:paraId="07364A46" w14:textId="77777777" w:rsidR="0059631D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3.1. Заседания Комиссии проводятся в соответствии с графиком аттестации, утвержденным директором </w:t>
      </w:r>
      <w:r w:rsidR="00C056B6">
        <w:t>Гимназии</w:t>
      </w:r>
      <w:r>
        <w:t xml:space="preserve">. </w:t>
      </w:r>
    </w:p>
    <w:p w14:paraId="48CC0B56" w14:textId="77777777" w:rsidR="0059631D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3.2. Заседание считается правомочным, если на нем присутствует не менее двух третей от общего числа членов комиссии. </w:t>
      </w:r>
    </w:p>
    <w:p w14:paraId="56DBCD04" w14:textId="77777777" w:rsidR="0059631D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3.3. К документации аттестационной комиссии относятся: </w:t>
      </w:r>
    </w:p>
    <w:p w14:paraId="4954E613" w14:textId="77777777" w:rsidR="0059631D" w:rsidRDefault="002E6D14" w:rsidP="00F110A4">
      <w:pPr>
        <w:pStyle w:val="a3"/>
        <w:numPr>
          <w:ilvl w:val="0"/>
          <w:numId w:val="11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приказ руководителя организации о составе, графике заседаний аттестационной комиссии; </w:t>
      </w:r>
    </w:p>
    <w:p w14:paraId="590B35A7" w14:textId="77777777" w:rsidR="0059631D" w:rsidRDefault="002E6D14" w:rsidP="00F110A4">
      <w:pPr>
        <w:pStyle w:val="a3"/>
        <w:numPr>
          <w:ilvl w:val="0"/>
          <w:numId w:val="11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протоколы заседаний аттестационной комиссии; </w:t>
      </w:r>
    </w:p>
    <w:p w14:paraId="1E161DD7" w14:textId="77777777" w:rsidR="0059631D" w:rsidRDefault="002E6D14" w:rsidP="00F110A4">
      <w:pPr>
        <w:pStyle w:val="a3"/>
        <w:numPr>
          <w:ilvl w:val="0"/>
          <w:numId w:val="11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документы по аттестации педагогических работников в составе личных дел (представление, выписка из протокола заседания аттестационной комиссии); </w:t>
      </w:r>
    </w:p>
    <w:p w14:paraId="5183703C" w14:textId="77777777" w:rsidR="00F110A4" w:rsidRDefault="002E6D14" w:rsidP="00F110A4">
      <w:pPr>
        <w:pStyle w:val="a3"/>
        <w:numPr>
          <w:ilvl w:val="0"/>
          <w:numId w:val="11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журнал регистрации письменных обращений педагогических работников. </w:t>
      </w:r>
    </w:p>
    <w:p w14:paraId="3A75914D" w14:textId="77777777" w:rsidR="00F110A4" w:rsidRDefault="00F110A4" w:rsidP="00F110A4">
      <w:pPr>
        <w:tabs>
          <w:tab w:val="left" w:pos="-1985"/>
        </w:tabs>
        <w:spacing w:line="360" w:lineRule="auto"/>
        <w:jc w:val="both"/>
      </w:pPr>
    </w:p>
    <w:p w14:paraId="4B541934" w14:textId="77777777" w:rsidR="00F110A4" w:rsidRPr="00F110A4" w:rsidRDefault="00FF1432" w:rsidP="00F110A4">
      <w:pPr>
        <w:tabs>
          <w:tab w:val="left" w:pos="-1985"/>
        </w:tabs>
        <w:spacing w:line="360" w:lineRule="auto"/>
        <w:jc w:val="center"/>
        <w:rPr>
          <w:b/>
        </w:rPr>
      </w:pPr>
      <w:r>
        <w:rPr>
          <w:b/>
        </w:rPr>
        <w:t>4</w:t>
      </w:r>
      <w:r w:rsidR="002E6D14" w:rsidRPr="00F110A4">
        <w:rPr>
          <w:b/>
        </w:rPr>
        <w:t>. Подготовка к аттестации</w:t>
      </w:r>
    </w:p>
    <w:p w14:paraId="7457BEBF" w14:textId="77777777" w:rsidR="00F110A4" w:rsidRDefault="00FF1432" w:rsidP="0059631D">
      <w:pPr>
        <w:tabs>
          <w:tab w:val="left" w:pos="-1985"/>
        </w:tabs>
        <w:spacing w:line="360" w:lineRule="auto"/>
        <w:ind w:firstLine="709"/>
        <w:jc w:val="both"/>
      </w:pPr>
      <w:r>
        <w:t>4</w:t>
      </w:r>
      <w:r w:rsidR="002E6D14">
        <w:t>.1. Решение о проведении аттестации педагогических работников принимает Работодатель, издает соответствующий рас</w:t>
      </w:r>
      <w:r w:rsidR="00D76107">
        <w:t xml:space="preserve">порядительный акт, включающий </w:t>
      </w:r>
      <w:r w:rsidR="002E6D14">
        <w:t xml:space="preserve">график проведения аттестации и доводит его под роспись до сведения каждого аттестуемого не менее чем за месяц до начала аттестации. </w:t>
      </w:r>
    </w:p>
    <w:p w14:paraId="653DA3F0" w14:textId="77777777" w:rsidR="00F110A4" w:rsidRDefault="00FF1432" w:rsidP="0059631D">
      <w:pPr>
        <w:tabs>
          <w:tab w:val="left" w:pos="-1985"/>
        </w:tabs>
        <w:spacing w:line="360" w:lineRule="auto"/>
        <w:ind w:firstLine="709"/>
        <w:jc w:val="both"/>
      </w:pPr>
      <w:r>
        <w:t>4</w:t>
      </w:r>
      <w:r w:rsidR="002E6D14">
        <w:t xml:space="preserve">.2. В графике проведения аттестации указываются: </w:t>
      </w:r>
    </w:p>
    <w:p w14:paraId="08C72673" w14:textId="77777777" w:rsidR="00F110A4" w:rsidRDefault="002E6D14" w:rsidP="00F110A4">
      <w:pPr>
        <w:pStyle w:val="a3"/>
        <w:numPr>
          <w:ilvl w:val="0"/>
          <w:numId w:val="12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ФИО педагогического работника, подлежащего аттестации; </w:t>
      </w:r>
    </w:p>
    <w:p w14:paraId="5B1AD1B5" w14:textId="77777777" w:rsidR="00F110A4" w:rsidRDefault="002E6D14" w:rsidP="00F110A4">
      <w:pPr>
        <w:pStyle w:val="a3"/>
        <w:numPr>
          <w:ilvl w:val="0"/>
          <w:numId w:val="12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 xml:space="preserve">должность педагогического работника; </w:t>
      </w:r>
    </w:p>
    <w:p w14:paraId="2EEBF4FB" w14:textId="77777777" w:rsidR="00F110A4" w:rsidRDefault="002E6D14" w:rsidP="00F110A4">
      <w:pPr>
        <w:pStyle w:val="a3"/>
        <w:numPr>
          <w:ilvl w:val="0"/>
          <w:numId w:val="12"/>
        </w:numPr>
        <w:tabs>
          <w:tab w:val="left" w:pos="-1985"/>
          <w:tab w:val="left" w:pos="993"/>
        </w:tabs>
        <w:spacing w:line="360" w:lineRule="auto"/>
        <w:ind w:left="0" w:firstLine="709"/>
        <w:jc w:val="both"/>
      </w:pPr>
      <w:r>
        <w:t>дата</w:t>
      </w:r>
      <w:r w:rsidR="00F110A4">
        <w:t xml:space="preserve"> и время проведения аттестации.</w:t>
      </w:r>
    </w:p>
    <w:p w14:paraId="2D220E10" w14:textId="77777777" w:rsidR="00F110A4" w:rsidRDefault="00FF1432" w:rsidP="0059631D">
      <w:pPr>
        <w:tabs>
          <w:tab w:val="left" w:pos="-1985"/>
        </w:tabs>
        <w:spacing w:line="360" w:lineRule="auto"/>
        <w:ind w:firstLine="709"/>
        <w:jc w:val="both"/>
      </w:pPr>
      <w:r>
        <w:t>4</w:t>
      </w:r>
      <w:r w:rsidR="002E6D14">
        <w:t xml:space="preserve">.3. Проведение аттестации педагогических работников осуществляется на основании представления работодателя в аттестационную комиссию. В представлении работодателя должны содержаться следующие сведения о педагогическом работнике: </w:t>
      </w:r>
    </w:p>
    <w:p w14:paraId="0E823D3A" w14:textId="77777777" w:rsidR="00F110A4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а) фамилия, имя, отчество; </w:t>
      </w:r>
    </w:p>
    <w:p w14:paraId="3573A380" w14:textId="77777777" w:rsidR="00F110A4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lastRenderedPageBreak/>
        <w:t xml:space="preserve">б) наименование должности на дату проведения аттестации; </w:t>
      </w:r>
    </w:p>
    <w:p w14:paraId="30543FA4" w14:textId="77777777" w:rsidR="00F110A4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в) дата заключения по этой должности трудового договора; </w:t>
      </w:r>
    </w:p>
    <w:p w14:paraId="2B1A3DC3" w14:textId="77777777" w:rsidR="00F110A4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г) уровень образования и квалификация по направлению подготовки; </w:t>
      </w:r>
    </w:p>
    <w:p w14:paraId="28C02ABF" w14:textId="77777777" w:rsidR="00F110A4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д) информация о прохождении повышения квалификации; </w:t>
      </w:r>
    </w:p>
    <w:p w14:paraId="6F34B11C" w14:textId="77777777" w:rsidR="00F110A4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е) результаты предыдущих аттестаций (в случае их проведения); </w:t>
      </w:r>
    </w:p>
    <w:p w14:paraId="537B6333" w14:textId="77777777" w:rsidR="00F110A4" w:rsidRDefault="002E6D14" w:rsidP="0059631D">
      <w:pPr>
        <w:tabs>
          <w:tab w:val="left" w:pos="-1985"/>
        </w:tabs>
        <w:spacing w:line="360" w:lineRule="auto"/>
        <w:ind w:firstLine="709"/>
        <w:jc w:val="both"/>
      </w:pPr>
      <w: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 </w:t>
      </w:r>
    </w:p>
    <w:p w14:paraId="3F998840" w14:textId="77777777" w:rsidR="00F110A4" w:rsidRDefault="00FF1432" w:rsidP="0059631D">
      <w:pPr>
        <w:tabs>
          <w:tab w:val="left" w:pos="-1985"/>
        </w:tabs>
        <w:spacing w:line="360" w:lineRule="auto"/>
        <w:ind w:firstLine="709"/>
        <w:jc w:val="both"/>
      </w:pPr>
      <w:r>
        <w:t>4</w:t>
      </w:r>
      <w:r w:rsidR="002E6D14">
        <w:t xml:space="preserve">.4. Педагогический работник </w:t>
      </w:r>
      <w:r w:rsidR="00F110A4">
        <w:t xml:space="preserve">должен быть ознакомлен </w:t>
      </w:r>
      <w:r w:rsidR="002E6D14">
        <w:t>с представлением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</w:t>
      </w:r>
      <w:r w:rsidR="00F110A4">
        <w:t>,</w:t>
      </w:r>
      <w:r w:rsidR="002E6D14">
        <w:t xml:space="preserve"> а также заявление с соответствующим обоснованием в случае несогласия со сведениями, содержащимися в представлении работодателя. </w:t>
      </w:r>
    </w:p>
    <w:p w14:paraId="000CC83C" w14:textId="77777777" w:rsidR="00F110A4" w:rsidRDefault="00FF1432" w:rsidP="0059631D">
      <w:pPr>
        <w:tabs>
          <w:tab w:val="left" w:pos="-1985"/>
        </w:tabs>
        <w:spacing w:line="360" w:lineRule="auto"/>
        <w:ind w:firstLine="709"/>
        <w:jc w:val="both"/>
      </w:pPr>
      <w:r>
        <w:t>4</w:t>
      </w:r>
      <w:r w:rsidR="002E6D14">
        <w:t xml:space="preserve">.5.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 </w:t>
      </w:r>
    </w:p>
    <w:p w14:paraId="056A5621" w14:textId="77777777" w:rsidR="00F110A4" w:rsidRDefault="00FF1432" w:rsidP="0059631D">
      <w:pPr>
        <w:tabs>
          <w:tab w:val="left" w:pos="-1985"/>
        </w:tabs>
        <w:spacing w:line="360" w:lineRule="auto"/>
        <w:ind w:firstLine="709"/>
        <w:jc w:val="both"/>
      </w:pPr>
      <w:r>
        <w:t>4</w:t>
      </w:r>
      <w:r w:rsidR="002E6D14">
        <w:t xml:space="preserve">.6.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 </w:t>
      </w:r>
    </w:p>
    <w:p w14:paraId="5B76E989" w14:textId="77777777" w:rsidR="00F110A4" w:rsidRDefault="00F110A4" w:rsidP="00F110A4">
      <w:pPr>
        <w:tabs>
          <w:tab w:val="left" w:pos="-1985"/>
        </w:tabs>
        <w:spacing w:line="360" w:lineRule="auto"/>
        <w:jc w:val="both"/>
      </w:pPr>
    </w:p>
    <w:p w14:paraId="7BEA0114" w14:textId="77777777" w:rsidR="00F110A4" w:rsidRPr="00F110A4" w:rsidRDefault="00FF1432" w:rsidP="00F110A4">
      <w:pPr>
        <w:tabs>
          <w:tab w:val="left" w:pos="-1985"/>
        </w:tabs>
        <w:spacing w:line="360" w:lineRule="auto"/>
        <w:jc w:val="center"/>
        <w:rPr>
          <w:b/>
        </w:rPr>
      </w:pPr>
      <w:r>
        <w:rPr>
          <w:b/>
        </w:rPr>
        <w:t>5</w:t>
      </w:r>
      <w:r w:rsidR="00F110A4" w:rsidRPr="00F110A4">
        <w:rPr>
          <w:b/>
        </w:rPr>
        <w:t>.</w:t>
      </w:r>
      <w:r w:rsidR="002E6D14" w:rsidRPr="00F110A4">
        <w:rPr>
          <w:b/>
        </w:rPr>
        <w:t xml:space="preserve"> Порядок </w:t>
      </w:r>
      <w:r w:rsidR="009847E7">
        <w:rPr>
          <w:b/>
        </w:rPr>
        <w:t>проведения</w:t>
      </w:r>
      <w:r w:rsidR="0085034D">
        <w:rPr>
          <w:b/>
        </w:rPr>
        <w:t xml:space="preserve"> аттестации</w:t>
      </w:r>
      <w:r w:rsidR="002E6D14" w:rsidRPr="00F110A4">
        <w:rPr>
          <w:b/>
        </w:rPr>
        <w:t xml:space="preserve"> </w:t>
      </w:r>
    </w:p>
    <w:p w14:paraId="5B3861DD" w14:textId="77777777" w:rsidR="00F110A4" w:rsidRDefault="00FF1432" w:rsidP="00F110A4">
      <w:pPr>
        <w:tabs>
          <w:tab w:val="left" w:pos="-1985"/>
        </w:tabs>
        <w:spacing w:line="360" w:lineRule="auto"/>
        <w:ind w:firstLine="709"/>
        <w:jc w:val="both"/>
      </w:pPr>
      <w:r>
        <w:t>5</w:t>
      </w:r>
      <w:r w:rsidR="002E6D14">
        <w:t xml:space="preserve">.1. Педагогический работник должен лично присутствовать при его аттестации на заседании Комиссии. </w:t>
      </w:r>
    </w:p>
    <w:p w14:paraId="1D0F3008" w14:textId="77777777" w:rsidR="00F110A4" w:rsidRDefault="00FF1432" w:rsidP="00F110A4">
      <w:pPr>
        <w:tabs>
          <w:tab w:val="left" w:pos="-1985"/>
        </w:tabs>
        <w:spacing w:line="360" w:lineRule="auto"/>
        <w:ind w:firstLine="709"/>
        <w:jc w:val="both"/>
      </w:pPr>
      <w:r>
        <w:t>5</w:t>
      </w:r>
      <w:r w:rsidR="002E6D14">
        <w:t xml:space="preserve">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14:paraId="6AB26717" w14:textId="77777777" w:rsidR="00F110A4" w:rsidRDefault="00FF1432" w:rsidP="00F110A4">
      <w:pPr>
        <w:tabs>
          <w:tab w:val="left" w:pos="-1985"/>
        </w:tabs>
        <w:spacing w:line="360" w:lineRule="auto"/>
        <w:ind w:firstLine="709"/>
        <w:jc w:val="both"/>
      </w:pPr>
      <w:r>
        <w:t>5</w:t>
      </w:r>
      <w:r w:rsidR="002E6D14">
        <w:t xml:space="preserve">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14:paraId="5929C26F" w14:textId="77777777" w:rsidR="00F110A4" w:rsidRDefault="00FF1432" w:rsidP="00F110A4">
      <w:pPr>
        <w:tabs>
          <w:tab w:val="left" w:pos="-1985"/>
        </w:tabs>
        <w:spacing w:line="360" w:lineRule="auto"/>
        <w:ind w:firstLine="709"/>
        <w:jc w:val="both"/>
      </w:pPr>
      <w:r>
        <w:t>5</w:t>
      </w:r>
      <w:r w:rsidR="002E6D14">
        <w:t xml:space="preserve">.4. Оценка деятельности аттестуемого. </w:t>
      </w:r>
    </w:p>
    <w:p w14:paraId="3214F770" w14:textId="77777777" w:rsidR="00151C9B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lastRenderedPageBreak/>
        <w:t>5</w:t>
      </w:r>
      <w:r w:rsidR="002E6D14">
        <w:t>.4.1. Аттестационная комиссия рассматривает сведения о педагогическом работнике, содержащиеся в представлении работодателя, заявлени</w:t>
      </w:r>
      <w:r w:rsidR="00151C9B">
        <w:t>и</w:t>
      </w:r>
      <w:r w:rsidR="002E6D14">
        <w:t xml:space="preserve">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 </w:t>
      </w:r>
    </w:p>
    <w:p w14:paraId="696558BB" w14:textId="77777777" w:rsidR="00151C9B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t>5</w:t>
      </w:r>
      <w:r w:rsidR="002E6D14">
        <w:t xml:space="preserve">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</w:t>
      </w:r>
    </w:p>
    <w:p w14:paraId="7009DDFD" w14:textId="77777777" w:rsidR="00151C9B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t>5</w:t>
      </w:r>
      <w:r w:rsidR="002E6D14">
        <w:t>.4.</w:t>
      </w:r>
      <w:r w:rsidR="002D59E8">
        <w:t>3</w:t>
      </w:r>
      <w:r w:rsidR="002E6D14">
        <w:t xml:space="preserve">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</w:p>
    <w:p w14:paraId="45962DDE" w14:textId="77777777" w:rsidR="00151C9B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t>5</w:t>
      </w:r>
      <w:r w:rsidR="002E6D14">
        <w:t>.4.</w:t>
      </w:r>
      <w:r>
        <w:t>4</w:t>
      </w:r>
      <w:r w:rsidR="002E6D14">
        <w:t xml:space="preserve">. Члены </w:t>
      </w:r>
      <w:r w:rsidR="00151C9B">
        <w:t>к</w:t>
      </w:r>
      <w:r w:rsidR="002E6D14">
        <w:t xml:space="preserve">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14:paraId="2D6A7A56" w14:textId="77777777" w:rsidR="00151C9B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t>5</w:t>
      </w:r>
      <w:r w:rsidR="002E6D14">
        <w:t>.4.</w:t>
      </w:r>
      <w:r>
        <w:t>5</w:t>
      </w:r>
      <w:r w:rsidR="002E6D14">
        <w:t xml:space="preserve">. Секретарь </w:t>
      </w:r>
      <w:r w:rsidR="00151C9B">
        <w:t>к</w:t>
      </w:r>
      <w:r w:rsidR="002E6D14">
        <w:t xml:space="preserve">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14:paraId="68E4032A" w14:textId="77777777" w:rsidR="002D59E8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t>5</w:t>
      </w:r>
      <w:r w:rsidR="002E6D14">
        <w:t xml:space="preserve">.5. Решение </w:t>
      </w:r>
      <w:r w:rsidR="002D59E8">
        <w:t>к</w:t>
      </w:r>
      <w:r w:rsidR="002E6D14">
        <w:t>омиссии принимается открытым голосованием большинством голосов. Решение считается правомочным, если на заседании присутствовало не менее две трети состава Комиссии.</w:t>
      </w:r>
    </w:p>
    <w:p w14:paraId="0E5A5EDE" w14:textId="77777777" w:rsidR="002D59E8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t>5</w:t>
      </w:r>
      <w:r w:rsidR="002E6D14">
        <w:t xml:space="preserve">.6. По результатам аттестации педагогического работника аттестационная комиссия принимает одно из следующих решений: </w:t>
      </w:r>
    </w:p>
    <w:p w14:paraId="3BF620BF" w14:textId="77777777" w:rsidR="002D59E8" w:rsidRDefault="002E6D14" w:rsidP="002D59E8">
      <w:pPr>
        <w:pStyle w:val="a3"/>
        <w:numPr>
          <w:ilvl w:val="0"/>
          <w:numId w:val="14"/>
        </w:numPr>
        <w:tabs>
          <w:tab w:val="left" w:pos="-1985"/>
          <w:tab w:val="left" w:pos="0"/>
          <w:tab w:val="left" w:pos="993"/>
          <w:tab w:val="left" w:pos="1418"/>
        </w:tabs>
        <w:spacing w:line="360" w:lineRule="auto"/>
        <w:ind w:left="0" w:firstLine="709"/>
        <w:jc w:val="both"/>
      </w:pPr>
      <w:r>
        <w:t xml:space="preserve">соответствует занимаемой должности (указывается должность работника); </w:t>
      </w:r>
    </w:p>
    <w:p w14:paraId="6C531EC5" w14:textId="77777777" w:rsidR="002D59E8" w:rsidRDefault="002E6D14" w:rsidP="002D59E8">
      <w:pPr>
        <w:pStyle w:val="a3"/>
        <w:numPr>
          <w:ilvl w:val="0"/>
          <w:numId w:val="14"/>
        </w:numPr>
        <w:tabs>
          <w:tab w:val="left" w:pos="-1985"/>
          <w:tab w:val="left" w:pos="0"/>
          <w:tab w:val="left" w:pos="993"/>
          <w:tab w:val="left" w:pos="1418"/>
        </w:tabs>
        <w:spacing w:line="360" w:lineRule="auto"/>
        <w:ind w:left="0" w:firstLine="709"/>
        <w:jc w:val="both"/>
      </w:pPr>
      <w:r>
        <w:t xml:space="preserve">не соответствует занимаемой должности (указывается должность работника). </w:t>
      </w:r>
    </w:p>
    <w:p w14:paraId="4BD04E2C" w14:textId="77777777" w:rsidR="002D59E8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t>5</w:t>
      </w:r>
      <w:r w:rsidR="002E6D14">
        <w:t xml:space="preserve">.7.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14:paraId="1153C953" w14:textId="77777777" w:rsidR="002D59E8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t>5</w:t>
      </w:r>
      <w:r w:rsidR="002E6D14">
        <w:t xml:space="preserve">.8. 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14:paraId="565F38BD" w14:textId="77777777" w:rsidR="002D59E8" w:rsidRDefault="00FF1432" w:rsidP="00151C9B">
      <w:pPr>
        <w:tabs>
          <w:tab w:val="left" w:pos="-1985"/>
          <w:tab w:val="left" w:pos="0"/>
          <w:tab w:val="left" w:pos="1418"/>
        </w:tabs>
        <w:spacing w:line="360" w:lineRule="auto"/>
        <w:ind w:firstLine="709"/>
        <w:jc w:val="both"/>
      </w:pPr>
      <w:r>
        <w:t>5</w:t>
      </w:r>
      <w:r w:rsidR="002E6D14">
        <w:t xml:space="preserve">.9. Педагогический работник знакомится под роспись с результатами аттестации, оформленными протоколом. </w:t>
      </w:r>
    </w:p>
    <w:p w14:paraId="1E107E5C" w14:textId="77777777" w:rsidR="002D59E8" w:rsidRDefault="002D59E8" w:rsidP="002D59E8">
      <w:pPr>
        <w:tabs>
          <w:tab w:val="left" w:pos="-1985"/>
          <w:tab w:val="left" w:pos="0"/>
          <w:tab w:val="left" w:pos="1418"/>
        </w:tabs>
        <w:spacing w:line="360" w:lineRule="auto"/>
        <w:jc w:val="both"/>
      </w:pPr>
    </w:p>
    <w:p w14:paraId="79CC3EC6" w14:textId="77777777" w:rsidR="002D59E8" w:rsidRPr="002D59E8" w:rsidRDefault="00FF1432" w:rsidP="00477834">
      <w:pPr>
        <w:tabs>
          <w:tab w:val="left" w:pos="-1985"/>
          <w:tab w:val="left" w:pos="0"/>
          <w:tab w:val="left" w:pos="1418"/>
        </w:tabs>
        <w:spacing w:line="360" w:lineRule="auto"/>
        <w:jc w:val="center"/>
        <w:rPr>
          <w:b/>
        </w:rPr>
      </w:pPr>
      <w:r>
        <w:rPr>
          <w:b/>
        </w:rPr>
        <w:t>6</w:t>
      </w:r>
      <w:r w:rsidR="002E6D14" w:rsidRPr="002D59E8">
        <w:rPr>
          <w:b/>
        </w:rPr>
        <w:t xml:space="preserve">. Оформление результатов аттестации на </w:t>
      </w:r>
      <w:r w:rsidR="00477834">
        <w:rPr>
          <w:b/>
        </w:rPr>
        <w:t>соответствие занимаемой должности</w:t>
      </w:r>
    </w:p>
    <w:p w14:paraId="2B912A57" w14:textId="77777777" w:rsidR="00477834" w:rsidRDefault="00FF1432" w:rsidP="00477834">
      <w:pPr>
        <w:tabs>
          <w:tab w:val="left" w:pos="-1985"/>
          <w:tab w:val="left" w:pos="0"/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>6</w:t>
      </w:r>
      <w:r w:rsidR="002E6D14">
        <w:t>.1. На каждого педагогического работника, прошедшего аттестацию</w:t>
      </w:r>
      <w:r w:rsidR="00477834">
        <w:t xml:space="preserve"> на соответствие занимаемой должности</w:t>
      </w:r>
      <w:r w:rsidR="002E6D14">
        <w:t xml:space="preserve">, составляется выписка из протокола, которая подписывается секретарем </w:t>
      </w:r>
      <w:r w:rsidR="002E6D14">
        <w:lastRenderedPageBreak/>
        <w:t xml:space="preserve">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14:paraId="7B12218C" w14:textId="77777777" w:rsidR="00477834" w:rsidRDefault="00FF1432" w:rsidP="00477834">
      <w:pPr>
        <w:tabs>
          <w:tab w:val="left" w:pos="-1985"/>
          <w:tab w:val="left" w:pos="0"/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>6</w:t>
      </w:r>
      <w:r w:rsidR="002E6D14">
        <w:t>.2. Аттестованный работник знакомится с выпиской из протокола под роспись</w:t>
      </w:r>
      <w:r w:rsidR="00477834">
        <w:t xml:space="preserve"> в течение 3-х дней</w:t>
      </w:r>
      <w:r w:rsidR="002E6D14">
        <w:t>.</w:t>
      </w:r>
    </w:p>
    <w:p w14:paraId="019DDED1" w14:textId="77777777" w:rsidR="00477834" w:rsidRDefault="00FF1432" w:rsidP="00477834">
      <w:pPr>
        <w:tabs>
          <w:tab w:val="left" w:pos="-1985"/>
          <w:tab w:val="left" w:pos="0"/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>6</w:t>
      </w:r>
      <w:r w:rsidR="002E6D14">
        <w:t xml:space="preserve">.3. Выписка из протокола хранится в личном деле педагогического работника. </w:t>
      </w:r>
    </w:p>
    <w:p w14:paraId="20799B38" w14:textId="77777777" w:rsidR="00477834" w:rsidRDefault="00FF1432" w:rsidP="00477834">
      <w:pPr>
        <w:tabs>
          <w:tab w:val="left" w:pos="-1985"/>
          <w:tab w:val="left" w:pos="0"/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>6</w:t>
      </w:r>
      <w:r w:rsidR="002E6D14">
        <w:t xml:space="preserve">.4. Результаты аттестации работника </w:t>
      </w:r>
      <w:r w:rsidR="004D2363">
        <w:t xml:space="preserve">доводятся до сведения </w:t>
      </w:r>
      <w:r w:rsidR="002E6D14">
        <w:t>руководител</w:t>
      </w:r>
      <w:r w:rsidR="004D2363">
        <w:t>я</w:t>
      </w:r>
      <w:r w:rsidR="002E6D14">
        <w:t xml:space="preserve"> организации не позднее чем через три дня после ее проведения. </w:t>
      </w:r>
    </w:p>
    <w:p w14:paraId="74447C06" w14:textId="77777777" w:rsidR="00797849" w:rsidRDefault="00FF1432" w:rsidP="00477834">
      <w:pPr>
        <w:tabs>
          <w:tab w:val="left" w:pos="-1985"/>
          <w:tab w:val="left" w:pos="0"/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>6</w:t>
      </w:r>
      <w:r w:rsidR="002E6D14">
        <w:t>.</w:t>
      </w:r>
      <w:r>
        <w:t>5</w:t>
      </w:r>
      <w:r w:rsidR="002E6D14"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14:paraId="0256DEDE" w14:textId="77777777" w:rsidR="00797849" w:rsidRDefault="00FF1432" w:rsidP="00477834">
      <w:pPr>
        <w:tabs>
          <w:tab w:val="left" w:pos="-1985"/>
          <w:tab w:val="left" w:pos="0"/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>6</w:t>
      </w:r>
      <w:r w:rsidR="002E6D14">
        <w:t>.</w:t>
      </w:r>
      <w:r>
        <w:t>6</w:t>
      </w:r>
      <w:r w:rsidR="002E6D14">
        <w:t xml:space="preserve">. Результаты аттестации педагогический работник вправе обжаловать в суде в соответствии с законодательством Российской Федерации. </w:t>
      </w:r>
    </w:p>
    <w:p w14:paraId="59B09D13" w14:textId="77777777" w:rsidR="00F8491F" w:rsidRDefault="00FF1432" w:rsidP="00F8491F">
      <w:pPr>
        <w:tabs>
          <w:tab w:val="left" w:pos="-1985"/>
          <w:tab w:val="left" w:pos="0"/>
          <w:tab w:val="left" w:pos="709"/>
          <w:tab w:val="left" w:pos="993"/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>
        <w:t>6</w:t>
      </w:r>
      <w:r w:rsidR="002E6D14">
        <w:t>.</w:t>
      </w:r>
      <w:r>
        <w:t>7</w:t>
      </w:r>
      <w:r w:rsidR="002E6D14">
        <w:t xml:space="preserve">. Аттестационная комиссия </w:t>
      </w:r>
      <w:r w:rsidR="00797849">
        <w:t>Гимназии</w:t>
      </w:r>
      <w:r w:rsidR="002E6D14">
        <w:t xml:space="preserve">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</w:t>
      </w:r>
      <w:r w:rsidR="00195923">
        <w:t>ителей, специалистов и служащих</w:t>
      </w:r>
      <w:r w:rsidR="00F8491F">
        <w:t>.</w:t>
      </w:r>
    </w:p>
    <w:sectPr w:rsidR="00F8491F" w:rsidSect="00092E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848"/>
    <w:multiLevelType w:val="hybridMultilevel"/>
    <w:tmpl w:val="F56A9EB8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A7B"/>
    <w:multiLevelType w:val="hybridMultilevel"/>
    <w:tmpl w:val="94503912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202B9"/>
    <w:multiLevelType w:val="hybridMultilevel"/>
    <w:tmpl w:val="2DFA2C3A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3D1D3B"/>
    <w:multiLevelType w:val="hybridMultilevel"/>
    <w:tmpl w:val="4B1CEB32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A350BC"/>
    <w:multiLevelType w:val="hybridMultilevel"/>
    <w:tmpl w:val="1B527830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84337"/>
    <w:multiLevelType w:val="hybridMultilevel"/>
    <w:tmpl w:val="B1522052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68A2"/>
    <w:multiLevelType w:val="hybridMultilevel"/>
    <w:tmpl w:val="D526CCEE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6D742A"/>
    <w:multiLevelType w:val="hybridMultilevel"/>
    <w:tmpl w:val="827096F4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4C3"/>
    <w:multiLevelType w:val="hybridMultilevel"/>
    <w:tmpl w:val="451A7E68"/>
    <w:lvl w:ilvl="0" w:tplc="F084A660">
      <w:numFmt w:val="bullet"/>
      <w:lvlText w:val=""/>
      <w:lvlJc w:val="left"/>
      <w:pPr>
        <w:ind w:left="1639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4CA1BB4"/>
    <w:multiLevelType w:val="hybridMultilevel"/>
    <w:tmpl w:val="E760EF4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B72AD"/>
    <w:multiLevelType w:val="hybridMultilevel"/>
    <w:tmpl w:val="288E49DC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50AD50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296F3E"/>
    <w:multiLevelType w:val="hybridMultilevel"/>
    <w:tmpl w:val="0A5E2F52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1C0343"/>
    <w:multiLevelType w:val="hybridMultilevel"/>
    <w:tmpl w:val="9EDA8F54"/>
    <w:lvl w:ilvl="0" w:tplc="1CD6A0A0">
      <w:numFmt w:val="bullet"/>
      <w:lvlText w:val=""/>
      <w:lvlJc w:val="left"/>
      <w:pPr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C72AC0"/>
    <w:multiLevelType w:val="hybridMultilevel"/>
    <w:tmpl w:val="689EE02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61D"/>
    <w:rsid w:val="00092E25"/>
    <w:rsid w:val="00151C9B"/>
    <w:rsid w:val="00195923"/>
    <w:rsid w:val="002268E0"/>
    <w:rsid w:val="00246DC2"/>
    <w:rsid w:val="002D59E8"/>
    <w:rsid w:val="002E6D14"/>
    <w:rsid w:val="003947D4"/>
    <w:rsid w:val="00477834"/>
    <w:rsid w:val="004D2363"/>
    <w:rsid w:val="004F4A6E"/>
    <w:rsid w:val="0059631D"/>
    <w:rsid w:val="006F60A7"/>
    <w:rsid w:val="00797849"/>
    <w:rsid w:val="0085034D"/>
    <w:rsid w:val="00895967"/>
    <w:rsid w:val="009277E7"/>
    <w:rsid w:val="00932E4D"/>
    <w:rsid w:val="009847E7"/>
    <w:rsid w:val="00A127EE"/>
    <w:rsid w:val="00A279EC"/>
    <w:rsid w:val="00AE1B1F"/>
    <w:rsid w:val="00B70476"/>
    <w:rsid w:val="00B9761D"/>
    <w:rsid w:val="00C056B6"/>
    <w:rsid w:val="00D76107"/>
    <w:rsid w:val="00E269E2"/>
    <w:rsid w:val="00E453F3"/>
    <w:rsid w:val="00EC7A02"/>
    <w:rsid w:val="00EF2E2B"/>
    <w:rsid w:val="00F110A4"/>
    <w:rsid w:val="00F8491F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A089"/>
  <w15:docId w15:val="{20E6479C-10B4-411A-8847-173FE6A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1D"/>
    <w:pPr>
      <w:ind w:left="720"/>
      <w:contextualSpacing/>
    </w:pPr>
  </w:style>
  <w:style w:type="character" w:customStyle="1" w:styleId="FontStyle34">
    <w:name w:val="Font Style34"/>
    <w:uiPriority w:val="99"/>
    <w:rsid w:val="00B9761D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B9761D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table" w:styleId="a4">
    <w:name w:val="Table Grid"/>
    <w:basedOn w:val="a1"/>
    <w:uiPriority w:val="59"/>
    <w:rsid w:val="006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</cp:lastModifiedBy>
  <cp:revision>27</cp:revision>
  <cp:lastPrinted>2019-08-27T13:06:00Z</cp:lastPrinted>
  <dcterms:created xsi:type="dcterms:W3CDTF">2014-03-11T10:52:00Z</dcterms:created>
  <dcterms:modified xsi:type="dcterms:W3CDTF">2023-10-04T15:16:00Z</dcterms:modified>
</cp:coreProperties>
</file>