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D59" w:rsidRPr="00F309ED" w:rsidRDefault="008F7251">
      <w:pPr>
        <w:rPr>
          <w:lang w:val="ru-RU"/>
        </w:rPr>
        <w:sectPr w:rsidR="00E46D59" w:rsidRPr="00F309ED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1711428"/>
      <w:bookmarkStart w:id="1" w:name="_GoBack"/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-1058987</wp:posOffset>
            </wp:positionH>
            <wp:positionV relativeFrom="paragraph">
              <wp:posOffset>-720090</wp:posOffset>
            </wp:positionV>
            <wp:extent cx="7374835" cy="1055072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35" cy="1055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E46D59" w:rsidRPr="006B1512" w:rsidRDefault="002B2B60" w:rsidP="00F309ED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31711429"/>
      <w:bookmarkEnd w:id="0"/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ПОЯСНИТЕЛЬНАЯ ЗАПИСКА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рабочей 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 w:rsidP="00F309ED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ОБЩАЯ ХАРАКТЕРИСТИКА УЧЕБНОГО ПРЕДМЕТА «ЛИТЕРАТУРА»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E46D59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51DAA" w:rsidRDefault="00E51DA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51DAA" w:rsidRPr="006B1512" w:rsidRDefault="00E51DA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 w:rsidP="00F309ED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ЦЕЛИ ИЗУЧЕНИЯ УЧЕБНОГО ПРЕДМЕТА «ЛИТЕРАТУРА»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 w:rsidP="00F309ED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МЕСТО УЧЕБНОГО ПРЕДМЕТА «ЛИТЕРАТУРА» В УЧЕБНОМ ПЛАНЕ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E46D59" w:rsidRPr="006B1512" w:rsidRDefault="00E46D59">
      <w:pPr>
        <w:rPr>
          <w:rFonts w:ascii="Times New Roman" w:hAnsi="Times New Roman" w:cs="Times New Roman"/>
          <w:sz w:val="24"/>
          <w:szCs w:val="24"/>
          <w:lang w:val="ru-RU"/>
        </w:rPr>
        <w:sectPr w:rsidR="00E46D59" w:rsidRPr="006B1512">
          <w:pgSz w:w="11906" w:h="16383"/>
          <w:pgMar w:top="1134" w:right="850" w:bottom="1134" w:left="1701" w:header="720" w:footer="720" w:gutter="0"/>
          <w:cols w:space="720"/>
        </w:sectPr>
      </w:pPr>
    </w:p>
    <w:p w:rsidR="00E46D59" w:rsidRPr="006B1512" w:rsidRDefault="002B2B60" w:rsidP="00F309ED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31711430"/>
      <w:bookmarkEnd w:id="2"/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СОДЕРЖАНИЕ УЧЕБНОГО ПРЕДМЕТА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 w:rsidP="00F309ED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5 КЛАСС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Мифология.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Мифы народов России и мира.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Фольклор.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Малые жанры: пословицы, поговорки, загадки. Сказки народов России и народов мира </w:t>
      </w:r>
      <w:bookmarkStart w:id="4" w:name="8038850c-b985-4899-8396-05ec2b5ebddc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трёх).</w:t>
      </w:r>
      <w:bookmarkEnd w:id="4"/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первой половины </w:t>
      </w:r>
      <w:r w:rsidRPr="006B1512">
        <w:rPr>
          <w:rFonts w:ascii="Times New Roman" w:hAnsi="Times New Roman" w:cs="Times New Roman"/>
          <w:b/>
          <w:sz w:val="24"/>
          <w:szCs w:val="24"/>
        </w:rPr>
        <w:t>XIX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века И. А. Крылов.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Басни </w:t>
      </w:r>
      <w:bookmarkStart w:id="5" w:name="f1cdb435-b3ac-4333-9983-9795e004a0c2"/>
      <w:r w:rsidRPr="006B1512">
        <w:rPr>
          <w:rFonts w:ascii="Times New Roman" w:hAnsi="Times New Roman" w:cs="Times New Roman"/>
          <w:sz w:val="24"/>
          <w:szCs w:val="24"/>
          <w:lang w:val="ru-RU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5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А. С. Пушкин.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Стихотворения </w:t>
      </w:r>
      <w:bookmarkStart w:id="6" w:name="b8731a29-438b-4b6a-a37d-ff778ded575a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трёх). «Зимнее утро», «Зимний вечер», «Няне» и другие.</w:t>
      </w:r>
      <w:bookmarkEnd w:id="6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«Сказка о мёртвой царевне и о семи богатырях».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М. Ю. Лермонтов.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Стихотворение «Бородино».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Н. В. Гоголь.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Повесть «Ночь перед Рождеством» из сборника «Вечера на хуторе близ Диканьки».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второй половины </w:t>
      </w:r>
      <w:r w:rsidRPr="006B1512">
        <w:rPr>
          <w:rFonts w:ascii="Times New Roman" w:hAnsi="Times New Roman" w:cs="Times New Roman"/>
          <w:b/>
          <w:sz w:val="24"/>
          <w:szCs w:val="24"/>
        </w:rPr>
        <w:t>XIX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века.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И. С. Тургенев.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Рассказ «Муму».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Н. А. Некрасов.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Стихотворения </w:t>
      </w:r>
      <w:bookmarkStart w:id="7" w:name="1d4fde75-5a86-4cea-90d5-aae01314b835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двух). «Крестьянские дети», «Школьник» и другие.</w:t>
      </w:r>
      <w:bookmarkEnd w:id="7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Поэма «Мороз, Красный нос» (фрагмент).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Л. Н. Толстой.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Рассказ «Кавказский пленник».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</w:t>
      </w:r>
      <w:r w:rsidRPr="006B1512">
        <w:rPr>
          <w:rFonts w:ascii="Times New Roman" w:hAnsi="Times New Roman" w:cs="Times New Roman"/>
          <w:b/>
          <w:sz w:val="24"/>
          <w:szCs w:val="24"/>
        </w:rPr>
        <w:t>XIX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–ХХ веков.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Стихотворения отечественных поэтов </w:t>
      </w:r>
      <w:r w:rsidRPr="006B1512">
        <w:rPr>
          <w:rFonts w:ascii="Times New Roman" w:hAnsi="Times New Roman" w:cs="Times New Roman"/>
          <w:b/>
          <w:sz w:val="24"/>
          <w:szCs w:val="24"/>
        </w:rPr>
        <w:t>XIX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–ХХ веков о родной природе и о связи человека с Родиной </w:t>
      </w:r>
      <w:bookmarkStart w:id="8" w:name="3c5dcffd-8a26-4103-9932-75cd7a8dd3e4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</w:t>
      </w:r>
      <w:bookmarkEnd w:id="8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Юмористические рассказы отечественных писателей </w:t>
      </w:r>
      <w:r w:rsidRPr="006B1512">
        <w:rPr>
          <w:rFonts w:ascii="Times New Roman" w:hAnsi="Times New Roman" w:cs="Times New Roman"/>
          <w:b/>
          <w:sz w:val="24"/>
          <w:szCs w:val="24"/>
        </w:rPr>
        <w:t>XIX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– </w:t>
      </w:r>
      <w:r w:rsidRPr="006B1512">
        <w:rPr>
          <w:rFonts w:ascii="Times New Roman" w:hAnsi="Times New Roman" w:cs="Times New Roman"/>
          <w:b/>
          <w:sz w:val="24"/>
          <w:szCs w:val="24"/>
        </w:rPr>
        <w:t>XX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веков.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А. П. Чехов </w:t>
      </w:r>
      <w:bookmarkStart w:id="9" w:name="dbfddf02-0071-45b9-8d3c-fa1cc17b4b15"/>
      <w:r w:rsidRPr="006B1512">
        <w:rPr>
          <w:rFonts w:ascii="Times New Roman" w:hAnsi="Times New Roman" w:cs="Times New Roman"/>
          <w:sz w:val="24"/>
          <w:szCs w:val="24"/>
          <w:lang w:val="ru-RU"/>
        </w:rPr>
        <w:t>(два рассказа по выбору). Например, «Лошадиная фамилия», «Мальчики», «Хирургия» и другие.</w:t>
      </w:r>
      <w:bookmarkEnd w:id="9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М. М. Зощенко </w:t>
      </w:r>
      <w:bookmarkStart w:id="10" w:name="90913393-50df-412f-ac1a-f5af225a368e"/>
      <w:r w:rsidRPr="006B1512">
        <w:rPr>
          <w:rFonts w:ascii="Times New Roman" w:hAnsi="Times New Roman" w:cs="Times New Roman"/>
          <w:sz w:val="24"/>
          <w:szCs w:val="24"/>
          <w:lang w:val="ru-RU"/>
        </w:rPr>
        <w:t>(два рассказа по выбору). Например, «Галоша», «Лёля и Минька», «Ёлка», «Золотые слова», «Встреча» и другие.</w:t>
      </w:r>
      <w:bookmarkEnd w:id="10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Произведения отечественной литературы о природе и животных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11" w:name="aec23ce7-13ed-416b-91bb-298806d5c90e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двух). Например, А. И. Куприна, М. М. Пришвина, К. Г. Паустовского.</w:t>
      </w:r>
      <w:bookmarkEnd w:id="11"/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А. П. Платонов.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Рассказы </w:t>
      </w:r>
      <w:bookmarkStart w:id="12" w:name="cfa39edd-5597-42b5-b07f-489d84e47a94"/>
      <w:r w:rsidRPr="006B1512">
        <w:rPr>
          <w:rFonts w:ascii="Times New Roman" w:hAnsi="Times New Roman" w:cs="Times New Roman"/>
          <w:sz w:val="24"/>
          <w:szCs w:val="24"/>
          <w:lang w:val="ru-RU"/>
        </w:rPr>
        <w:t>(один по выбору). Например, «Корова», «Никита» и другие.</w:t>
      </w:r>
      <w:bookmarkEnd w:id="12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В. П. Астафьев.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Рассказ «Васюткино озеро».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</w:t>
      </w:r>
      <w:r w:rsidRPr="006B1512">
        <w:rPr>
          <w:rFonts w:ascii="Times New Roman" w:hAnsi="Times New Roman" w:cs="Times New Roman"/>
          <w:b/>
          <w:sz w:val="24"/>
          <w:szCs w:val="24"/>
        </w:rPr>
        <w:t>XX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– начала </w:t>
      </w:r>
      <w:r w:rsidRPr="006B1512">
        <w:rPr>
          <w:rFonts w:ascii="Times New Roman" w:hAnsi="Times New Roman" w:cs="Times New Roman"/>
          <w:b/>
          <w:sz w:val="24"/>
          <w:szCs w:val="24"/>
        </w:rPr>
        <w:t>XXI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веков.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Произведения отечественной литературы на тему «Человек на войне»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13" w:name="35dcef7b-869c-4626-b557-2b2839912c37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двух). Например, Л. А. Кассиль. «Дорогие мои мальчишки»; Ю. Я. Яковлев. «Девочки с Васильевского острова»; В. П. Катаев. «Сын полка» и другие.</w:t>
      </w:r>
      <w:bookmarkEnd w:id="13"/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Произведения отечественных писателей </w:t>
      </w:r>
      <w:r w:rsidRPr="006B1512">
        <w:rPr>
          <w:rFonts w:ascii="Times New Roman" w:hAnsi="Times New Roman" w:cs="Times New Roman"/>
          <w:b/>
          <w:sz w:val="24"/>
          <w:szCs w:val="24"/>
        </w:rPr>
        <w:t>XIX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–</w:t>
      </w:r>
      <w:r w:rsidRPr="006B1512">
        <w:rPr>
          <w:rFonts w:ascii="Times New Roman" w:hAnsi="Times New Roman" w:cs="Times New Roman"/>
          <w:b/>
          <w:sz w:val="24"/>
          <w:szCs w:val="24"/>
        </w:rPr>
        <w:t>XXI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веков на тему детства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14" w:name="a5fd8ebc-c46e-41fa-818f-2757c5fc34dd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(не менее двух). Например, произведения В.П. Катаева, В.П. Крапивина, Ю.П. Казакова, А.Г. Алексина, В.К. Железникова, Ю.Я. Яковлева, Ю.И. Коваля, А.А. Лиханова и другие. </w:t>
      </w:r>
      <w:bookmarkEnd w:id="14"/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Произведения приключенческого жанра отечественных писателей</w:t>
      </w:r>
      <w:bookmarkStart w:id="15" w:name="0447e246-04d6-4654-9850-bc46c641eafe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5"/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Литература народов Российской Федерации. Стихотворения </w:t>
      </w:r>
      <w:bookmarkStart w:id="16" w:name="e8c5701d-d8b6-4159-b2e0-3a6ac9c7dd15"/>
      <w:r w:rsidRPr="006B1512">
        <w:rPr>
          <w:rFonts w:ascii="Times New Roman" w:hAnsi="Times New Roman" w:cs="Times New Roman"/>
          <w:sz w:val="24"/>
          <w:szCs w:val="24"/>
          <w:lang w:val="ru-RU"/>
        </w:rPr>
        <w:t>(одно по выбору). Например, Р. Г. Гамзатов. «Песня соловья»; М. Карим. «Эту песню мать мне пела».</w:t>
      </w:r>
      <w:bookmarkEnd w:id="16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Зарубежная литература.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Х. К. Андерсен.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Сказки </w:t>
      </w:r>
      <w:bookmarkStart w:id="17" w:name="2ca66737-c580-4ac4-a5b2-7f657ef38e3a"/>
      <w:r w:rsidRPr="006B1512">
        <w:rPr>
          <w:rFonts w:ascii="Times New Roman" w:hAnsi="Times New Roman" w:cs="Times New Roman"/>
          <w:sz w:val="24"/>
          <w:szCs w:val="24"/>
          <w:lang w:val="ru-RU"/>
        </w:rPr>
        <w:t>(одна по выбору). Например, «Снежная королева», «Соловей» и другие.</w:t>
      </w:r>
      <w:bookmarkEnd w:id="17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Зарубежная сказочная проза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18" w:name="fd694784-5635-4214-94a4-c12d0a30d199"/>
      <w:r w:rsidRPr="006B1512">
        <w:rPr>
          <w:rFonts w:ascii="Times New Roman" w:hAnsi="Times New Roman" w:cs="Times New Roman"/>
          <w:sz w:val="24"/>
          <w:szCs w:val="24"/>
          <w:lang w:val="ru-RU"/>
        </w:rPr>
        <w:t>(одно произведение по выбору). Например, Л. Кэрролл. «Алиса в Стране Чудес» (главы по выбору), Дж. Р. Р. Толкин. «Хоббит, или Туда и обратно» (главы по выбору).</w:t>
      </w:r>
      <w:bookmarkEnd w:id="18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Зарубежная проза о детях и подростках </w:t>
      </w:r>
      <w:bookmarkStart w:id="19" w:name="b40b601e-d0c3-4299-89d0-394ad0dce0c8"/>
      <w:r w:rsidRPr="006B1512">
        <w:rPr>
          <w:rFonts w:ascii="Times New Roman" w:hAnsi="Times New Roman" w:cs="Times New Roman"/>
          <w:sz w:val="24"/>
          <w:szCs w:val="24"/>
          <w:lang w:val="ru-RU"/>
        </w:rPr>
        <w:t>(два произведения по выбору). Например, М. Твен. «Приключения Тома Сойера» (главы по выбору); Дж. Лондон. «Сказание о Кише»; Р. Брэдбери. Рассказы. Например, «Каникулы», «Звук бегущих ног», «Зелёное утро» и другие.</w:t>
      </w:r>
      <w:bookmarkEnd w:id="19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Зарубежная приключенческая проза </w:t>
      </w:r>
      <w:bookmarkStart w:id="20" w:name="103698ad-506d-4d05-bb28-79e90ac8cd6a"/>
      <w:r w:rsidRPr="006B1512">
        <w:rPr>
          <w:rFonts w:ascii="Times New Roman" w:hAnsi="Times New Roman" w:cs="Times New Roman"/>
          <w:sz w:val="24"/>
          <w:szCs w:val="24"/>
          <w:lang w:val="ru-RU"/>
        </w:rPr>
        <w:t>(два произведения по выбору). Например, Р. Л. Стивенсон. «Остров сокровищ», «Чёрная стрела» и другие.</w:t>
      </w:r>
      <w:bookmarkEnd w:id="20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Зарубежная проза о животных </w:t>
      </w:r>
      <w:bookmarkStart w:id="21" w:name="8a53c771-ce41-4f85-8a47-a227160dd957"/>
      <w:r w:rsidRPr="006B1512">
        <w:rPr>
          <w:rFonts w:ascii="Times New Roman" w:hAnsi="Times New Roman" w:cs="Times New Roman"/>
          <w:sz w:val="24"/>
          <w:szCs w:val="24"/>
          <w:lang w:val="ru-RU"/>
        </w:rPr>
        <w:t>(одно-два произведения по выбору). Э. Сетон-Томпсон. «Королевская аналостанка»; Дж. Даррелл. «Говорящий свёрток»; Дж. Лондон. «Белый клык»; Дж. Р. Киплинг. «Маугли», «Рикки-Тикки-Тави» и другие.</w:t>
      </w:r>
      <w:bookmarkEnd w:id="21"/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 w:rsidP="00F309ED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6 КЛАСС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Античная литература.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Гомер.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Поэмы. «Илиада», «Одиссея» (фрагменты).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Фольклор.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Русские былины </w:t>
      </w:r>
      <w:bookmarkStart w:id="22" w:name="2d1a2719-45ad-4395-a569-7b3d43745842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двух). Например, «Илья Муромец и Соловей-разбойник», «Садко».</w:t>
      </w:r>
      <w:bookmarkEnd w:id="22"/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Народные песни и поэмы народов России и мира </w:t>
      </w:r>
      <w:bookmarkStart w:id="23" w:name="f7900e95-fc4b-4bc0-a061-48731519b6e7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(не менее трех песен и двух поэм). Например, «Ах, кабы на цветы да не морозы...», «Ах вы ветры, ветры буйные...», «Черный ворон», «Не шуми, мати зеленая дубровушка...» и другие. «Песнь о Роланде» (фрагменты), «Песнь о Нибелунгах» (фрагменты). </w:t>
      </w:r>
      <w:bookmarkEnd w:id="23"/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Древнерусская литература.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«Повесть временных лет»</w:t>
      </w:r>
      <w:bookmarkStart w:id="24" w:name="ad04843b-b512-47d3-b84b-e22df1580588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24"/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первой половины </w:t>
      </w:r>
      <w:r w:rsidRPr="006B1512">
        <w:rPr>
          <w:rFonts w:ascii="Times New Roman" w:hAnsi="Times New Roman" w:cs="Times New Roman"/>
          <w:b/>
          <w:sz w:val="24"/>
          <w:szCs w:val="24"/>
        </w:rPr>
        <w:t>XIX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века.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А. С. Пушкин.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Стихотворения </w:t>
      </w:r>
      <w:bookmarkStart w:id="25" w:name="582b55ee-e1e5-46d8-8c0a-755ec48e137e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трёх). «Песнь о вещем Олеге», «Зимняя дорога», «Узник», «Туча» и другие.</w:t>
      </w:r>
      <w:bookmarkEnd w:id="25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Роман «Дубровский».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М. Ю. Лермонтов.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Стихотворения </w:t>
      </w:r>
      <w:bookmarkStart w:id="26" w:name="e979ff73-e74d-4b41-9daa-86d17094fc9b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трёх). «Три пальмы», «Листок», «Утёс» и другие.</w:t>
      </w:r>
      <w:bookmarkEnd w:id="26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А. В. Кольцов.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Стихотворения </w:t>
      </w:r>
      <w:bookmarkStart w:id="27" w:name="9aa6636f-e65a-485c-aff8-0cee29fb09d5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двух). Например, «Косарь», «Соловей» и другие.</w:t>
      </w:r>
      <w:bookmarkEnd w:id="27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второй половины </w:t>
      </w:r>
      <w:r w:rsidRPr="006B1512">
        <w:rPr>
          <w:rFonts w:ascii="Times New Roman" w:hAnsi="Times New Roman" w:cs="Times New Roman"/>
          <w:b/>
          <w:sz w:val="24"/>
          <w:szCs w:val="24"/>
        </w:rPr>
        <w:t>XIX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века.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Ф. И. Тютчев.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Стихотворения </w:t>
      </w:r>
      <w:bookmarkStart w:id="28" w:name="c36fcc5a-2cdd-400a-b3ee-0e5071a59ee1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двух). «Есть в осени первоначальной…», «С поляны коршун поднялся…».</w:t>
      </w:r>
      <w:bookmarkEnd w:id="28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А. А. Фет.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Стихотворения </w:t>
      </w:r>
      <w:bookmarkStart w:id="29" w:name="e75d9245-73fc-447a-aaf6-d7ac09f2bf3a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двух). «Учись у них – у дуба, у берёзы…», «Я пришёл к тебе с приветом…».</w:t>
      </w:r>
      <w:bookmarkEnd w:id="29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И. С. Тургенев.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Рассказ «Бежин луг».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Н. С. Лесков.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Сказ «Левша».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Л. Н. Толстой.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Повесть «Детство» </w:t>
      </w:r>
      <w:bookmarkStart w:id="30" w:name="977de391-a0ab-47d0-b055-bb99283dc920"/>
      <w:r w:rsidRPr="006B1512">
        <w:rPr>
          <w:rFonts w:ascii="Times New Roman" w:hAnsi="Times New Roman" w:cs="Times New Roman"/>
          <w:sz w:val="24"/>
          <w:szCs w:val="24"/>
          <w:lang w:val="ru-RU"/>
        </w:rPr>
        <w:t>(главы по выбору).</w:t>
      </w:r>
      <w:bookmarkEnd w:id="30"/>
      <w:r w:rsidRPr="006B1512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А. П. Чехов.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Рассказы </w:t>
      </w:r>
      <w:bookmarkStart w:id="31" w:name="5ccd7dea-76bb-435c-9fae-1b74ca2890ed"/>
      <w:r w:rsidRPr="006B1512">
        <w:rPr>
          <w:rFonts w:ascii="Times New Roman" w:hAnsi="Times New Roman" w:cs="Times New Roman"/>
          <w:sz w:val="24"/>
          <w:szCs w:val="24"/>
          <w:lang w:val="ru-RU"/>
        </w:rPr>
        <w:t>(три по выбору). Например, «Толстый и тонкий», «Хамелеон», «Смерть чиновника» и другие.</w:t>
      </w:r>
      <w:bookmarkEnd w:id="31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А. И. Куприн.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>Рассказ «Чудесный доктор».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</w:t>
      </w:r>
      <w:r w:rsidRPr="006B1512">
        <w:rPr>
          <w:rFonts w:ascii="Times New Roman" w:hAnsi="Times New Roman" w:cs="Times New Roman"/>
          <w:b/>
          <w:sz w:val="24"/>
          <w:szCs w:val="24"/>
        </w:rPr>
        <w:t>XX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начала </w:t>
      </w:r>
      <w:r w:rsidRPr="006B1512">
        <w:rPr>
          <w:rFonts w:ascii="Times New Roman" w:hAnsi="Times New Roman" w:cs="Times New Roman"/>
          <w:b/>
          <w:sz w:val="24"/>
          <w:szCs w:val="24"/>
        </w:rPr>
        <w:t>XXI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веков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Стихотворения отечественных поэтов начала ХХ века </w:t>
      </w:r>
      <w:bookmarkStart w:id="32" w:name="1a89c352-1e28-490d-a532-18fd47b8e1fa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двух). Например, стихотворения С. А. Есенина, В. В. Маяковского, А. А. Блока и другие.</w:t>
      </w:r>
      <w:bookmarkEnd w:id="32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Стихотворения отечественных поэтов </w:t>
      </w:r>
      <w:r w:rsidRPr="006B1512">
        <w:rPr>
          <w:rFonts w:ascii="Times New Roman" w:hAnsi="Times New Roman" w:cs="Times New Roman"/>
          <w:b/>
          <w:sz w:val="24"/>
          <w:szCs w:val="24"/>
        </w:rPr>
        <w:t>XX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века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(не менее четырёх стихотворений двух поэтов). Например, стихотворения О.Ф. Берггольц, В.С. Высоцкого, Ю.П. Мориц, Д.С. Самойлова и других.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33" w:name="5118f498-9661-45e8-9924-bef67bfbf524"/>
      <w:bookmarkEnd w:id="33"/>
    </w:p>
    <w:p w:rsidR="00E46D59" w:rsidRPr="006B1512" w:rsidRDefault="002B2B60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Проза отечественных писателей конца </w:t>
      </w:r>
      <w:r w:rsidRPr="006B1512">
        <w:rPr>
          <w:rFonts w:ascii="Times New Roman" w:hAnsi="Times New Roman" w:cs="Times New Roman"/>
          <w:b/>
          <w:sz w:val="24"/>
          <w:szCs w:val="24"/>
        </w:rPr>
        <w:t>XX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– начала </w:t>
      </w:r>
      <w:r w:rsidRPr="006B1512">
        <w:rPr>
          <w:rFonts w:ascii="Times New Roman" w:hAnsi="Times New Roman" w:cs="Times New Roman"/>
          <w:b/>
          <w:sz w:val="24"/>
          <w:szCs w:val="24"/>
        </w:rPr>
        <w:t>XXI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века, в том числе о Великой Отечественной войне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(два произведения по выбору). Например, Например, Б.Л. Васильев «Экспонат №...», Б.П. Екимов «Ночь исцеления», Э.Н. Веркин «Облачный полк» (главы) и другие.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34" w:name="a35f0a0b-d9a0-4ac9-afd6-3c0ec32f1224"/>
      <w:bookmarkEnd w:id="34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В. Г. Распутин.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Рассказ «Уроки французского».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Произведения отечественных писателей на тему взросления человека </w:t>
      </w:r>
      <w:bookmarkStart w:id="35" w:name="7f695bb6-7ce9-46a5-96af-f43597f5f296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двух). Например, Р. П. Погодин. «Кирпичные острова»; Р. И. Фраерман. «Дикая собака Динго, или Повесть о первой любви»; Ю. И. Коваль. «Самая лёгкая лодка в мире» и другие.</w:t>
      </w:r>
      <w:bookmarkEnd w:id="35"/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Произведения современных отечественных писателей-фантастов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36" w:name="99ff4dfc-6077-4b1d-979a-efd5d464e2ea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Например, К. Булычев «Сто лет тому вперед» и другие. </w:t>
      </w:r>
      <w:bookmarkEnd w:id="36"/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Литература народов Российской Федерации. Стихотворения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37" w:name="8c6e542d-3297-4f00-9d18-f11cc02b5c2a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37"/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Зарубежная литература Д. Дефо.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«Робинзон Крузо» </w:t>
      </w:r>
      <w:bookmarkStart w:id="38" w:name="c11c39d0-823d-48a6-b780-3c956bde3174"/>
      <w:r w:rsidRPr="006B1512">
        <w:rPr>
          <w:rFonts w:ascii="Times New Roman" w:hAnsi="Times New Roman" w:cs="Times New Roman"/>
          <w:sz w:val="24"/>
          <w:szCs w:val="24"/>
          <w:lang w:val="ru-RU"/>
        </w:rPr>
        <w:t>(главы по выбору).</w:t>
      </w:r>
      <w:bookmarkEnd w:id="38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Дж. Свифт.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«Путешествия Гулливера» </w:t>
      </w:r>
      <w:bookmarkStart w:id="39" w:name="401c2012-d122-4b9b-86de-93f36659c25d"/>
      <w:r w:rsidRPr="006B1512">
        <w:rPr>
          <w:rFonts w:ascii="Times New Roman" w:hAnsi="Times New Roman" w:cs="Times New Roman"/>
          <w:sz w:val="24"/>
          <w:szCs w:val="24"/>
          <w:lang w:val="ru-RU"/>
        </w:rPr>
        <w:t>(главы по выбору).</w:t>
      </w:r>
      <w:bookmarkEnd w:id="39"/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Произведения зарубежных писателей на тему взросления человека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40" w:name="e9c8f8f3-f048-4763-af7b-4a65b4f5147c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40"/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 w:rsidP="00F309ED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7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КЛАСС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Древнерусская литература.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Древнерусские повести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41" w:name="683b575d-fc29-4554-8898-a7b5c598dbb6"/>
      <w:r w:rsidRPr="006B1512">
        <w:rPr>
          <w:rFonts w:ascii="Times New Roman" w:hAnsi="Times New Roman" w:cs="Times New Roman"/>
          <w:sz w:val="24"/>
          <w:szCs w:val="24"/>
          <w:lang w:val="ru-RU"/>
        </w:rPr>
        <w:t>(одна повесть по выбору). Например, «Поучение» Владимира Мономаха (в сокращении) и другие.</w:t>
      </w:r>
      <w:bookmarkEnd w:id="41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первой половины </w:t>
      </w:r>
      <w:r w:rsidRPr="006B1512">
        <w:rPr>
          <w:rFonts w:ascii="Times New Roman" w:hAnsi="Times New Roman" w:cs="Times New Roman"/>
          <w:b/>
          <w:sz w:val="24"/>
          <w:szCs w:val="24"/>
        </w:rPr>
        <w:t>XIX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века.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А. С. Пушкин.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Стихотворения </w:t>
      </w:r>
      <w:bookmarkStart w:id="42" w:name="3741b07c-b818-4276-9c02-9452404ed662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четырёх). Например, «Во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42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«Повести Белкина» </w:t>
      </w:r>
      <w:bookmarkStart w:id="43" w:name="f492b714-890f-4682-ac40-57999778e8e6"/>
      <w:r w:rsidRPr="006B1512">
        <w:rPr>
          <w:rFonts w:ascii="Times New Roman" w:hAnsi="Times New Roman" w:cs="Times New Roman"/>
          <w:sz w:val="24"/>
          <w:szCs w:val="24"/>
          <w:lang w:val="ru-RU"/>
        </w:rPr>
        <w:t>(«Станционный смотритель» и другие).</w:t>
      </w:r>
      <w:bookmarkEnd w:id="43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Поэма «Полтава»</w:t>
      </w:r>
      <w:bookmarkStart w:id="44" w:name="d902c126-21ef-4167-9209-dfb4fb73593d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(фрагмент).</w:t>
      </w:r>
      <w:bookmarkEnd w:id="44"/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М. Ю. Лермонтов.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Стихотворения </w:t>
      </w:r>
      <w:bookmarkStart w:id="45" w:name="117e4a82-ed0d-45ab-b4ae-813f20ad62a5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(не менее четырёх). Например, «Узник», «Парус», «Тучи», «Желанье» («Отворите мне темницу…»), «Когда волнуется желтеющая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нива…», «Ангел», «Молитва» («В минуту жизни трудную…») </w:t>
      </w:r>
      <w:r w:rsidRPr="006B1512">
        <w:rPr>
          <w:rFonts w:ascii="Times New Roman" w:hAnsi="Times New Roman" w:cs="Times New Roman"/>
          <w:sz w:val="24"/>
          <w:szCs w:val="24"/>
        </w:rPr>
        <w:t>и другие.</w:t>
      </w:r>
      <w:bookmarkEnd w:id="45"/>
      <w:r w:rsidRPr="006B1512">
        <w:rPr>
          <w:rFonts w:ascii="Times New Roman" w:hAnsi="Times New Roman" w:cs="Times New Roman"/>
          <w:sz w:val="24"/>
          <w:szCs w:val="24"/>
        </w:rPr>
        <w:t xml:space="preserve">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«Песня про царя Ивана Васильевича, молодого опричника и удалого купца Калашникова».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Н. В. Гоголь.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Повесть «Тарас Бульба».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второй половины </w:t>
      </w:r>
      <w:r w:rsidRPr="006B1512">
        <w:rPr>
          <w:rFonts w:ascii="Times New Roman" w:hAnsi="Times New Roman" w:cs="Times New Roman"/>
          <w:b/>
          <w:sz w:val="24"/>
          <w:szCs w:val="24"/>
        </w:rPr>
        <w:t>XIX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века.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И. С. Тургенев.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Рассказы из цикла «Записки охотника» </w:t>
      </w:r>
      <w:bookmarkStart w:id="46" w:name="724e0df4-38e3-41a2-b5b6-ae74cd02e3ae"/>
      <w:r w:rsidRPr="006B1512">
        <w:rPr>
          <w:rFonts w:ascii="Times New Roman" w:hAnsi="Times New Roman" w:cs="Times New Roman"/>
          <w:sz w:val="24"/>
          <w:szCs w:val="24"/>
          <w:lang w:val="ru-RU"/>
        </w:rPr>
        <w:t>(два по выбору). Например, «Бирюк», «Хорь и Калиныч» и другие.</w:t>
      </w:r>
      <w:bookmarkEnd w:id="46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Стихотворения в прозе, </w:t>
      </w:r>
      <w:bookmarkStart w:id="47" w:name="392c8492-5b4a-402c-8f0e-10bd561de6f3"/>
      <w:r w:rsidRPr="006B1512">
        <w:rPr>
          <w:rFonts w:ascii="Times New Roman" w:hAnsi="Times New Roman" w:cs="Times New Roman"/>
          <w:sz w:val="24"/>
          <w:szCs w:val="24"/>
          <w:lang w:val="ru-RU"/>
        </w:rPr>
        <w:t>например, «Русский язык», «Воробей» и другие.</w:t>
      </w:r>
      <w:bookmarkEnd w:id="47"/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Л. Н. Толстой.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Рассказ «После бала».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Н. А. Некрасов.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Стихотворения </w:t>
      </w:r>
      <w:bookmarkStart w:id="48" w:name="d49ac97a-9f24-4da7-91f2-e48f019fd3f5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двух). Например, «Размышления у парадного подъезда», «Железная дорога» и другие.</w:t>
      </w:r>
      <w:bookmarkEnd w:id="48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Поэзия второй половины </w:t>
      </w:r>
      <w:r w:rsidRPr="006B1512">
        <w:rPr>
          <w:rFonts w:ascii="Times New Roman" w:hAnsi="Times New Roman" w:cs="Times New Roman"/>
          <w:b/>
          <w:sz w:val="24"/>
          <w:szCs w:val="24"/>
        </w:rPr>
        <w:t>XIX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века.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49" w:name="d84dadf2-8837-40a7-90af-c346f8dae9ab"/>
      <w:r w:rsidRPr="006B1512">
        <w:rPr>
          <w:rFonts w:ascii="Times New Roman" w:hAnsi="Times New Roman" w:cs="Times New Roman"/>
          <w:sz w:val="24"/>
          <w:szCs w:val="24"/>
          <w:lang w:val="ru-RU"/>
        </w:rPr>
        <w:t>Ф. И. Тютчев, А. А. Фет, А. К. Толстой и другие (не менее двух стихотворений по выбору).</w:t>
      </w:r>
      <w:bookmarkEnd w:id="49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М. Е. Салтыков-Щедрин.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Сказки </w:t>
      </w:r>
      <w:bookmarkStart w:id="50" w:name="0c9ef179-8127-40c8-873b-fdcc57270e7f"/>
      <w:r w:rsidRPr="006B1512">
        <w:rPr>
          <w:rFonts w:ascii="Times New Roman" w:hAnsi="Times New Roman" w:cs="Times New Roman"/>
          <w:sz w:val="24"/>
          <w:szCs w:val="24"/>
          <w:lang w:val="ru-RU"/>
        </w:rPr>
        <w:t>(одна по выбору). Например, «Повесть о том, как один мужик двух генералов прокормил», «Дикий помещик», «Премудрый пискарь» и другие.</w:t>
      </w:r>
      <w:bookmarkEnd w:id="50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Произведения отечественных и зарубежных писателей на историческую тем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bookmarkStart w:id="51" w:name="3f08c306-d1eb-40c1-bf0e-bea855aa400c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двух). Например, А. К. Толстого, Р. Сабатини, Ф. Купера.</w:t>
      </w:r>
      <w:bookmarkEnd w:id="51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конца </w:t>
      </w:r>
      <w:r w:rsidRPr="006B1512">
        <w:rPr>
          <w:rFonts w:ascii="Times New Roman" w:hAnsi="Times New Roman" w:cs="Times New Roman"/>
          <w:b/>
          <w:sz w:val="24"/>
          <w:szCs w:val="24"/>
        </w:rPr>
        <w:t>XIX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– начала </w:t>
      </w:r>
      <w:r w:rsidRPr="006B1512">
        <w:rPr>
          <w:rFonts w:ascii="Times New Roman" w:hAnsi="Times New Roman" w:cs="Times New Roman"/>
          <w:b/>
          <w:sz w:val="24"/>
          <w:szCs w:val="24"/>
        </w:rPr>
        <w:t>XX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века.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А. П. Чехов.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Рассказы </w:t>
      </w:r>
      <w:bookmarkStart w:id="52" w:name="40c64b3a-a3eb-4d3f-8b8d-5837df728019"/>
      <w:r w:rsidRPr="006B1512">
        <w:rPr>
          <w:rFonts w:ascii="Times New Roman" w:hAnsi="Times New Roman" w:cs="Times New Roman"/>
          <w:sz w:val="24"/>
          <w:szCs w:val="24"/>
          <w:lang w:val="ru-RU"/>
        </w:rPr>
        <w:t>(один по выбору). Например, «Тоска», «Злоумышленник» и другие.</w:t>
      </w:r>
      <w:bookmarkEnd w:id="52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М. Горький.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Ранние рассказы </w:t>
      </w:r>
      <w:bookmarkStart w:id="53" w:name="a869f2ae-2a1e-4f4b-ba77-92f82652d3d9"/>
      <w:r w:rsidRPr="006B1512">
        <w:rPr>
          <w:rFonts w:ascii="Times New Roman" w:hAnsi="Times New Roman" w:cs="Times New Roman"/>
          <w:sz w:val="24"/>
          <w:szCs w:val="24"/>
          <w:lang w:val="ru-RU"/>
        </w:rPr>
        <w:t>(одно произведение по выбору). Например, «Старуха Изергиль» (легенда о Данко), «Челкаш» и другие.</w:t>
      </w:r>
      <w:bookmarkEnd w:id="53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Сатирические произведения отечественных и зарубежных писателей </w:t>
      </w:r>
      <w:bookmarkStart w:id="54" w:name="aae30f53-7b1d-4cda-884d-589dec4393f5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двух). Например, М. М. Зощенко, А. Т. Аверченко, Н. Тэффи, О. Генри, Я. Гашека.</w:t>
      </w:r>
      <w:bookmarkEnd w:id="54"/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первой половины </w:t>
      </w:r>
      <w:r w:rsidRPr="006B1512">
        <w:rPr>
          <w:rFonts w:ascii="Times New Roman" w:hAnsi="Times New Roman" w:cs="Times New Roman"/>
          <w:b/>
          <w:sz w:val="24"/>
          <w:szCs w:val="24"/>
        </w:rPr>
        <w:t>XX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века.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А. С. Грин.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Повести и рассказы </w:t>
      </w:r>
      <w:bookmarkStart w:id="55" w:name="b02116e4-e9ea-4e8f-af38-04f2ae71ec92"/>
      <w:r w:rsidRPr="006B1512">
        <w:rPr>
          <w:rFonts w:ascii="Times New Roman" w:hAnsi="Times New Roman" w:cs="Times New Roman"/>
          <w:sz w:val="24"/>
          <w:szCs w:val="24"/>
          <w:lang w:val="ru-RU"/>
        </w:rPr>
        <w:t>(одно произведение по выбору). Например, «Алые паруса», «Зелёная лампа» и другие.</w:t>
      </w:r>
      <w:bookmarkEnd w:id="55"/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Отечественная поэзия первой половины </w:t>
      </w:r>
      <w:r w:rsidRPr="006B1512">
        <w:rPr>
          <w:rFonts w:ascii="Times New Roman" w:hAnsi="Times New Roman" w:cs="Times New Roman"/>
          <w:b/>
          <w:sz w:val="24"/>
          <w:szCs w:val="24"/>
        </w:rPr>
        <w:t>XX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века.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Стихотворения на тему мечты и реальности </w:t>
      </w:r>
      <w:bookmarkStart w:id="56" w:name="56b5d580-1dbd-4944-a96b-0fcb0abff146"/>
      <w:r w:rsidRPr="006B1512">
        <w:rPr>
          <w:rFonts w:ascii="Times New Roman" w:hAnsi="Times New Roman" w:cs="Times New Roman"/>
          <w:sz w:val="24"/>
          <w:szCs w:val="24"/>
          <w:lang w:val="ru-RU"/>
        </w:rPr>
        <w:t>(два-три по выбору). Например, стихотворения А. А. Блока, Н. С. Гумилёва, М. И. Цветаевой и другие.</w:t>
      </w:r>
      <w:bookmarkEnd w:id="56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В. В. Маяковский.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Стихотворения </w:t>
      </w:r>
      <w:bookmarkStart w:id="57" w:name="3508c828-689c-452f-ba72-3d6a17920a96"/>
      <w:r w:rsidRPr="006B1512">
        <w:rPr>
          <w:rFonts w:ascii="Times New Roman" w:hAnsi="Times New Roman" w:cs="Times New Roman"/>
          <w:sz w:val="24"/>
          <w:szCs w:val="24"/>
          <w:lang w:val="ru-RU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57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М.А. Шолохов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. «Донские рассказы» </w:t>
      </w:r>
      <w:bookmarkStart w:id="58" w:name="bfb8e5e7-5dc0-4aa2-a0fb-f3372a190ccd"/>
      <w:r w:rsidRPr="006B1512">
        <w:rPr>
          <w:rFonts w:ascii="Times New Roman" w:hAnsi="Times New Roman" w:cs="Times New Roman"/>
          <w:sz w:val="24"/>
          <w:szCs w:val="24"/>
          <w:lang w:val="ru-RU"/>
        </w:rPr>
        <w:t>(один по выбору). Например, «Родинка», «Чужая кровь» и другие.</w:t>
      </w:r>
      <w:bookmarkEnd w:id="58"/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А. П. Платонов.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Рассказы </w:t>
      </w:r>
      <w:bookmarkStart w:id="59" w:name="58f8e791-4da1-4c7c-996e-06e9678d7abd"/>
      <w:r w:rsidRPr="006B1512">
        <w:rPr>
          <w:rFonts w:ascii="Times New Roman" w:hAnsi="Times New Roman" w:cs="Times New Roman"/>
          <w:sz w:val="24"/>
          <w:szCs w:val="24"/>
          <w:lang w:val="ru-RU"/>
        </w:rPr>
        <w:t>(один по выбору). Например, «Юшка», «Неизвестный цветок» и другие.</w:t>
      </w:r>
      <w:bookmarkEnd w:id="59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второй половины </w:t>
      </w:r>
      <w:r w:rsidRPr="006B1512">
        <w:rPr>
          <w:rFonts w:ascii="Times New Roman" w:hAnsi="Times New Roman" w:cs="Times New Roman"/>
          <w:b/>
          <w:sz w:val="24"/>
          <w:szCs w:val="24"/>
        </w:rPr>
        <w:t>XX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–начала </w:t>
      </w:r>
      <w:r w:rsidRPr="006B1512">
        <w:rPr>
          <w:rFonts w:ascii="Times New Roman" w:hAnsi="Times New Roman" w:cs="Times New Roman"/>
          <w:b/>
          <w:sz w:val="24"/>
          <w:szCs w:val="24"/>
        </w:rPr>
        <w:t>XX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веков.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В. М. Шукшин.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Рассказы </w:t>
      </w:r>
      <w:bookmarkStart w:id="60" w:name="a067d7de-fb70-421e-a5f5-fb299a482d23"/>
      <w:r w:rsidRPr="006B1512">
        <w:rPr>
          <w:rFonts w:ascii="Times New Roman" w:hAnsi="Times New Roman" w:cs="Times New Roman"/>
          <w:sz w:val="24"/>
          <w:szCs w:val="24"/>
          <w:lang w:val="ru-RU"/>
        </w:rPr>
        <w:t>(один по выбору). Например, «Чудик», «Стенька Разин», «Критики» и другие.</w:t>
      </w:r>
      <w:bookmarkEnd w:id="60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Стихотворения отечественных поэтов второй половины </w:t>
      </w:r>
      <w:r w:rsidRPr="006B1512">
        <w:rPr>
          <w:rFonts w:ascii="Times New Roman" w:hAnsi="Times New Roman" w:cs="Times New Roman"/>
          <w:b/>
          <w:sz w:val="24"/>
          <w:szCs w:val="24"/>
        </w:rPr>
        <w:t>XX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–начала </w:t>
      </w:r>
      <w:r w:rsidRPr="006B1512">
        <w:rPr>
          <w:rFonts w:ascii="Times New Roman" w:hAnsi="Times New Roman" w:cs="Times New Roman"/>
          <w:b/>
          <w:sz w:val="24"/>
          <w:szCs w:val="24"/>
        </w:rPr>
        <w:t>XXI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веков </w:t>
      </w:r>
      <w:bookmarkStart w:id="61" w:name="0597886d-dd6d-4674-8ee8-e14ffd5ff356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другие.</w:t>
      </w:r>
      <w:bookmarkEnd w:id="61"/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Произведения отечественных прозаиков второй половины </w:t>
      </w:r>
      <w:r w:rsidRPr="006B1512">
        <w:rPr>
          <w:rFonts w:ascii="Times New Roman" w:hAnsi="Times New Roman" w:cs="Times New Roman"/>
          <w:b/>
          <w:sz w:val="24"/>
          <w:szCs w:val="24"/>
        </w:rPr>
        <w:t>XX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– начала </w:t>
      </w:r>
      <w:r w:rsidRPr="006B1512">
        <w:rPr>
          <w:rFonts w:ascii="Times New Roman" w:hAnsi="Times New Roman" w:cs="Times New Roman"/>
          <w:b/>
          <w:sz w:val="24"/>
          <w:szCs w:val="24"/>
        </w:rPr>
        <w:t>XXI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века </w:t>
      </w:r>
      <w:bookmarkStart w:id="62" w:name="83a8feea-b75e-4227-8bcd-8ff9e804ba2b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двух). Например, произведения Ф. А. Абрамова, В. П. Астафьева, В. И. Белова, Ф. А. Искандера и другие.</w:t>
      </w:r>
      <w:bookmarkEnd w:id="62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Зарубежная литература.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М. де Сервантес Сааведра.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Роман «Хитроумный идальго Дон Кихот Ламанчский» </w:t>
      </w:r>
      <w:bookmarkStart w:id="63" w:name="ea61fdd9-b266-4028-b605-73fad05f3a1b"/>
      <w:r w:rsidRPr="006B1512">
        <w:rPr>
          <w:rFonts w:ascii="Times New Roman" w:hAnsi="Times New Roman" w:cs="Times New Roman"/>
          <w:sz w:val="24"/>
          <w:szCs w:val="24"/>
          <w:lang w:val="ru-RU"/>
        </w:rPr>
        <w:t>(главы по выбору).</w:t>
      </w:r>
      <w:bookmarkEnd w:id="63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Зарубежная новеллистика </w:t>
      </w:r>
      <w:bookmarkStart w:id="64" w:name="4c3792f6-c508-448f-810f-0a4e7935e4da"/>
      <w:r w:rsidRPr="006B1512">
        <w:rPr>
          <w:rFonts w:ascii="Times New Roman" w:hAnsi="Times New Roman" w:cs="Times New Roman"/>
          <w:sz w:val="24"/>
          <w:szCs w:val="24"/>
          <w:lang w:val="ru-RU"/>
        </w:rPr>
        <w:t>(одно-два произведения по выбору). Например, П. Мериме. «Маттео Фальконе»; О. Генри. «Дары волхвов», «Последний лист».</w:t>
      </w:r>
      <w:bookmarkEnd w:id="64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А. де Сент Экзюпери.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Повесть-сказка «Маленький принц».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 w:rsidP="00F309ED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8 КЛАСС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Древнерусская литература.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Житийная литература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65" w:name="985594a0-fcf7-4207-a4d1-f380ff5738df"/>
      <w:r w:rsidRPr="006B1512">
        <w:rPr>
          <w:rFonts w:ascii="Times New Roman" w:hAnsi="Times New Roman" w:cs="Times New Roman"/>
          <w:sz w:val="24"/>
          <w:szCs w:val="24"/>
          <w:lang w:val="ru-RU"/>
        </w:rPr>
        <w:t>(одно произведение по выбору). Например, «Житие Сергия Радонежского», «Житие протопопа Аввакума, им самим написанное».</w:t>
      </w:r>
      <w:bookmarkEnd w:id="65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</w:t>
      </w:r>
      <w:r w:rsidRPr="006B1512">
        <w:rPr>
          <w:rFonts w:ascii="Times New Roman" w:hAnsi="Times New Roman" w:cs="Times New Roman"/>
          <w:b/>
          <w:sz w:val="24"/>
          <w:szCs w:val="24"/>
        </w:rPr>
        <w:t>XVIII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века.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Д. И. Фонвизин.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Комедия «Недоросль».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первой половины </w:t>
      </w:r>
      <w:r w:rsidRPr="006B1512">
        <w:rPr>
          <w:rFonts w:ascii="Times New Roman" w:hAnsi="Times New Roman" w:cs="Times New Roman"/>
          <w:b/>
          <w:sz w:val="24"/>
          <w:szCs w:val="24"/>
        </w:rPr>
        <w:t>XIX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века.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А. С. Пушкин.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Стихотворения </w:t>
      </w:r>
      <w:bookmarkStart w:id="66" w:name="5b5c3fe8-b2de-4b56-86d3-e3754f0ba265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(не менее двух). Например, «К Чаадаеву», «Анчар» и другие. «Маленькие трагедии» (одна пьеса по выбору). Например, «Моцарт и Сальери», «Каменный гость». </w:t>
      </w:r>
      <w:bookmarkEnd w:id="66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Роман «Капитанская дочка».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М. Ю. Лермонтов.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Стихотворения </w:t>
      </w:r>
      <w:bookmarkStart w:id="67" w:name="1749eea8-4a2b-4b41-b15d-2fbade426127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двух). Например, «Я не хочу, чтоб свет узнал…», «Из-под таинственной, холодной полумаски…», «Нищий» и другие.</w:t>
      </w:r>
      <w:bookmarkEnd w:id="67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Поэма «Мцыри».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Н. В. Гоголь.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Повесть «Шинель». Комедия «Ревизор».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второй половины </w:t>
      </w:r>
      <w:r w:rsidRPr="006B1512">
        <w:rPr>
          <w:rFonts w:ascii="Times New Roman" w:hAnsi="Times New Roman" w:cs="Times New Roman"/>
          <w:b/>
          <w:sz w:val="24"/>
          <w:szCs w:val="24"/>
        </w:rPr>
        <w:t>XIX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века.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И. С. Тургенев.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Повести </w:t>
      </w:r>
      <w:bookmarkStart w:id="68" w:name="fabf9287-55ad-4e60-84d5-add7a98c2934"/>
      <w:r w:rsidRPr="006B1512">
        <w:rPr>
          <w:rFonts w:ascii="Times New Roman" w:hAnsi="Times New Roman" w:cs="Times New Roman"/>
          <w:sz w:val="24"/>
          <w:szCs w:val="24"/>
          <w:lang w:val="ru-RU"/>
        </w:rPr>
        <w:t>(одна по выбору). Например, «Ася», «Первая любовь».</w:t>
      </w:r>
      <w:bookmarkEnd w:id="68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Ф. М. Достоевский. </w:t>
      </w:r>
      <w:bookmarkStart w:id="69" w:name="d4361b3a-67eb-4f10-a5c6-46aeb46ddd0f"/>
      <w:r w:rsidRPr="006B1512">
        <w:rPr>
          <w:rFonts w:ascii="Times New Roman" w:hAnsi="Times New Roman" w:cs="Times New Roman"/>
          <w:sz w:val="24"/>
          <w:szCs w:val="24"/>
          <w:lang w:val="ru-RU"/>
        </w:rPr>
        <w:t>«Бедные люди», «Белые ночи» (одно произведение по выбору).</w:t>
      </w:r>
      <w:bookmarkEnd w:id="69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Л. Н. Толстой.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Повести и рассказы </w:t>
      </w:r>
      <w:bookmarkStart w:id="70" w:name="1cb9fa85-1479-480f-ac52-31806803cd56"/>
      <w:r w:rsidRPr="006B1512">
        <w:rPr>
          <w:rFonts w:ascii="Times New Roman" w:hAnsi="Times New Roman" w:cs="Times New Roman"/>
          <w:sz w:val="24"/>
          <w:szCs w:val="24"/>
          <w:lang w:val="ru-RU"/>
        </w:rPr>
        <w:t>(одно произведение по выбору). Например, «Отрочество» (главы).</w:t>
      </w:r>
      <w:bookmarkEnd w:id="70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первой половины </w:t>
      </w:r>
      <w:r w:rsidRPr="006B1512">
        <w:rPr>
          <w:rFonts w:ascii="Times New Roman" w:hAnsi="Times New Roman" w:cs="Times New Roman"/>
          <w:b/>
          <w:sz w:val="24"/>
          <w:szCs w:val="24"/>
        </w:rPr>
        <w:t>XX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века.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Произведения писателей русского зарубежья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71" w:name="2d584d74-2b44-43c1-bb1d-41138fc1bfb5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двух по выбору). Например, произведения И. С. Шмелёва, М. А. Осоргина, В. В. Набокова, Н. Тэффи, А. Т. Аверченко и другие.</w:t>
      </w:r>
      <w:bookmarkEnd w:id="71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Поэзия первой половины ХХ века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(не менее трёх стихотворений на тему «Человек и эпоха» по выбору). Например, стихотворения В. В. Маяковского, А. А. Ахматовой, М. И. Цветаевой, О. Э. Мандельштама, Б. Л. Пастернак и других.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М. А. Булгаков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72" w:name="ef531e3a-0507-4076-89cb-456c64cbca56"/>
      <w:r w:rsidRPr="006B1512">
        <w:rPr>
          <w:rFonts w:ascii="Times New Roman" w:hAnsi="Times New Roman" w:cs="Times New Roman"/>
          <w:sz w:val="24"/>
          <w:szCs w:val="24"/>
          <w:lang w:val="ru-RU"/>
        </w:rPr>
        <w:t>(одна повесть по выбору). Например, «Собачье сердце» и другие.</w:t>
      </w:r>
      <w:bookmarkEnd w:id="72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второй половины </w:t>
      </w:r>
      <w:r w:rsidRPr="006B1512">
        <w:rPr>
          <w:rFonts w:ascii="Times New Roman" w:hAnsi="Times New Roman" w:cs="Times New Roman"/>
          <w:b/>
          <w:sz w:val="24"/>
          <w:szCs w:val="24"/>
        </w:rPr>
        <w:t>XX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–начала </w:t>
      </w:r>
      <w:r w:rsidRPr="006B1512">
        <w:rPr>
          <w:rFonts w:ascii="Times New Roman" w:hAnsi="Times New Roman" w:cs="Times New Roman"/>
          <w:b/>
          <w:sz w:val="24"/>
          <w:szCs w:val="24"/>
        </w:rPr>
        <w:t>XXI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века.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А. Т. Твардовский.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Поэма «Василий Тёркин» </w:t>
      </w:r>
      <w:bookmarkStart w:id="73" w:name="bf7bc9e4-c459-4e44-8cf4-6440f472144b"/>
      <w:r w:rsidRPr="006B1512">
        <w:rPr>
          <w:rFonts w:ascii="Times New Roman" w:hAnsi="Times New Roman" w:cs="Times New Roman"/>
          <w:sz w:val="24"/>
          <w:szCs w:val="24"/>
          <w:lang w:val="ru-RU"/>
        </w:rPr>
        <w:t>(главы «Переправа», «Гармонь», «Два солдата», «Поединок» и другие).</w:t>
      </w:r>
      <w:bookmarkEnd w:id="73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А.Н. Толстой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>. Рассказ «Русский характер».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М. А. Шолохов.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Рассказ «Судьба человека».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А. И. Солженицын.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Рассказ «Матрёнин двор».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Произведения отечественных прозаиков второй половины </w:t>
      </w:r>
      <w:r w:rsidRPr="006B1512">
        <w:rPr>
          <w:rFonts w:ascii="Times New Roman" w:hAnsi="Times New Roman" w:cs="Times New Roman"/>
          <w:b/>
          <w:sz w:val="24"/>
          <w:szCs w:val="24"/>
        </w:rPr>
        <w:t>XX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–начала </w:t>
      </w:r>
      <w:r w:rsidRPr="006B1512">
        <w:rPr>
          <w:rFonts w:ascii="Times New Roman" w:hAnsi="Times New Roman" w:cs="Times New Roman"/>
          <w:b/>
          <w:sz w:val="24"/>
          <w:szCs w:val="24"/>
        </w:rPr>
        <w:t>XXI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века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(не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74" w:name="464a1461-dc27-4c8e-855e-7a4d0048dab5"/>
      <w:bookmarkEnd w:id="74"/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Поэзия второй половины </w:t>
      </w:r>
      <w:r w:rsidRPr="006B1512">
        <w:rPr>
          <w:rFonts w:ascii="Times New Roman" w:hAnsi="Times New Roman" w:cs="Times New Roman"/>
          <w:b/>
          <w:sz w:val="24"/>
          <w:szCs w:val="24"/>
        </w:rPr>
        <w:t>XX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– начала </w:t>
      </w:r>
      <w:r w:rsidRPr="006B1512">
        <w:rPr>
          <w:rFonts w:ascii="Times New Roman" w:hAnsi="Times New Roman" w:cs="Times New Roman"/>
          <w:b/>
          <w:sz w:val="24"/>
          <w:szCs w:val="24"/>
        </w:rPr>
        <w:t>XXI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веков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(не менее трёх стихотворений).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75" w:name="adb853ee-930d-4a27-923a-b9cb0245de5e"/>
      <w:bookmarkEnd w:id="75"/>
    </w:p>
    <w:p w:rsidR="00E46D59" w:rsidRPr="006B1512" w:rsidRDefault="002B2B60">
      <w:pPr>
        <w:shd w:val="clear" w:color="auto" w:fill="FFFFFF"/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Зарубежная литература. У. Шекспир.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Сонеты </w:t>
      </w:r>
      <w:bookmarkStart w:id="76" w:name="0d55d6d3-7190-4389-8070-261d3434d548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(один-два по выбору). Например, № 66 «Измучась всем, я умереть хочу…», № 130 «Её глаза на звёзды не похожи…» и другие. </w:t>
      </w:r>
      <w:bookmarkEnd w:id="76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Трагедия «Ромео и Джульетта» </w:t>
      </w:r>
      <w:bookmarkStart w:id="77" w:name="b53ea1d5-9b20-4ab2-824f-f7ee2f330726"/>
      <w:r w:rsidRPr="006B1512">
        <w:rPr>
          <w:rFonts w:ascii="Times New Roman" w:hAnsi="Times New Roman" w:cs="Times New Roman"/>
          <w:sz w:val="24"/>
          <w:szCs w:val="24"/>
          <w:lang w:val="ru-RU"/>
        </w:rPr>
        <w:t>(фрагменты по выбору).</w:t>
      </w:r>
      <w:bookmarkEnd w:id="77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hd w:val="clear" w:color="auto" w:fill="FFFFFF"/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Ж.-Б. Мольер.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Комедия «Мещанин во дворянстве» </w:t>
      </w:r>
      <w:bookmarkStart w:id="78" w:name="0d430c7d-1e84-4c15-8128-09b5a0ae5b8e"/>
      <w:r w:rsidRPr="006B1512">
        <w:rPr>
          <w:rFonts w:ascii="Times New Roman" w:hAnsi="Times New Roman" w:cs="Times New Roman"/>
          <w:sz w:val="24"/>
          <w:szCs w:val="24"/>
          <w:lang w:val="ru-RU"/>
        </w:rPr>
        <w:t>(фрагменты по выбору).</w:t>
      </w:r>
      <w:bookmarkEnd w:id="78"/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 w:rsidP="00F309ED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9 КЛАСС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Древнерусская литература.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«Слово о полку Игореве».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</w:t>
      </w:r>
      <w:r w:rsidRPr="006B1512">
        <w:rPr>
          <w:rFonts w:ascii="Times New Roman" w:hAnsi="Times New Roman" w:cs="Times New Roman"/>
          <w:b/>
          <w:sz w:val="24"/>
          <w:szCs w:val="24"/>
        </w:rPr>
        <w:t>XVIII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века.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М. В. Ломоносов.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bookmarkStart w:id="79" w:name="e8b587e6-2f8c-4690-a635-22bb3cee08ae"/>
      <w:r w:rsidRPr="006B1512">
        <w:rPr>
          <w:rFonts w:ascii="Times New Roman" w:hAnsi="Times New Roman" w:cs="Times New Roman"/>
          <w:sz w:val="24"/>
          <w:szCs w:val="24"/>
          <w:lang w:val="ru-RU"/>
        </w:rPr>
        <w:t>(по выбору).</w:t>
      </w:r>
      <w:bookmarkEnd w:id="79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Г. Р. Державин.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Стихотворения </w:t>
      </w:r>
      <w:bookmarkStart w:id="80" w:name="8ca8cc5e-b57b-4292-a0a2-4d5e99a37fc7"/>
      <w:r w:rsidRPr="006B1512">
        <w:rPr>
          <w:rFonts w:ascii="Times New Roman" w:hAnsi="Times New Roman" w:cs="Times New Roman"/>
          <w:sz w:val="24"/>
          <w:szCs w:val="24"/>
          <w:lang w:val="ru-RU"/>
        </w:rPr>
        <w:t>(два по выбору). Например, «Властителям и судиям», «Памятник» и другие.</w:t>
      </w:r>
      <w:bookmarkEnd w:id="80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Н. М. Карамзин.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Повесть «Бедная Лиза».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первой половины </w:t>
      </w:r>
      <w:r w:rsidRPr="006B1512">
        <w:rPr>
          <w:rFonts w:ascii="Times New Roman" w:hAnsi="Times New Roman" w:cs="Times New Roman"/>
          <w:b/>
          <w:sz w:val="24"/>
          <w:szCs w:val="24"/>
        </w:rPr>
        <w:t>XIX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века.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В. А. Жуковский.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Баллады, элегии </w:t>
      </w:r>
      <w:bookmarkStart w:id="81" w:name="7eb282c3-f5ef-4e9f-86b2-734492601833"/>
      <w:r w:rsidRPr="006B1512">
        <w:rPr>
          <w:rFonts w:ascii="Times New Roman" w:hAnsi="Times New Roman" w:cs="Times New Roman"/>
          <w:sz w:val="24"/>
          <w:szCs w:val="24"/>
          <w:lang w:val="ru-RU"/>
        </w:rPr>
        <w:t>(две по выбору). Например, «Светлана», «Невыразимое», «Море» и другие.</w:t>
      </w:r>
      <w:bookmarkEnd w:id="81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А. С. Грибоедов.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Комедия «Горе от ума».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Поэзия пушкинской эпохи. </w:t>
      </w:r>
      <w:bookmarkStart w:id="82" w:name="d3f3009b-2bf2-4457-85cc-996248170bfd"/>
      <w:r w:rsidRPr="006B1512">
        <w:rPr>
          <w:rFonts w:ascii="Times New Roman" w:hAnsi="Times New Roman" w:cs="Times New Roman"/>
          <w:sz w:val="24"/>
          <w:szCs w:val="24"/>
          <w:lang w:val="ru-RU"/>
        </w:rPr>
        <w:t>К. Н. Батюшков, А. А. Дельвиг, Н. М. Языков, Е. А. Баратынский (не менее трёх стихотворений по выбору).</w:t>
      </w:r>
      <w:bookmarkEnd w:id="82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А. С. Пушкин.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Стихотворения (не менее пяти по выбору). </w:t>
      </w:r>
      <w:bookmarkStart w:id="83" w:name="0b2f85f8-e824-4e61-a1ac-4efc7fb78a2f"/>
      <w:r w:rsidRPr="006B1512">
        <w:rPr>
          <w:rFonts w:ascii="Times New Roman" w:hAnsi="Times New Roman" w:cs="Times New Roman"/>
          <w:sz w:val="24"/>
          <w:szCs w:val="24"/>
          <w:lang w:val="ru-RU"/>
        </w:rPr>
        <w:t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3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Поэма «Медный всадник». Роман в стихах «Евгений Онегин».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М. Ю. Лермонтов.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Стихотворения (не менее пяти по выбору). </w:t>
      </w:r>
      <w:bookmarkStart w:id="84" w:name="87a51fa3-c568-4583-a18a-174135483b9d"/>
      <w:r w:rsidRPr="006B1512">
        <w:rPr>
          <w:rFonts w:ascii="Times New Roman" w:hAnsi="Times New Roman" w:cs="Times New Roman"/>
          <w:sz w:val="24"/>
          <w:szCs w:val="24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другие.</w:t>
      </w:r>
      <w:bookmarkEnd w:id="84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Роман «Герой нашего времени».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Н. В. Гоголь.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Поэма «Мёртвые души».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Зарубежная литература.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Данте.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«Божественная комедия» </w:t>
      </w:r>
      <w:bookmarkStart w:id="85" w:name="131db750-5e26-42b5-b0b5-6f68058ef787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двух фрагментов по выбору).</w:t>
      </w:r>
      <w:bookmarkEnd w:id="85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У. Шекспир.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Трагедия «Гамлет» </w:t>
      </w:r>
      <w:bookmarkStart w:id="86" w:name="50dcaf75-7eb3-4058-9b14-0313c9277b2d"/>
      <w:r w:rsidRPr="006B1512">
        <w:rPr>
          <w:rFonts w:ascii="Times New Roman" w:hAnsi="Times New Roman" w:cs="Times New Roman"/>
          <w:sz w:val="24"/>
          <w:szCs w:val="24"/>
          <w:lang w:val="ru-RU"/>
        </w:rPr>
        <w:t>(фрагменты по выбору).</w:t>
      </w:r>
      <w:bookmarkEnd w:id="86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И.В. Гёте.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Трагедия «Фауст» </w:t>
      </w:r>
      <w:bookmarkStart w:id="87" w:name="0b3534b6-8dfe-4b28-9993-091faed66786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двух фрагментов по выбору).</w:t>
      </w:r>
      <w:bookmarkEnd w:id="87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Дж. Г. Байрон.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Стихотворения </w:t>
      </w:r>
      <w:bookmarkStart w:id="88" w:name="e19cbdea-f76d-4b99-b400-83b11ad6923d"/>
      <w:r w:rsidRPr="006B1512">
        <w:rPr>
          <w:rFonts w:ascii="Times New Roman" w:hAnsi="Times New Roman" w:cs="Times New Roman"/>
          <w:sz w:val="24"/>
          <w:szCs w:val="24"/>
          <w:lang w:val="ru-RU"/>
        </w:rPr>
        <w:t>(одно по выбору). Например, «Душа моя мрачна. Скорей, певец, скорей!..», «Прощание Наполеона» и другие.</w:t>
      </w:r>
      <w:bookmarkEnd w:id="88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Поэма «Паломничество Чайльд-Гарольда» </w:t>
      </w:r>
      <w:bookmarkStart w:id="89" w:name="e2190f02-8aec-4529-8d6c-41c65b65ca2e"/>
      <w:r w:rsidRPr="006B1512">
        <w:rPr>
          <w:rFonts w:ascii="Times New Roman" w:hAnsi="Times New Roman" w:cs="Times New Roman"/>
          <w:sz w:val="24"/>
          <w:szCs w:val="24"/>
          <w:lang w:val="ru-RU"/>
        </w:rPr>
        <w:t>(не менее одного фрагмента по выбору).</w:t>
      </w:r>
      <w:bookmarkEnd w:id="89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Зарубежная проза первой половины </w:t>
      </w:r>
      <w:r w:rsidRPr="006B1512">
        <w:rPr>
          <w:rFonts w:ascii="Times New Roman" w:hAnsi="Times New Roman" w:cs="Times New Roman"/>
          <w:b/>
          <w:sz w:val="24"/>
          <w:szCs w:val="24"/>
        </w:rPr>
        <w:t>XIX</w:t>
      </w: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в.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Start w:id="90" w:name="2ccf1dde-3592-470f-89fb-4ebac1d8e3cf"/>
      <w:r w:rsidRPr="006B1512">
        <w:rPr>
          <w:rFonts w:ascii="Times New Roman" w:hAnsi="Times New Roman" w:cs="Times New Roman"/>
          <w:sz w:val="24"/>
          <w:szCs w:val="24"/>
          <w:lang w:val="ru-RU"/>
        </w:rPr>
        <w:t>(одно произведение по выбору). Например, произведения Э.Т.А. Гофмана, В. Гюго, В. Скотта и другие.</w:t>
      </w:r>
      <w:bookmarkEnd w:id="90"/>
    </w:p>
    <w:p w:rsidR="00E46D59" w:rsidRPr="006B1512" w:rsidRDefault="00E46D59">
      <w:pPr>
        <w:rPr>
          <w:rFonts w:ascii="Times New Roman" w:hAnsi="Times New Roman" w:cs="Times New Roman"/>
          <w:sz w:val="24"/>
          <w:szCs w:val="24"/>
          <w:lang w:val="ru-RU"/>
        </w:rPr>
        <w:sectPr w:rsidR="00E46D59" w:rsidRPr="006B1512">
          <w:pgSz w:w="11906" w:h="16383"/>
          <w:pgMar w:top="1134" w:right="850" w:bottom="1134" w:left="1701" w:header="720" w:footer="720" w:gutter="0"/>
          <w:cols w:space="720"/>
        </w:sectPr>
      </w:pPr>
    </w:p>
    <w:p w:rsidR="00E46D59" w:rsidRPr="006B1512" w:rsidRDefault="002B2B60" w:rsidP="00F309ED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91" w:name="block-31711425"/>
      <w:bookmarkEnd w:id="3"/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 w:rsidP="00F309ED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ЛИЧНОСТНЫЕ РЕЗУЛЬТАТЫ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1512">
        <w:rPr>
          <w:rFonts w:ascii="Times New Roman" w:hAnsi="Times New Roman" w:cs="Times New Roman"/>
          <w:b/>
          <w:sz w:val="24"/>
          <w:szCs w:val="24"/>
        </w:rPr>
        <w:t>Гражданского воспитания:</w:t>
      </w:r>
    </w:p>
    <w:p w:rsidR="00E46D59" w:rsidRPr="006B1512" w:rsidRDefault="002B2B6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E46D59" w:rsidRPr="006B1512" w:rsidRDefault="002B2B6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E46D59" w:rsidRPr="006B1512" w:rsidRDefault="002B2B6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неприятие любых форм экстремизма, дискриминации;</w:t>
      </w:r>
    </w:p>
    <w:p w:rsidR="00E46D59" w:rsidRPr="006B1512" w:rsidRDefault="002B2B6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понимание роли различных социальных институтов в жизни человека;</w:t>
      </w:r>
    </w:p>
    <w:p w:rsidR="00E46D59" w:rsidRPr="006B1512" w:rsidRDefault="002B2B6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E46D59" w:rsidRPr="006B1512" w:rsidRDefault="002B2B6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представление о способах противодействия коррупции;</w:t>
      </w:r>
    </w:p>
    <w:p w:rsidR="00E46D59" w:rsidRPr="006B1512" w:rsidRDefault="002B2B6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E46D59" w:rsidRPr="006B1512" w:rsidRDefault="002B2B6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активное участие в школьном самоуправлении;</w:t>
      </w:r>
    </w:p>
    <w:p w:rsidR="00E46D59" w:rsidRPr="006B1512" w:rsidRDefault="002B2B6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1512">
        <w:rPr>
          <w:rFonts w:ascii="Times New Roman" w:hAnsi="Times New Roman" w:cs="Times New Roman"/>
          <w:b/>
          <w:sz w:val="24"/>
          <w:szCs w:val="24"/>
        </w:rPr>
        <w:t>Патриотического воспитания:</w:t>
      </w:r>
    </w:p>
    <w:p w:rsidR="00E46D59" w:rsidRPr="006B1512" w:rsidRDefault="002B2B6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lastRenderedPageBreak/>
        <w:t>контексте изучения произведений русской и зарубежной литературы, а также литератур народов РФ;</w:t>
      </w:r>
    </w:p>
    <w:p w:rsidR="00E46D59" w:rsidRPr="006B1512" w:rsidRDefault="002B2B6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E46D59" w:rsidRPr="006B1512" w:rsidRDefault="002B2B6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1512">
        <w:rPr>
          <w:rFonts w:ascii="Times New Roman" w:hAnsi="Times New Roman" w:cs="Times New Roman"/>
          <w:b/>
          <w:sz w:val="24"/>
          <w:szCs w:val="24"/>
        </w:rPr>
        <w:t>Духовно-нравственного воспитания:</w:t>
      </w:r>
    </w:p>
    <w:p w:rsidR="00E46D59" w:rsidRPr="006B1512" w:rsidRDefault="002B2B6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E46D59" w:rsidRPr="006B1512" w:rsidRDefault="002B2B6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E46D59" w:rsidRPr="006B1512" w:rsidRDefault="002B2B6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1512">
        <w:rPr>
          <w:rFonts w:ascii="Times New Roman" w:hAnsi="Times New Roman" w:cs="Times New Roman"/>
          <w:b/>
          <w:sz w:val="24"/>
          <w:szCs w:val="24"/>
        </w:rPr>
        <w:t>Эстетического воспитания:</w:t>
      </w:r>
    </w:p>
    <w:p w:rsidR="00E46D59" w:rsidRPr="006B1512" w:rsidRDefault="002B2B60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E46D59" w:rsidRPr="006B1512" w:rsidRDefault="002B2B60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E46D59" w:rsidRPr="006B1512" w:rsidRDefault="002B2B60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E46D59" w:rsidRPr="006B1512" w:rsidRDefault="002B2B60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стремление к самовыражению в разных видах искусства.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E46D59" w:rsidRPr="006B1512" w:rsidRDefault="002B2B6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E46D59" w:rsidRPr="006B1512" w:rsidRDefault="002B2B6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E46D59" w:rsidRPr="006B1512" w:rsidRDefault="002B2B6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E46D59" w:rsidRPr="006B1512" w:rsidRDefault="002B2B6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E46D59" w:rsidRPr="006B1512" w:rsidRDefault="002B2B6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умение принимать себя и других, не осуждая;</w:t>
      </w:r>
    </w:p>
    <w:p w:rsidR="00E46D59" w:rsidRPr="006B1512" w:rsidRDefault="002B2B6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E46D59" w:rsidRPr="006B1512" w:rsidRDefault="002B2B6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lastRenderedPageBreak/>
        <w:t>уметь управлять собственным эмоциональным состоянием;</w:t>
      </w:r>
    </w:p>
    <w:p w:rsidR="00E46D59" w:rsidRPr="006B1512" w:rsidRDefault="002B2B6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1512">
        <w:rPr>
          <w:rFonts w:ascii="Times New Roman" w:hAnsi="Times New Roman" w:cs="Times New Roman"/>
          <w:b/>
          <w:sz w:val="24"/>
          <w:szCs w:val="24"/>
        </w:rPr>
        <w:t>Трудового воспитания:</w:t>
      </w:r>
    </w:p>
    <w:p w:rsidR="00E46D59" w:rsidRPr="006B1512" w:rsidRDefault="002B2B60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E46D59" w:rsidRPr="006B1512" w:rsidRDefault="002B2B60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E46D59" w:rsidRPr="006B1512" w:rsidRDefault="002B2B60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E46D59" w:rsidRPr="006B1512" w:rsidRDefault="002B2B60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готовность адаптироваться в профессиональной среде; </w:t>
      </w:r>
    </w:p>
    <w:p w:rsidR="00E46D59" w:rsidRPr="006B1512" w:rsidRDefault="002B2B60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E46D59" w:rsidRPr="006B1512" w:rsidRDefault="002B2B60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1512">
        <w:rPr>
          <w:rFonts w:ascii="Times New Roman" w:hAnsi="Times New Roman" w:cs="Times New Roman"/>
          <w:b/>
          <w:sz w:val="24"/>
          <w:szCs w:val="24"/>
        </w:rPr>
        <w:t>Экологического воспитания:</w:t>
      </w:r>
    </w:p>
    <w:p w:rsidR="00E46D59" w:rsidRPr="006B1512" w:rsidRDefault="002B2B60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E46D59" w:rsidRPr="006B1512" w:rsidRDefault="002B2B60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E46D59" w:rsidRPr="006B1512" w:rsidRDefault="002B2B60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E46D59" w:rsidRPr="006B1512" w:rsidRDefault="002B2B60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E46D59" w:rsidRPr="006B1512" w:rsidRDefault="002B2B60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готовность к участию в практической деятельности экологической направленности.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1512">
        <w:rPr>
          <w:rFonts w:ascii="Times New Roman" w:hAnsi="Times New Roman" w:cs="Times New Roman"/>
          <w:b/>
          <w:sz w:val="24"/>
          <w:szCs w:val="24"/>
        </w:rPr>
        <w:t>Ценности научного познания:</w:t>
      </w:r>
    </w:p>
    <w:p w:rsidR="00E46D59" w:rsidRPr="006B1512" w:rsidRDefault="002B2B60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E46D59" w:rsidRPr="006B1512" w:rsidRDefault="002B2B60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овладение языковой и читательской культурой как средством познания мира; </w:t>
      </w:r>
    </w:p>
    <w:p w:rsidR="00E46D59" w:rsidRPr="006B1512" w:rsidRDefault="002B2B60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E46D59" w:rsidRPr="006B1512" w:rsidRDefault="002B2B60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E46D59" w:rsidRPr="006B1512" w:rsidRDefault="002B2B60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E46D59" w:rsidRPr="006B1512" w:rsidRDefault="002B2B60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изучение и оценка социальных ролей персонажей литературных произведений;</w:t>
      </w:r>
    </w:p>
    <w:p w:rsidR="00E46D59" w:rsidRPr="006B1512" w:rsidRDefault="002B2B60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E46D59" w:rsidRPr="006B1512" w:rsidRDefault="002B2B60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E46D59" w:rsidRPr="006B1512" w:rsidRDefault="002B2B60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E46D59" w:rsidRPr="006B1512" w:rsidRDefault="002B2B60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E46D59" w:rsidRPr="006B1512" w:rsidRDefault="002B2B60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анализировать и выявлять взаимосвязи природы, общества и экономики; </w:t>
      </w:r>
    </w:p>
    <w:p w:rsidR="00E46D59" w:rsidRPr="006B1512" w:rsidRDefault="002B2B60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E46D59" w:rsidRPr="006B1512" w:rsidRDefault="002B2B60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E46D59" w:rsidRPr="006B1512" w:rsidRDefault="002B2B60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воспринимать стрессовую ситуацию как вызов, требующий контрмер; </w:t>
      </w:r>
    </w:p>
    <w:p w:rsidR="00E46D59" w:rsidRPr="006B1512" w:rsidRDefault="002B2B60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E46D59" w:rsidRPr="006B1512" w:rsidRDefault="002B2B60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E46D59" w:rsidRPr="006B1512" w:rsidRDefault="002B2B60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быть готовым действовать в отсутствии гарантий успеха.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 w:rsidP="00F309ED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МЕТАПРЕДМЕТНЫЕ РЕЗУЛЬТАТЫ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К концу обучения у обучающегося формируются следующие универсальные учебные действия.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Универсальные учебные познавательные действия: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1) Базовые логические действия:</w:t>
      </w:r>
    </w:p>
    <w:p w:rsidR="00E46D59" w:rsidRPr="006B1512" w:rsidRDefault="002B2B60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E46D59" w:rsidRPr="006B1512" w:rsidRDefault="002B2B60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lastRenderedPageBreak/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E46D59" w:rsidRPr="006B1512" w:rsidRDefault="002B2B60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E46D59" w:rsidRPr="006B1512" w:rsidRDefault="002B2B60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E46D59" w:rsidRPr="006B1512" w:rsidRDefault="002B2B60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E46D59" w:rsidRPr="006B1512" w:rsidRDefault="002B2B60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выявлять причинно-следственные связи при изучении литературных явлений и процессов;</w:t>
      </w:r>
    </w:p>
    <w:p w:rsidR="00E46D59" w:rsidRPr="006B1512" w:rsidRDefault="002B2B60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E46D59" w:rsidRPr="006B1512" w:rsidRDefault="002B2B60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формулировать гипотезы об их взаимосвязях;</w:t>
      </w:r>
    </w:p>
    <w:p w:rsidR="00E46D59" w:rsidRPr="006B1512" w:rsidRDefault="002B2B60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1512">
        <w:rPr>
          <w:rFonts w:ascii="Times New Roman" w:hAnsi="Times New Roman" w:cs="Times New Roman"/>
          <w:b/>
          <w:sz w:val="24"/>
          <w:szCs w:val="24"/>
        </w:rPr>
        <w:t>2) Базовые исследовательские действия:</w:t>
      </w:r>
    </w:p>
    <w:p w:rsidR="00E46D59" w:rsidRPr="006B1512" w:rsidRDefault="002B2B60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E46D59" w:rsidRPr="006B1512" w:rsidRDefault="002B2B60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E46D59" w:rsidRPr="006B1512" w:rsidRDefault="002B2B60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E46D59" w:rsidRPr="006B1512" w:rsidRDefault="002B2B60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E46D59" w:rsidRPr="006B1512" w:rsidRDefault="002B2B60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E46D59" w:rsidRPr="006B1512" w:rsidRDefault="002B2B60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опыта, исследования;</w:t>
      </w:r>
    </w:p>
    <w:p w:rsidR="00E46D59" w:rsidRPr="006B1512" w:rsidRDefault="002B2B60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владеть инструментами оценки достоверности полученных выводов и обобщений;</w:t>
      </w:r>
    </w:p>
    <w:p w:rsidR="00E46D59" w:rsidRPr="006B1512" w:rsidRDefault="002B2B60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1512">
        <w:rPr>
          <w:rFonts w:ascii="Times New Roman" w:hAnsi="Times New Roman" w:cs="Times New Roman"/>
          <w:b/>
          <w:sz w:val="24"/>
          <w:szCs w:val="24"/>
        </w:rPr>
        <w:t>3) Работа с информацией:</w:t>
      </w:r>
    </w:p>
    <w:p w:rsidR="00E46D59" w:rsidRPr="006B1512" w:rsidRDefault="002B2B60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E46D59" w:rsidRPr="006B1512" w:rsidRDefault="002B2B60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E46D59" w:rsidRPr="006B1512" w:rsidRDefault="002B2B60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lastRenderedPageBreak/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E46D59" w:rsidRPr="006B1512" w:rsidRDefault="002B2B60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E46D59" w:rsidRPr="006B1512" w:rsidRDefault="002B2B60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E46D59" w:rsidRPr="006B1512" w:rsidRDefault="002B2B60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эффективно запоминать и систематизировать эту информацию.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Универсальные учебные коммуникативные действия: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1) Общение:</w:t>
      </w:r>
    </w:p>
    <w:p w:rsidR="00E46D59" w:rsidRPr="006B1512" w:rsidRDefault="002B2B60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E46D59" w:rsidRPr="006B1512" w:rsidRDefault="002B2B60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E46D59" w:rsidRPr="006B1512" w:rsidRDefault="002B2B60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выражать себя (свою точку зрения) в устных и письменных текстах;</w:t>
      </w:r>
    </w:p>
    <w:p w:rsidR="00E46D59" w:rsidRPr="006B1512" w:rsidRDefault="002B2B60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E46D59" w:rsidRPr="006B1512" w:rsidRDefault="002B2B60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E46D59" w:rsidRPr="006B1512" w:rsidRDefault="002B2B60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46D59" w:rsidRPr="006B1512" w:rsidRDefault="002B2B60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E46D59" w:rsidRPr="006B1512" w:rsidRDefault="002B2B60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1512">
        <w:rPr>
          <w:rFonts w:ascii="Times New Roman" w:hAnsi="Times New Roman" w:cs="Times New Roman"/>
          <w:b/>
          <w:sz w:val="24"/>
          <w:szCs w:val="24"/>
        </w:rPr>
        <w:t>2) Совместная деятельность:</w:t>
      </w:r>
    </w:p>
    <w:p w:rsidR="00E46D59" w:rsidRPr="006B1512" w:rsidRDefault="002B2B60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E46D59" w:rsidRPr="006B1512" w:rsidRDefault="002B2B60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46D59" w:rsidRPr="006B1512" w:rsidRDefault="002B2B60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уметь обобщать мнения нескольких людей;</w:t>
      </w:r>
    </w:p>
    <w:p w:rsidR="00E46D59" w:rsidRPr="006B1512" w:rsidRDefault="002B2B60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E46D59" w:rsidRPr="006B1512" w:rsidRDefault="002B2B60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lastRenderedPageBreak/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E46D59" w:rsidRPr="006B1512" w:rsidRDefault="002B2B60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E46D59" w:rsidRPr="006B1512" w:rsidRDefault="002B2B60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E46D59" w:rsidRPr="006B1512" w:rsidRDefault="002B2B60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46D59" w:rsidRPr="006B1512" w:rsidRDefault="002B2B60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E46D59" w:rsidRPr="006B1512" w:rsidRDefault="002B2B60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E46D59" w:rsidRPr="006B1512" w:rsidRDefault="002B2B60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участниками взаимодействия на литературных занятиях;</w:t>
      </w:r>
    </w:p>
    <w:p w:rsidR="00E46D59" w:rsidRPr="006B1512" w:rsidRDefault="002B2B60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E46D59" w:rsidRPr="006B1512" w:rsidRDefault="002B2B6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Универсальные учебные регулятивные действия: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1) Самоорганизация:</w:t>
      </w:r>
    </w:p>
    <w:p w:rsidR="00E46D59" w:rsidRPr="006B1512" w:rsidRDefault="002B2B60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E46D59" w:rsidRPr="006B1512" w:rsidRDefault="002B2B60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E46D59" w:rsidRPr="006B1512" w:rsidRDefault="002B2B60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E46D59" w:rsidRPr="006B1512" w:rsidRDefault="002B2B60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E46D59" w:rsidRPr="006B1512" w:rsidRDefault="002B2B60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делать выбор и брать ответственность за решение.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1512">
        <w:rPr>
          <w:rFonts w:ascii="Times New Roman" w:hAnsi="Times New Roman" w:cs="Times New Roman"/>
          <w:b/>
          <w:sz w:val="24"/>
          <w:szCs w:val="24"/>
        </w:rPr>
        <w:t>2) Самоконтроль:</w:t>
      </w:r>
    </w:p>
    <w:p w:rsidR="00E46D59" w:rsidRPr="006B1512" w:rsidRDefault="002B2B6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E46D59" w:rsidRPr="006B1512" w:rsidRDefault="002B2B6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E46D59" w:rsidRPr="006B1512" w:rsidRDefault="002B2B6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E46D59" w:rsidRPr="006B1512" w:rsidRDefault="002B2B60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1512">
        <w:rPr>
          <w:rFonts w:ascii="Times New Roman" w:hAnsi="Times New Roman" w:cs="Times New Roman"/>
          <w:b/>
          <w:sz w:val="24"/>
          <w:szCs w:val="24"/>
        </w:rPr>
        <w:lastRenderedPageBreak/>
        <w:t>3) Эмоциональный интеллект:</w:t>
      </w:r>
    </w:p>
    <w:p w:rsidR="00E46D59" w:rsidRPr="006B1512" w:rsidRDefault="002B2B60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E46D59" w:rsidRPr="006B1512" w:rsidRDefault="002B2B60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выявлять и анализировать причины эмоций;</w:t>
      </w:r>
    </w:p>
    <w:p w:rsidR="00E46D59" w:rsidRPr="006B1512" w:rsidRDefault="002B2B60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E46D59" w:rsidRPr="006B1512" w:rsidRDefault="002B2B60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регулировать способ выражения своих эмоций.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1512">
        <w:rPr>
          <w:rFonts w:ascii="Times New Roman" w:hAnsi="Times New Roman" w:cs="Times New Roman"/>
          <w:b/>
          <w:sz w:val="24"/>
          <w:szCs w:val="24"/>
        </w:rPr>
        <w:t>4) Принятие себя и других:</w:t>
      </w:r>
    </w:p>
    <w:p w:rsidR="00E46D59" w:rsidRPr="006B1512" w:rsidRDefault="002B2B60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E46D59" w:rsidRPr="006B1512" w:rsidRDefault="002B2B60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E46D59" w:rsidRPr="006B1512" w:rsidRDefault="002B2B60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проявлять открытость себе и другим;</w:t>
      </w:r>
    </w:p>
    <w:p w:rsidR="00E46D59" w:rsidRPr="006B1512" w:rsidRDefault="002B2B60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осознавать невозможность контролировать всё вокруг.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 w:rsidP="00F309ED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ПРЕДМЕТНЫЕ РЕЗУЛЬТАТЫ</w:t>
      </w:r>
    </w:p>
    <w:p w:rsidR="00E46D59" w:rsidRPr="006B1512" w:rsidRDefault="00E46D59" w:rsidP="00F309ED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 w:rsidP="00F309ED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5 КЛАСС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E46D59" w:rsidRPr="006B1512" w:rsidRDefault="002B2B60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E46D59" w:rsidRPr="006B1512" w:rsidRDefault="002B2B60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E46D59" w:rsidRPr="006B1512" w:rsidRDefault="002B2B60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сопоставлять темы и сюжеты произведений, образы персонажей;</w:t>
      </w:r>
    </w:p>
    <w:p w:rsidR="00E46D59" w:rsidRPr="006B1512" w:rsidRDefault="002B2B60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lastRenderedPageBreak/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6) 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8) владеть начальными умениями интерпретации и оценки текстуально изученных произведений фольклора и литературы;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309ED" w:rsidRPr="006B1512" w:rsidRDefault="00F309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309ED" w:rsidRPr="006B1512" w:rsidRDefault="00F309E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 w:rsidP="00F309ED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6 КЛАСС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:rsidR="00E46D59" w:rsidRPr="006B1512" w:rsidRDefault="002B2B60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E46D59" w:rsidRPr="006B1512" w:rsidRDefault="002B2B60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:rsidR="00E46D59" w:rsidRPr="006B1512" w:rsidRDefault="002B2B60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E46D59" w:rsidRPr="006B1512" w:rsidRDefault="002B2B60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E46D59" w:rsidRPr="006B1512" w:rsidRDefault="002B2B60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6) участвовать в беседе и диалоге о прочитанном произведении, давать аргументированную оценку прочитанному;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8) 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 w:rsidP="00F309ED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7 КЛАСС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E46D59" w:rsidRPr="006B1512" w:rsidRDefault="002B2B60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E46D59" w:rsidRPr="006B1512" w:rsidRDefault="002B2B60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E46D59" w:rsidRPr="006B1512" w:rsidRDefault="002B2B60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E46D59" w:rsidRPr="006B1512" w:rsidRDefault="002B2B60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E46D59" w:rsidRPr="006B1512" w:rsidRDefault="002B2B60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lastRenderedPageBreak/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 w:rsidP="00F309ED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8 КЛАСС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:rsidR="00E46D59" w:rsidRPr="006B1512" w:rsidRDefault="002B2B60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анализировать произведение в единстве формы и содержания; определять тематику и проблематику произведения, его родовую и жанровую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</w:p>
    <w:p w:rsidR="00E46D59" w:rsidRPr="006B1512" w:rsidRDefault="002B2B60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 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</w:p>
    <w:p w:rsidR="00E46D59" w:rsidRPr="006B1512" w:rsidRDefault="002B2B60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E46D59" w:rsidRPr="006B1512" w:rsidRDefault="002B2B60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художественного произведения;</w:t>
      </w:r>
    </w:p>
    <w:p w:rsidR="00E46D59" w:rsidRPr="006B1512" w:rsidRDefault="002B2B60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E46D59" w:rsidRPr="006B1512" w:rsidRDefault="002B2B60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4) выразительно читать стихи и прозу, в том числе наизусть (не менее 11 поэтических произведений, не выученных ранее), передавая личное отношение к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произведению (с учётом литературного развития, индивидуальных особенностей обучающихся);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прочитанному;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 w:rsidP="00F309ED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9 КЛАСС</w:t>
      </w:r>
    </w:p>
    <w:p w:rsidR="00E46D59" w:rsidRPr="006B1512" w:rsidRDefault="00E46D5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lastRenderedPageBreak/>
        <w:t>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:rsidR="00E46D59" w:rsidRPr="006B1512" w:rsidRDefault="002B2B60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:rsidR="00E46D59" w:rsidRPr="006B1512" w:rsidRDefault="002B2B60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:rsidR="00E46D59" w:rsidRPr="006B1512" w:rsidRDefault="002B2B60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E46D59" w:rsidRPr="006B1512" w:rsidRDefault="002B2B60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выявлять связь между важнейшими фактами биографии писателей (в том числе А. С. Грибоедова, А. С. Пушкина, М. Ю. Лермонтова, Н. В. Гоголя) и 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lastRenderedPageBreak/>
        <w:t>особенностями исторической эпохи, авторского мировоззрения, проблематики произведений;</w:t>
      </w:r>
    </w:p>
    <w:p w:rsidR="00E46D59" w:rsidRPr="006B1512" w:rsidRDefault="002B2B60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E46D59" w:rsidRPr="006B1512" w:rsidRDefault="002B2B60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E46D59" w:rsidRPr="006B1512" w:rsidRDefault="002B2B60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4) выразительно читать стихи и прозу, в том числе наизусть (не менее 12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lastRenderedPageBreak/>
        <w:t>12) уметь самостоятельно пользоваться энциклопедиями, словарями и справочной литературой, информационно-справочными системами, в том 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E46D59" w:rsidRPr="006B1512" w:rsidRDefault="002B2B6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:rsidR="00E46D59" w:rsidRPr="006B1512" w:rsidRDefault="00E46D59">
      <w:pPr>
        <w:rPr>
          <w:rFonts w:ascii="Times New Roman" w:hAnsi="Times New Roman" w:cs="Times New Roman"/>
          <w:sz w:val="24"/>
          <w:szCs w:val="24"/>
          <w:lang w:val="ru-RU"/>
        </w:rPr>
        <w:sectPr w:rsidR="00E46D59" w:rsidRPr="006B1512">
          <w:pgSz w:w="11906" w:h="16383"/>
          <w:pgMar w:top="1134" w:right="850" w:bottom="1134" w:left="1701" w:header="720" w:footer="720" w:gutter="0"/>
          <w:cols w:space="720"/>
        </w:sectPr>
      </w:pPr>
    </w:p>
    <w:p w:rsidR="00E46D59" w:rsidRPr="006B1512" w:rsidRDefault="002B2B60" w:rsidP="00F309ED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92" w:name="block-31711426"/>
      <w:bookmarkEnd w:id="91"/>
      <w:r w:rsidRPr="006B1512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p w:rsidR="00E46D59" w:rsidRPr="006B1512" w:rsidRDefault="002B2B60" w:rsidP="00F309ED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6B1512">
        <w:rPr>
          <w:rFonts w:ascii="Times New Roman" w:hAnsi="Times New Roman" w:cs="Times New Roman"/>
          <w:b/>
          <w:sz w:val="24"/>
          <w:szCs w:val="24"/>
        </w:rPr>
        <w:t>5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41"/>
        <w:gridCol w:w="4370"/>
        <w:gridCol w:w="2935"/>
        <w:gridCol w:w="4796"/>
      </w:tblGrid>
      <w:tr w:rsidR="00E46D59" w:rsidRPr="006B1512">
        <w:trPr>
          <w:trHeight w:val="144"/>
          <w:tblCellSpacing w:w="20" w:type="nil"/>
        </w:trPr>
        <w:tc>
          <w:tcPr>
            <w:tcW w:w="9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разделов и тем программы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47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Мифология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Мифы народов России и мира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Фольклор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3.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Литература первой половины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века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А. Крылов.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Пушкин. Стихотворения (не менее трёх). «Зимнее утро», «Зимний вечер», «Няне»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«Сказка о мёртвой царевне и о семи богатырях».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Ю. Лермонтов. Стихотворение «Бородино»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4.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Литература второй половины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века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С. Тургенев. Рассказ «Муму»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А. Некрасов. Стихотворения (не менее двух). «Крестьянские дети». «Школьник» и др..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Поэма «Мороз, Красный нос» (фрагмент)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5.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Литература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—ХХ веков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П. Кузнецова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Юмористические рассказы отечественных писателей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веков. А. П. Чехов (два рассказа по выбору).Например, «Лошадиная фамилия», «Мальчики», «Хирургия» и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др. М.М.Зощенко (два рассказа по выбору). Например, «Галоша», «Лёля и Минька», «Ёлка», «Золотые слова», «Встреча» и др.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Произведения отечественной литературы о природе и животных (не менее двух). Например, произведения А. И. Куприна, М. М. Пришвина, К. Г. Паустовского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П. Платонов. Рассказы (один по выбору).Например, «Корова», «Никита» и др.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П. Астафьев. Рассказ «Васюткино озеро»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6.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Литература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— начала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веков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 и др.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отечественных писателей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–начала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веков на тему детства. (не менее двух), например, произведения В. П. Катаева, В. П. Крапивина, Ю.П. Казакова, А. Г.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Алексина, В. К. Железникова, Ю.Я.Яковлева, Ю. И. Коваля, А.А.Лиханова и другие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приключенческого жанра отечественных писателей. (одно по выбору). Например, К. Булычёв «Девочка, с которой ничего не случится», «Миллион приключений»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(главы по выбору)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Литература народов Российской Федерации. Стихотворения (одно по выбору). Например, Р. Г. Гамзатов. «Песня соловья»; М. Карим. «Эту песню мать мне пела»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Зарубежная литература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Х. К. Андерсен. Сказки (одна по выбору). Например, «Снежная королева», «Соловей»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Зарубежная сказочная проза. (одно произведение по выбору). Например, Л.Кэрролл. «Алиса в Стране Чудес» (главы); Дж.Р.Р.Толкин. «Хоббит, или Туда и обратно» (главы) и др.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Зарубежная проза о детях и подростках. (два произведения по выбору). Например, М. Твен. «Приключения Тома Сойера» (главы);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Дж. Лондон. «Сказание о Кише»; Р. Брэдбери. Рассказы. Например, «Каникулы», «Звук бегущих ног», «Зелёное утро» и др.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Зарубежная приключенческая проза. (два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Зарубежная проза о животных. (одно-два произведения по выбору.)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Внеклассное чтение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Итоговые контрольные работы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Резервное время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15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102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6D59" w:rsidRPr="006B1512" w:rsidRDefault="00E46D59">
      <w:pPr>
        <w:rPr>
          <w:rFonts w:ascii="Times New Roman" w:hAnsi="Times New Roman" w:cs="Times New Roman"/>
          <w:sz w:val="24"/>
          <w:szCs w:val="24"/>
        </w:rPr>
        <w:sectPr w:rsidR="00E46D59" w:rsidRPr="006B15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6D59" w:rsidRPr="006B1512" w:rsidRDefault="002B2B60" w:rsidP="00F309ED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6B1512">
        <w:rPr>
          <w:rFonts w:ascii="Times New Roman" w:hAnsi="Times New Roman" w:cs="Times New Roman"/>
          <w:b/>
          <w:sz w:val="24"/>
          <w:szCs w:val="24"/>
        </w:rPr>
        <w:lastRenderedPageBreak/>
        <w:t>6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31"/>
        <w:gridCol w:w="4480"/>
        <w:gridCol w:w="2896"/>
        <w:gridCol w:w="4676"/>
      </w:tblGrid>
      <w:tr w:rsidR="00E46D59" w:rsidRPr="006B1512">
        <w:trPr>
          <w:trHeight w:val="144"/>
          <w:tblCellSpacing w:w="20" w:type="nil"/>
        </w:trPr>
        <w:tc>
          <w:tcPr>
            <w:tcW w:w="8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разделов и тем программы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46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Античная литература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Гомер. Поэмы «Илиада»,«Одиссея» (фрагменты)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8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Фольклор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мати зеленая добровушка....», и другие. «Песнь о Роланде» (фрагменты), «Песнь о Нибелунгах» (фрагменты) и др.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8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Древнерусская литература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«Повесть временных лет» (не менее одного фрагмента). Например, «Сказание о белгородском киселе», «Сказание о походе князя Олега на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Царьград», «Предание о смерти князя Олега»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28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4.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Литература первой половины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века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Пушкин. Стихотворения (не менее трёх). «Песнь о вещем Олеге», «Зимняя дорога», «Узник», «Туча»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Роман «Дубровский»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В. Кольцов. Стихотворения не менее двух). «Косарь», «Соловей и др.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8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5.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Литература второй половины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века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С. Тургенев. Рассказ «Бежин луг»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С. Лесков. Сказ «Левша»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Н. Толстой. Повесть «Детство» (главы)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8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 ХХ века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Стихотворения отечественных поэтов начала ХХ века. (не менее двух).Например, стихотворения С. А. Есенина, В. В. Маяковского, А. А. Блока и др.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 (не менее четырёх стихотворений двух поэтов), Например, стихотворения О. Ф. Берггольц, В. С. Высоцкого, Ю. П. Мориц, Д. С. Самойлова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Проза отечественных писателей конца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начала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века, в том числе о Великой Отечественной войне. (два произведения по выбору), Например, Б. Л. Васильев. «Экспонат №»; Б. П. Екимов. «Ночь исцеления»; Э.Н. Веркин «Облачный полк» (главы) и другие произведения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Г. Распутин. Рассказ «Уроки французского»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(не менее двух).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Произведения современных отечественных писателей-фантастов.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8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19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Зарубежная литература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 Дефо. «Робинзон Крузо» (главы по выбору)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Дж. Свифт. «Путешествия Гулливера» (главы по выбору)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Произведения зарубежных писателей на тему взросления человека. (не менее двух).Например,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8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8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Внеклассное чтение</w:t>
            </w:r>
          </w:p>
        </w:tc>
        <w:tc>
          <w:tcPr>
            <w:tcW w:w="28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Итоговые контрольные работы</w:t>
            </w:r>
          </w:p>
        </w:tc>
        <w:tc>
          <w:tcPr>
            <w:tcW w:w="28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Резервное время</w:t>
            </w:r>
          </w:p>
        </w:tc>
        <w:tc>
          <w:tcPr>
            <w:tcW w:w="28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15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102 </w:t>
            </w:r>
          </w:p>
        </w:tc>
        <w:tc>
          <w:tcPr>
            <w:tcW w:w="46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6D59" w:rsidRPr="006B1512" w:rsidRDefault="00E46D59">
      <w:pPr>
        <w:rPr>
          <w:rFonts w:ascii="Times New Roman" w:hAnsi="Times New Roman" w:cs="Times New Roman"/>
          <w:sz w:val="24"/>
          <w:szCs w:val="24"/>
        </w:rPr>
        <w:sectPr w:rsidR="00E46D59" w:rsidRPr="006B15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6D59" w:rsidRPr="006B1512" w:rsidRDefault="002B2B60" w:rsidP="00F309ED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6B1512">
        <w:rPr>
          <w:rFonts w:ascii="Times New Roman" w:hAnsi="Times New Roman" w:cs="Times New Roman"/>
          <w:b/>
          <w:sz w:val="24"/>
          <w:szCs w:val="24"/>
        </w:rPr>
        <w:lastRenderedPageBreak/>
        <w:t>7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421"/>
        <w:gridCol w:w="4290"/>
        <w:gridCol w:w="2962"/>
        <w:gridCol w:w="4876"/>
      </w:tblGrid>
      <w:tr w:rsidR="00E46D59" w:rsidRPr="006B1512">
        <w:trPr>
          <w:trHeight w:val="144"/>
          <w:tblCellSpacing w:w="20" w:type="nil"/>
        </w:trPr>
        <w:tc>
          <w:tcPr>
            <w:tcW w:w="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разделов и тем программы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48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Древнерусская литература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Древнерусские повести. (одна повесть по выбору). Например, «Поучение» Владимира Мономаха (в сокращении)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2.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Литература первой половины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века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С. Пушкин. Стихотворения (не менее четырёх).Например, «Во глубине сибирских руд…», «19 октября» («Роняет лес багряный свой убор…»), «И. И. Пущину», «На холмах Грузии лежит ночная мгла…» и др. «Повести Белкина» («Станционный смотритель» и др.). Поэма «Полтава» (фрагмент)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Ю. Лермонтов. Стихотворения 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и удалого купца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Калашникова»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В. Гоголь. Повесть «Тарас Бульба»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3.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Литература второй половины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века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С. Тургенев. Рассказы из цикла «Записки охотника» (два по выбору).Например, «Бирюк», «Хорь и Калиныч» и др. Стихотворения в прозе. Например, «Русский язык», «Воробей» и др.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Н. Толстой. Рассказ «После бала»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Поэзия второй половины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 Ф. И. Тютчев, А. А. Фет, А. К. Толстой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(не менее двух стихотворений по выбору)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Е. Салтыков-Щедрин. Сказки (одна по выбору).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Произведения отечественных и зарубежных писателей на историческую тему. (не менее двух). Например, произведения А. К. Толстого, Р. Сабатини, Ф. Купера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Раздел 4.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Литература конца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— начала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века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Горький. Ранние рассказы (одно произведение по выбору). Например, «Старуха Изергиль» (легенда о Данко), «Челкаш» и др.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Сатирические произведения отечественной и зарубежной литературы. (не менее двух).Например, М. М. Зощенко, А.Т.Аверченко, Н. Тэффи, О. Генри, Я. Гашека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5.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Литература первой половины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века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Отечественная поэзия первой половины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 Стихотворения на тему мечты и реальности (два-три по выбору).Например, стихотворения А. А. Блока, Н. С. Гумилёва, М. И. Цветаевой и др.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В. Маяковский. Стихотворения (одно по выбору). Например, «Необычайное приключение, бывшее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 Владимиром Маяковским летом на даче», «Хорошее отношение к лошадям» и др.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М.А. Шолохов. «Донские рассказы» (один по выбору).Например, «Родинка», «Чужая кровь» и др.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6.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Литература второй половины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века—начала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веков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веков.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отечественных прозаиков второй половины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начала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 (не менее двух).Например, произведения Ф. А. Абрамова, В. П. Астафьева, В. И. Белова, Ф. А. Искандера и др.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Зарубежная литература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Зарубежная новеллистика. (одно-два произведения по выбору). Например, П. Мериме.«Маттео Фальконе»; О. Генри.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«Дары волхвов», «Последний лист».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де Сент Экзюпери. Повесть-сказка «Маленький принц»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Внеклассное чтение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Итоговые контрольные работы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Резервное время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68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6D59" w:rsidRPr="006B1512" w:rsidRDefault="00E46D59">
      <w:pPr>
        <w:rPr>
          <w:rFonts w:ascii="Times New Roman" w:hAnsi="Times New Roman" w:cs="Times New Roman"/>
          <w:sz w:val="24"/>
          <w:szCs w:val="24"/>
        </w:rPr>
        <w:sectPr w:rsidR="00E46D59" w:rsidRPr="006B15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6D59" w:rsidRPr="006B1512" w:rsidRDefault="002B2B60" w:rsidP="00F309ED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6B1512">
        <w:rPr>
          <w:rFonts w:ascii="Times New Roman" w:hAnsi="Times New Roman" w:cs="Times New Roman"/>
          <w:b/>
          <w:sz w:val="24"/>
          <w:szCs w:val="24"/>
        </w:rPr>
        <w:lastRenderedPageBreak/>
        <w:t>8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81"/>
        <w:gridCol w:w="4330"/>
        <w:gridCol w:w="2949"/>
        <w:gridCol w:w="4836"/>
      </w:tblGrid>
      <w:tr w:rsidR="00E46D59" w:rsidRPr="006B1512">
        <w:trPr>
          <w:trHeight w:val="144"/>
          <w:tblCellSpacing w:w="20" w:type="nil"/>
        </w:trPr>
        <w:tc>
          <w:tcPr>
            <w:tcW w:w="9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разделов и тем программы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48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Древнерусская литература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Житийная литература (одно произведение по выбору). Например, «Житие Сергия Радонежского», «Житие протопопа Аввакума, им самим написанное»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 XVIII века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 И. Фонвизин. Комедия «Недоросль»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3.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Литература первой половины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века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Пушкин. Стихотворения (не менее двух). Например, «К Чаадаеву», «Анчар» и др. «Маленькие трагедии» (одна пьеса по выбору). Например,«Моцарт и Сальери», «Каменный гость».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Роман «Капитанская дочка»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Ю. Лермонтов. Стихотворения (не менее двух).Например, «Я не хочу, чтоб свет узнал…», «Из-под таинственной, холодной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полумаски…», «Нищий»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Поэма «Мцыри»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5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В. Гоголь. Повесть «Шинель», Комедия «Ревизор»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19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4.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Литература второй половины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века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С. Тургенев. Повести (одна по выбору).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Например, «Ася»,«Первая любовь»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 М. Достоевский. «Бедные люди», «Белые ночи» (одно произведение по выбору)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Л. Н. Толстой. Повести и рассказы (одно произведение по выбору).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Например, «Отрочество» (главы)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5.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Литература первой половины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века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Произведения писателей русского зарубежья (не менее двух по выбору).Например, произведения И. С. Шмелёва, М. А. Осоргина, В. В. Набокова, Н. Тэффи, А. Т. Аверченко и др.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Поэзия первой половины ХХ века (не менее трёх стихотворений на тему «Человек и эпоха».Например, стихотворения В. В. Маяковского, М.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И. Цветаевой, А.А. Ахматовой, О. Э. Мандельштама, Б. Л. Пастернака и др.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А. Булгаков (одна повесть по выбору). Например, «Собачье сердце» и др.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6.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Литература второй половины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века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Т. Твардовский. Поэма «Василий Тёркин» (главы «Переправа», «Гармонь», «Два солдата», «Поединок» и др.)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А.Н. Толстой. Рассказ «Русский характер»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А. Шолохов. Рассказ «Судьба человека»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И. Солженицын. Рассказ «Матрёнин двор»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отечественных прозаиков второй половины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начала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 (не менее двух).Например,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отечественных и зарубежных прозаиков второй половины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 (не менее трех стихотворений двух поэтов).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 и др.)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Зарубежная литература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Трагедия «Ромео и Джульетта» (фрагменты по выбору).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Внеклассное чтение</w:t>
            </w:r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Итоговые контрольные работы</w:t>
            </w:r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Резервное время</w:t>
            </w:r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49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68 </w:t>
            </w:r>
          </w:p>
        </w:tc>
        <w:tc>
          <w:tcPr>
            <w:tcW w:w="483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6D59" w:rsidRPr="006B1512" w:rsidRDefault="00E46D59">
      <w:pPr>
        <w:rPr>
          <w:rFonts w:ascii="Times New Roman" w:hAnsi="Times New Roman" w:cs="Times New Roman"/>
          <w:sz w:val="24"/>
          <w:szCs w:val="24"/>
        </w:rPr>
        <w:sectPr w:rsidR="00E46D59" w:rsidRPr="006B15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6D59" w:rsidRPr="006B1512" w:rsidRDefault="002B2B60" w:rsidP="00F309ED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6B1512">
        <w:rPr>
          <w:rFonts w:ascii="Times New Roman" w:hAnsi="Times New Roman" w:cs="Times New Roman"/>
          <w:b/>
          <w:sz w:val="24"/>
          <w:szCs w:val="24"/>
        </w:rPr>
        <w:lastRenderedPageBreak/>
        <w:t>9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41"/>
        <w:gridCol w:w="4370"/>
        <w:gridCol w:w="2935"/>
        <w:gridCol w:w="4796"/>
      </w:tblGrid>
      <w:tr w:rsidR="00E46D59" w:rsidRPr="006B1512">
        <w:trPr>
          <w:trHeight w:val="144"/>
          <w:tblCellSpacing w:w="20" w:type="nil"/>
        </w:trPr>
        <w:tc>
          <w:tcPr>
            <w:tcW w:w="9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разделов и тем программы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47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Древнерусская литература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«Слово о полку Игореве»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720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 XVIII века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720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Р. Державин. Стихотворения (два по выбору).Например, «Властителям и судиям», «Памятник» и др.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720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М. Карамзин. Повесть «Бедная Лиза»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720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3.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Литература первой половины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века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А. Жуковский. Баллады, элегии. (две по выбору). Например, «Светлана», «Невыразимое», «Море» и др.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720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Грибоедов. Комедия «Горе от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ума»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720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Поэзия пушкинской 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720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Пушкин. Стихотворения (не менее пяти по выбору).Например,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Поэма «Медный всадник». Роман в стихах «Евгений Онегин»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15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720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Ю. Лермонтов. Стихотворения (не менее пяти по выбору).Например, «Выхожу один я на дорогу…», «Дума», «И скучно и грустно», «Как часто, пёстрою толпою окружён…», «Молитва» («Я, Матерь Божия, ныне с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молитвою…»), «Нет, не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Роман «Герой нашего времени»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720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В. Гоголь. Поэма «Мёртвые души»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720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49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Зарубежная литература</w:t>
            </w: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720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720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И.В. Гёте. Трагедия «Фауст» (не менее двух фрагментов по выбору).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720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Дж. Г. Байрон. 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720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Зарубежная проза первой половины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(одно произведение по выбору). Например, произведения Э. Т. 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Гофмана, В. Гюго, В. Скотта и др.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720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720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Внеклассное чтение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720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Итоговые контрольные работы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720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Резервное время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14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720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102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6D59" w:rsidRPr="006B1512" w:rsidRDefault="00E46D59">
      <w:pPr>
        <w:rPr>
          <w:rFonts w:ascii="Times New Roman" w:hAnsi="Times New Roman" w:cs="Times New Roman"/>
          <w:sz w:val="24"/>
          <w:szCs w:val="24"/>
          <w:lang w:val="ru-RU"/>
        </w:rPr>
        <w:sectPr w:rsidR="00E46D59" w:rsidRPr="006B15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6D59" w:rsidRPr="006B1512" w:rsidRDefault="002B2B60" w:rsidP="00F309ED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93" w:name="block-31711427"/>
      <w:bookmarkEnd w:id="92"/>
      <w:r w:rsidRPr="006B1512">
        <w:rPr>
          <w:rFonts w:ascii="Times New Roman" w:hAnsi="Times New Roman" w:cs="Times New Roman"/>
          <w:b/>
          <w:sz w:val="24"/>
          <w:szCs w:val="24"/>
        </w:rPr>
        <w:lastRenderedPageBreak/>
        <w:t>ПОУРОЧНОЕ ПЛАНИРОВАНИЕ</w:t>
      </w:r>
    </w:p>
    <w:p w:rsidR="00E46D59" w:rsidRPr="006B1512" w:rsidRDefault="002B2B60" w:rsidP="00F309ED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6B1512">
        <w:rPr>
          <w:rFonts w:ascii="Times New Roman" w:hAnsi="Times New Roman" w:cs="Times New Roman"/>
          <w:b/>
          <w:sz w:val="24"/>
          <w:szCs w:val="24"/>
        </w:rPr>
        <w:t>5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E46D59" w:rsidRPr="006B1512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Книга в жизни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19572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Легенды и мифы Древней Греции.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Понятие о мифе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195838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Подвиги Геракла: «Скотный двор царя Авгия»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195946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Фольклор. Малые жанры: пословицы, поговорки, загадки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Внеклассное чтение. Мифы народов России и мира. Переложение мифов разными авторами. Геродот.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«Легенда об Арионе»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Колыбельные песни, пестушки, приговорки, скороговорки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196062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Русские народные сказки. Животные-помощники и чудесные противники в сказке "Царевна-лягушка"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196170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19629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Поэзия волшебной сказки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196418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Сказки о животных «Журавль и цапля».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Бытовые сказки «Солдатская шинель»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19658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Духовно-нравственный опыт народных сказок.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Итоговый урок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19671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Роды и жанры литературы и их основные признаки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19685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Внеклассное чтение. Жанр басни в мировой литературе.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Эзоп, Лафонтен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Внеклассное чтение. Русские баснописцы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XVIII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 А. П. Сумароков «Кокушка». И. И. Дмитриев «Муха».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bfc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А. Крылов - великий русский баснописец.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daa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А. Крылов. Историческая основа басен. Герои произведения, их речь. "Волк на псарне"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А. Крылов. Аллегория в басне. Нравственные уроки произведений «Листы и Корни», «Свинья под Дубом»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fee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А. Крылов. Художественные средства изображения в баснях.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Эзопов язык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1970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Пушкин. Образы русской природы в произведениях поэта (не менее трёх).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«Зимнее утро», «Зимний вечер», «Няне» и др.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19720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Пушкин. Лирический герой в стихотворениях поэта.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Образ няни.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197354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Пушкин. «Сказка о мёртвой царевне и о семи богатырях».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Сюжет сказки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1974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Пушкин. «Сказка о мёртвой царевне и о семи богатырях».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Главные и второстепенные герои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197610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Пушкин. «Сказка о мёртвой царевне и о семи богатырях».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Волшебство в сказке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197728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С. Пушкин. «Сказка о мёртвой царевне и о семи богатырях». Язык сказки. Писательское мастерство поэта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197840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В. Гоголь. Повесть "Ночь перед Рождеством". Сочетание комического и лирического. Язык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В. Гоголь. Реальность и фантастика в повестях писателя "Заколдованное место"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198128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В. Гоголь. Народная поэзия и юмор в повестях писателя «Заколдованное место»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198268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С. Тургенев. Рассказ «Муму»: история создания, прототипы героев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198754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198876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С. Тургенев. Рассказ «Муму»: сюжет и композиция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19898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С. Тургенев. Рассказ «Муму»: система образов.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Образ Герасима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aba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Каморка Герасима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А. Некрасов. Стихотворения (не менее двух). «Крестьянские дети», «Школьник» и др..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Тема, идея, содержание, детские образы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198380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А. Некрасов. Поэма «Мороз, Красный нос» (фрагмент).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Анализ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198498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А. Некрасов. Поэма «Мороз, Красный нос».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Тематика, проблематика, система образов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1985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Л. Н. Толстой. Рассказ «Кавказский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пленник»: историческая основа, рассказ-быль, тема, идея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Н. Толстой. Рассказ «Кавказский пленник». Жилин и Костылин. Сравнительная характеристика образов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199028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Л. Н. Толстой. Рассказ «Кавказский пленник».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Нравственный облик героев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19914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Л. Н. Толстой. Рассказ «Кавказский пленник».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Картины природы. Мастерство писателя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199258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контрольная работа. Литература и жизнь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199366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–ХХ веков о родной природе и о связи человека с Родиной А. А. Фет.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"Чудная картина…", "Весенний дождь", "Вечер", "Еще весны душистой нега…"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19947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—ХХ веков о родной природе и о связи человека с Родиной И. А. Бунин.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«Помню — долгий зимний вечер…», «Бледнеет ночь… Туманов пелена...»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1995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XIX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199820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–ХХ веков о родной природе и о связи человека с Родиной С. А. Есенин. «Береза», «Пороша», «Там, где капустные грядки...», «Поет зима — аукает...», «Сыплет черемуха снегом...», «Край любимый!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Сердцу снятся...»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1999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[[Резервный урок. Стихотворения отечественных поэтов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–ХХ веков о родной природе и о связи человека с Родиной [[Н. М. Рубцов.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«Тихая моя родина», «Родная деревня»]]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речи.Поэтические образы, настроения и картины в стихах о природе.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Итоговый урок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Юмористические рассказы отечественных писателей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веков. А. П. Чехов. Рассказы (два по выбору).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«Лошадиная фамилия», «Мальчики», «Хирургия» и др. Тематический обзор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Рассказы А. П. Чехова. Способы создания комического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М. Зощенко (два рассказа по выбору). «Галоша», «Лёля и Минька», «Ёлка»,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«Золотые слова», «Встреча».Тема, идея, сюжет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29050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М. Зощенко. «Галоша», «Лёля и Минька», «Ёлка», «Золотые слова», «Встреча»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Образы главных героев в рассказах писателя.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29154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отечественной литературы о природе и животных (не менее двух). Например, А. И. Куприн «Белый пудель», М. М. Пришвин «Кладовая солнца», К. Г. Паустовский «Тёплый хлеб», «Заячьи лапы», «Кот-ворюга».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Тематика и проблематика. Герои и их поступки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2662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Нравственные проблемы сказок и рассказов А.И.Куприна, М.М.Пришвина, К.Г.Паустовского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Язык сказок и рассказов о животных А. И. Куприна, М. М. Пришвина, К. Г. Паустовского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26918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Произведения русских писателей о природе и животных. Темы, идеи, проблемы. Итоговый урок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П. Платонов. Рассказы (один по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выбору). Например, «Корова», «Никита»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Тема, идея, проблематика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Система образов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П. Астафьев. Рассказ «Васюткино озеро».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Тема, идея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9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28452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П. Астафьев. Рассказ «Васюткино озеро». Система образов. Образ главного героя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9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28574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Проблема героизма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9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 и др.: дети и взрослые в условиях военного времени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9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П. Катаев. «Сын полка». Историческая основа произведения. Смысл названия.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Сюжет. Герои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9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П. Катаев. «Сын полка». Образ Вани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Солнцева. Война и дети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Л. А. Кассиль. "Дорогие мои мальчишки". Идейно-нравственные проблемы в произведении.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"Отметки Риммы Лебедевой"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0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Итоговый урок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0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28146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отечественных писателей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–начала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веков на тему детства. [[(не менее двух), например, произведения В.П.Катаева, В.П.Крапивина, Ю.П.Казакова, А.Г.Алексина, В.К.Железникова, Ю.Я.Яковлева, Ю.И.Коваля, А.А.Лиханова и другие] Обзор произведений.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Специфика темы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0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27926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отечественных писателей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–начала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веков на тему детства.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Тематика и проблематика произведения. Авторская позиция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0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отечественных писателей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–начала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веков на тему детства.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Герои и их поступки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отечественных писателей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–начала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веков на тему детства.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Современный взгляд на тему детства в литературе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Внеклассное чтение. Произведения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отечественных писателей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начала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веков на тему детства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приключенческого жанра отечественных писателей. (одно по выбору). К. Булычёв «Девочка, с которой ничего не случится», «Миллион приключений»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(главы по выбору). Тематика произведений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приключенческого жанра отечественных писателей.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Проблематика произведений К.Булычева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приключенческого жанра отечественных писателей.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Сюжет и проблематика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Литература народов России. Стихотворения (одно по выбору). Например, Р. Г. Гамзатов. «Песня соловья»; М. Карим.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«Эту песню мать мне пела». Тематика стихотворений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0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288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 лирического героя в стихотворениях Р.Г.Гамзатова и М.Карима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Х. К. Андерсен. Сказки (одна по выбору). Например, «Снежная королева», «Соловей». Тема, идея сказки.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Победа добра над злом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0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Х. К. Андерсен. Сказка «Снежная королева»: красота внутренняя и внешняя.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Образы. Авторская позиция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0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Внеклассное чтение. Сказки Х. К. Андерсена (по выбору)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Любимая сказка Х. К. Андерсена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Герои и мотивы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0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Стиль и язык, художественные приемы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0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Художественный мир литературной сказки. Итоговый урок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0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Обзор по теме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1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Зарубежная проза о детях и подростках. (два произведения по выбору). Например, М. Твен. «Приключения Тома Сойера» (главы); Дж. Лондон. «Сказание о Кише»;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Р. Брэдбери. Рассказы. Например, «Каникулы», «Звук бегущих ног», «Зелёное утро». Тема, идея, проблематика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Марк Твен. «Приключения Тома Сойера». Тематика произведения. Сюжет. Система персонажей.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Образ главного героя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Марк Твен. «Приключения Тома Сойера»: дружба героев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контрольная работа. Образы детства в литературных произведениях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1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Зарубежная приключенческая проза. (два произведения по выбору), например, Р. Л. Стивенсон.«Остров сокровищ», «Чёрная стрела» (главы по выбору)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Обзор по зарубежной приключенческой прозе. Темы и сюжеты произведений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1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108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Р.Л.Стивенсон. «Остров сокровищ», «Чёрная стрела» (главы по выбору).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Образ главного героя. Обзорный урок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Внеклассное чтение. Зарубежная приключенческая проза.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Любимое произведение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Зарубежная проза о животных. (одно-два произведения по выбору), например, Э. Сетон-Томпсон. «Королевская аналостанка»; Дж. Даррелл. «Говорящий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свёрток»; Дж. Лондон. «Белый Клык»; Дж. Р. Киплинг.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«Маугли», «Рикки-Тикки-Тави» и др. Тематика, проблематика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1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Зарубежная проза о животных. Герои и их поступки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1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речи. Итоговый урок. Результаты и планы на следующий год.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Список рекомендуемой литературы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102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6D59" w:rsidRPr="006B1512" w:rsidRDefault="00E46D59">
      <w:pPr>
        <w:rPr>
          <w:rFonts w:ascii="Times New Roman" w:hAnsi="Times New Roman" w:cs="Times New Roman"/>
          <w:sz w:val="24"/>
          <w:szCs w:val="24"/>
        </w:rPr>
        <w:sectPr w:rsidR="00E46D59" w:rsidRPr="006B15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6D59" w:rsidRPr="006B1512" w:rsidRDefault="002B2B60" w:rsidP="00F309ED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6B1512">
        <w:rPr>
          <w:rFonts w:ascii="Times New Roman" w:hAnsi="Times New Roman" w:cs="Times New Roman"/>
          <w:b/>
          <w:sz w:val="24"/>
          <w:szCs w:val="24"/>
        </w:rPr>
        <w:lastRenderedPageBreak/>
        <w:t>6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E46D59" w:rsidRPr="006B1512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Введение в курс литературы 6 класса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1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Античная литература. Гомер. Поэмы «Илиада» и «Одиссея»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1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1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abbc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речи. Гомер. Поэма «Одиссея» (фрагменты).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Образ Одиссея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1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Отражение древнегреческих мифов в поэмах Гомера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1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aee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Былины.(не менее двух), например, «Илья Муромец и Соловей-разбойник», «Садко».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Жанровые особенности, сюжет, система образов.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2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2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Внеклассное чтение. Тематика русских былин. Традиции в изображении богатырей. Былина «Вольга и Микула Селянинович»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2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Былина «Садко». Особенность былинного эпоса Новгородского цикла.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 Садко в искусстве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2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Русские былины. Особенности жанра, изобразительно-выразительные средства.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Русские богатыри в изобразительном искусстве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Русская народная песня. «Ах, кабы на цветы да не морозы...», «Ах вы ветры, ветры буйные...», «Черный ворон», «Не шуми, мати зеленая дубровушка...».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Жанровое своеобразие. Русские народные песни в художественной литературе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2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706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2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Народные песни и поэмы народов России и мира. «Песнь о Нибелунгах» (фрагменты). Тематика, система образов, изобразительно-выразительные средства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Тема, идея, сюжет, композиция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Внеклассное чтение. Жанр баллады в мировой литературе. Баллады Ф. Шиллера «Кубок», "Перчатка".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Сюжетное своеобразие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2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Итоговый урок по разделу "Фольклор". Отражение фольклорных жанров в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литературе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Викторина по разделу "Фольклор"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2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124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«Повесть временных лет»: не менее одного фрагмента, например, «Сказание о белгородском киселе».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Особенности жанра, тематика фрагмента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«Повесть временных лет»: «Сказание о походе князя Олега на Царь-град», «Предание о смерти князя Олега».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Анализ фрагментов летописи. Образы героев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2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354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2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Пушкин. Стихотворения «Зимняя дорога», «Туча»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Пейзажная лирика поэта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3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Пушкин. Стихотворение «Узник».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Проблематика, средства изображения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Двусложные размеры стиха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3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732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3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84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А.С. Пушкин. Роман "Дубровский".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Сюжет, фабула, система образов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3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976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А.С. Пушкин. Роман "Дубровский". История любви Владимира и Маши.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Образ главного героя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3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cba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 Пушкин. Роман "Дубровский". Противостояние Владимира и Троекурова. Роль второстепенных персонажей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3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А.С. Пушкин. Роман "Дубровский".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Смысл финала романа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3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Подготовка к домашнему сочинению по роману А.С.Пушкина "Дубровский"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Итоговый урок по творчеству А.С. Пушкина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3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092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Внеклассное чтение. Любимое произведение А.С.Пушкина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Ю. Лермонтов. Стихотворения (не менее трёх). "Три пальмы", "Утес", "Листок". История создания, тематика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3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Ю. Лермонтов. Стихотворения (не менее трёх). "Три пальмы", "Утес",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"Листок". Лирический герой, его чувства и переживания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3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4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Трехсложные стихотворные размеры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4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538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В. Кольцов. Стихотворения (не менее двух).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"Косарь", "Соловей". Тематика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4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4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Ф. И. Тютчев. Стихотворения (не менее двух) "Есть в осени первоначальной…", "С поляны коршун поднялся…".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Тематика произведений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4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920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4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А. Фет. Стихотворение (не менее двух), «Учись у них — у дуба, у берёзы…», «Я пришел к тебе с приветом…»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Проблематика произведений поэта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4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А. Фет. Стихотворения «Я пришёл к тебе с приветом…», «Учись у них — у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дуба, у берёзы…».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Своеобразие художественного видения поэта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4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Итоговый урок по творчеству М.Ю. Лермонтова, А. В. Кольцова, Ф.И. Тютчева, А.А. Фета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4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dfa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С. Тургенев. Сборник рассказов "Записки охотника". Рассказ "Бежин луг". Проблематика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4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С. Тургенев. Рассказ «Бежин луг».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Образы и герои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5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С. Тургенев.Рассказ «Бежин луг». Портрет и пейзаж в литературном произведении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5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5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5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С. Лесков. Сказ «Левша»: авторское отношение к герою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5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Итоговый урок по творчеству И.С. Тургенева, Н. С.Лескова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5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Л. Н. Толстой. Повесть «Детство» (главы).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Тематика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5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924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Л. Н. Толстой. Повесть «Детство» (главы).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Проблематика повести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5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5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Л. Н. Толстой. Повесть «Детство» (главы). Образы Карла Иваныча и Натальи Савишны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5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контрольная работа по теме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6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036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П. Чехов. Рассказы (три по выбору). «Толстый и тонкий», «Смерть чиновника», "Хамелеон".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Проблема маленького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6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54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П. Чехов. Рассказ «Хамелеон».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Юмор, ирония, источники комического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6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6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824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П. Чехов. Художественные средства и приёмы изображения в рассказах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И. Куприн. Рассказ «Чудесный доктор».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 рассказа. Сюжет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6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932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И. Куприн. Рассказ «Чудесный доктор».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Проблематика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6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Итоговый урок по творчеству А.П. Чехова, А.И. Куприна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6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 отечественных поэтов начала ХХ века. А. А. Блок. Стихотворения «О, весна, без конца и без краю…», «Лениво и тяжко плывут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облака…», «Встану я в утро туманное…»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6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Стихотворения отечественных поэтов начала ХХ века.С.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6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fda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6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fec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 Мориц, Д.С.Самойлова. Обзор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7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3004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Ю.П.Мориц, Д.С.Самойлова. Темы, мотивы, образы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7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30170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Ю.П.Мориц, Д.С.Самойлова.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Художественное своеобразие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7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30288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Итоговый урок по теме «Русская поэзия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7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303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Проза отечественных писателей конца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начала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века, в том числе о Великой Отечественной войне. Обзор. два произведения по выбору, например, Б. Л. Васильев. «Экспонат №...»; Б. П. Екимов.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«Ночь исцеления», Э.Н. Веркин «Облачный полк» (главы). Обзор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Проза отечественных писателей конца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начала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Тематика, сюжет, основные герои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7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30620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Проза отечественных писателей конца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начала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 Нравственная проблематика, идейно-художественные особености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Г. Распутин. Рассказ «Уроки французского».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Трудности послевоенного времени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7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30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Г. Распутин. Рассказ «Уроки французского».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Образ главного героя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7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30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Г. Распутин. Рассказ «Уроки французского».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Нравственная проблематика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7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310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В. Г. Распутин. Рассказ «Уроки французского». Художественное своеобразие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Обзор произведений.не менее двух на выбор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7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3132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Р. И. Фраерман. «Дикая собака Динго, или Повесть о первой любви».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Проблематика повести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Внеклассное чтение. Ю. И. Коваль. Повесть «Самая лёгкая лодка в мире».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Система образов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7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3155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Темы и проблемы. Образы главных героев.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Конфликт, сюжет и композиция. Художественные особенности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Гамзатов «Журавли», «Мой Дагестан».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Идейно-художественное своеобразие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8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316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Особенности лирического героя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8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317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Д. Дефо. «Робинзон Крузо» (главы по выбору).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История создания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Д. Дефо. «Робинзон Крузо» (главы по выбору).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Тема, идея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8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Д. Дефо. «Робинзон Крузо» (главы по выбору).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Образ главного героя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8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323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Д. Дефо. «Робинзон Крузо» (главы по выбору).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Особенности жанра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Дж. Свифт. «Путешествия Гулливера» (главы по выбору).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Идея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8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32574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Дж. Свифт. «Путешествия Гулливера» (главы по выбору).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Проблематика, герои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8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3270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Дж. Свифт. «Путешествия Гулливера» (главы по выбору).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Сатира и фантастика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Дж. Свифт. «Путешествия Гулливера» (главы по выбору).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Особенности жанра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Внеклассное чтение. Произведения современных зарубежных писателей-фантастов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Тема, идея, проблематика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Сюжет, композиция. Образ героя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Тема, идея, проблематика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Сюжет, композиция, образ главного героя. Смысл названия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контрольная работа по теме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8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Итоговый урок за год. Список рекомендуемой литературы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8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3358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102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6D59" w:rsidRPr="006B1512" w:rsidRDefault="00E46D59">
      <w:pPr>
        <w:rPr>
          <w:rFonts w:ascii="Times New Roman" w:hAnsi="Times New Roman" w:cs="Times New Roman"/>
          <w:sz w:val="24"/>
          <w:szCs w:val="24"/>
        </w:rPr>
        <w:sectPr w:rsidR="00E46D59" w:rsidRPr="006B15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6D59" w:rsidRPr="006B1512" w:rsidRDefault="002B2B60" w:rsidP="00F309ED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6B1512">
        <w:rPr>
          <w:rFonts w:ascii="Times New Roman" w:hAnsi="Times New Roman" w:cs="Times New Roman"/>
          <w:b/>
          <w:sz w:val="24"/>
          <w:szCs w:val="24"/>
        </w:rPr>
        <w:lastRenderedPageBreak/>
        <w:t>7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597"/>
      </w:tblGrid>
      <w:tr w:rsidR="00E46D59" w:rsidRPr="006B1512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Древнерусские повести. (одна повесть по выбору), например, «Поучение» Владимира Мономаха (в сокращении).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Темы и проблемы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8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338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Пушкин. Стихотворения (не менее четырех)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Тематика и проблематика лирических произведений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С. Пушкин. Стихотворения «Во глубине сибирских руд…», «19 октября» («Роняет лес багряный свой убор…»), «И. И. Пущину», «На холмах Грузии лежит ночная мгла…» и др. Особенности мировоззрерия поэта и их отражение в творчестве, средства выразительности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Пушкин. «Повести Белкина» («Станционный смотритель» и др.).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Тематика, проблематика, особенности повествования в «Повестях Белкина»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8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340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Мотив "блудного сына" в повести «Станционный смотритель»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9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3420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Пушкин. Поэма «Полтава» (фрагмент). Сопоставление образов Петра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Карла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IX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Способы выражения авторской позиции в поэме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А. С. Пушкин. Поэма «Полтава» (фрагмент). Подготовка к домашнему сочинению по поэме «Полтава»(фрагмент)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9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Ю. Лермонтов. Стихотворения (не менее четырех). «Узник», «Парус», «Тучи», «Желанье» («Отворите мне темницу…»), «Когда волнуется желтеющая нива…», Ангел», «Молитва» («В минуту жизни трудную…»)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 др. Тема одиночества в лирике поэта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9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34310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Ю. Лермонтов. Стихотворения. Проблема гармонии человека и природы.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Средства выразительности в художественном произведении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9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34428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Историческая основа произведения. Тема, идея, сюжет, композиция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9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3464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Система образов. Художественные особенности языка произведения и фольклорная традиция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9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3475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речи. М. Ю. Лермонтов. «Песня про царя Ивана Васильевича, молодого опричника и удалого купца Калашникова».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Подготовка к домашнему сочинению по произведению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9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34860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В. Гоголь. Повесть «Тарас Бульба». Историческая и фольклорная основа повести.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Тематика и проблематика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9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34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9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34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В. Гоголь. Повесть «Тарас Бульба». Образ Тараса Бульбы в повести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В. Гоголь. Повесть «Тарас Бульба».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С. Тургенев. Цикл «Записки охотника» в историческом контексте.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Рассказ «Бирюк». Образы повествователя и героев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9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350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С. Тургенев. Стихотворения в прозе например, «Русский язык», «Воробей»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Особенности жанра, тематика и проблематика произведений, средства выразительности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0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352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Н. Толстой. Рассказ «После бала»: тематика, проблематика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0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3542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0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35544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 Н. Толстой. Рассказ «После бала»: система образов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0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3565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0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35774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А. Некрасов. Стихотворение «Железная дорога».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Идейно-художественное своеобразие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0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35878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Поэзия второй половины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 Ф. И. Тютчев. «Есть в осени первоначальной…», «Весенние воды» . А. А. Фет. «Ещё майская ночь», «Это утро, радость эта...»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0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35990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Е. Салтыков-Щедрин. Идейно-художественное своеобразие сказок писателя. «Повесть о том, как один мужик двух генералов прокормил», «Дикий помещик» «Премудрый пискарь»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0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Е. Салтыков-Щедрин. «Повесть о том, как один мужик двух генералов прокормил», «Дикий помещик» «Премудрый пискарь» : тематика, проблематика, сюжет. Особенности сатиры М. Е. Салтыкова-Щедрина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0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Произведения отечественных и зарубежных писателей на историческую тему. Идейно-художственное своеобразие произведений А. К. Толстого о русской старине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0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Историческая основа произведений Р. Сабатини, романтика морских приключений в эпоху географических открытий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Америки в произведениях Ф.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Купера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Итоговая контрольная работа по литературе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 Литература и история: изображение в литературе исторических событий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П. Чехов. Рассказы (один по выбору). Например, «Тоска», «Злоумышленник». Тематика, проблематика произведений.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Художественное мастерство писателя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1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Горький. Ранние рассказы (одно произведение по выбору). Например, «Старуха Изергиль» (легенда о Данко), «Челкаш»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Идейно-художственное своеобразие ранних рассказов писателя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1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36520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1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36656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Объекты сатиры в произведениях писателей конца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начала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 (не менее двух). Например, М. М. Зощенко, А. Т. Аверченко, Н. Тэффи, О. Генри, Я. Гашека.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Понятие сатиры.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1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1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3706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речи. Сочинение-рассуждение "Нужны ли сатирические прозведения?"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(по изученным сатирическим произведениям отечественной и зарубежной литературы)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Грин. Особенности мировоззрения писателя. Повести и рассказы (одно произведение по выбору).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Например, «Алые паруса», «Зелёная лампа»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1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3678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Грин. Идейно-художественное своеобразие произведений.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Система образов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1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368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Отечественная поэзия первой половины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 Стихотворения на тему мечты и реальности (два-три по выбору). Например, стихотворения А. А. Блока, Н. С. Гумилёва, М. И. Цветаевой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Художественное своебразие произведений, средства выразительности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1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3626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др.Тематика, проблематика, композиция стихотворения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1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369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Система образов стихотворения. Лирический герой. Средства выразительности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1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М.А. Шолохов. «Донские рассказы»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(один по выбору). Например, «Родинка», «Чужая кровь»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Тематика, проблематика, сюжет, система персонажей, гуманистический пафос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Тематика, проблематика, сюжет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Характеры героев, система образов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2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bdc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М. Шукшин. Рассказы (один по выбору). Например, «Чудик», «Стенька Разин», «Критики».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Авторская позиция в произведении. Художественное мастерство автора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веков (не менее четырёх стихотворений двух поэтов): например, стихотворения М. И. Цветаевой, Е. А. Евтушенко, Б. А. Ахмадулиной, Б.Ш.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Окуджавы, Ю. Д. Левитанского и др.Тематика, проблематика стихотворений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2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373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веков. 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2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375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речи. Интерпретация стихотворения отечественных поэтов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отечественных прозаиков второй половины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начала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 (не менее двух). Например, произведения Ф. А. Абрамова, В. П. Астафьева, В. И. Белова, Ф. А. Искандера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Обзор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2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3798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отечественных прозаиков второй половины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начала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отечественных прозаиков второй половины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начала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Идейно-художественное своеобразие одного из рассказов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2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Внеклассное чтение по произведениям отечественных прозаиков второй половины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начала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Итоговая контрольная работа по литературе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начала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веков.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Нравственная проблематика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де Сервантес Сааведра. Роман «Хитроумный идальго Дон Кихот Ламанчский» (главы).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Жанр, тематика, проблематика, сюжет романа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2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3851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де Сервантес Сааведра. Роман «Хитроумный идальго Дон Кихот Ламанчский»(главы). Система образов. Дон Кихот как один из «вечных» образов в мировой литературе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  <w:hyperlink r:id="rId32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38672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Зарубежная новеллистика. Жанр новеллы в литературе, его особенности.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  <w:hyperlink r:id="rId32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64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Зарубежная новеллистика. О. Генри. «Дары волхвов», «Последний лист» (одно из произведений по выбору). Жанр, тема, идея, 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де Сент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2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3808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де Сент Экзюпери. Повесть-сказка «Маленький принц». Система образов. Образ Маленького принца.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Взаимоотношения главного героя с другими персонажами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2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3819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де Сент Экзюпери. Повесть-сказка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«Маленький принц». Образ рассказчика. Нравственные уроки «Маленького принца»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3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382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Внеклассное чтение. Зарубежная новеллистика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Итоговый урок. Результаты и планы на следующий год.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Список рекомендуемой литературы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68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6D59" w:rsidRPr="006B1512" w:rsidRDefault="00E46D59">
      <w:pPr>
        <w:rPr>
          <w:rFonts w:ascii="Times New Roman" w:hAnsi="Times New Roman" w:cs="Times New Roman"/>
          <w:sz w:val="24"/>
          <w:szCs w:val="24"/>
        </w:rPr>
        <w:sectPr w:rsidR="00E46D59" w:rsidRPr="006B15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6D59" w:rsidRPr="006B1512" w:rsidRDefault="002B2B60" w:rsidP="00F309ED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6B1512">
        <w:rPr>
          <w:rFonts w:ascii="Times New Roman" w:hAnsi="Times New Roman" w:cs="Times New Roman"/>
          <w:b/>
          <w:sz w:val="24"/>
          <w:szCs w:val="24"/>
        </w:rPr>
        <w:lastRenderedPageBreak/>
        <w:t>8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E46D59" w:rsidRPr="006B1512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Введение. Жанровые особенности житийной литератры. "Житие Сергия Радонежкского", "Житие протопопа Аввакума, им самим написанное" (одно произведение по выбору): особенности героя жития, исторические основы образа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3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Житийная литература. (одно произведение по выбору). Например, «Житие Сергия Радонежского», «Житие протопопа Аввакума, им самим написанное». Нравственные проблемы в житии, их историческая обусловленность и вневременной смысл.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Особенности лексики и художественной образности жития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3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Д.И. Фонвизин. Комедия "Недоросль" как произведение классицизма, её связь с просветительскими идеями.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Особенности сюжета и конфликта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3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Д. И. Фонвизин. Комедия «Недоросль».Тематика и социально-нравственная проблематика комедии.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Характеристика главных героев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3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3909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Д. И. Фонвизин. Комедия «Недоросль».Способы создания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сатирических персонажей в комедии, их речевая характеристика.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Смысл названия комедии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3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391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Д.И. Фонвизин. Комедия "Недоросль" на театральной сцене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 Пушкин. Стихотворения (не менее двух). Например, «К Чаадаеву», «Анчар» и др. Гражданские мотивы в лирике поэта. Художественное мастерство и особенности лирического героя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3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А.С. Пушкин. "Маленькие трагедии" (одна пьеса по выбору). Например, «Моцарт и Сальери», «Каменный гость». Особенности драматургии А.С. Пушкина. Тематика и проблематика, своеобразие конфликта.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Характеристика главных героев. Нравственные проблемы в пьесе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 Пушкин. Роман "Капитанская дочка": история создания. Особенности жанра и композиции, сюжетная основа романа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3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 Пушкин. Роман "Капитанская дочка": тематика и проблематика, своеобразие конфликта и системы образов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3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210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 Пушкин. Роман "Капитанская дочка": образ Пугачева, его историческая основа и особенности авторской интерпретации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3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 Пушкин. Роман "Капитанская дочка": образ Петра Гринева. Способы создания характера героя, его место в системе персонажей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4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А.С. Пушкин. Роман "Капитанская дочка": тема семьи и женские образы.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Роль любовной интриги в романе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4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 Пушкин. Роман "Капитанская дочка": историческая правда и художественный вымысел. Смысл названия романа. Художественное своеобразие и способы выражения авторской идеи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4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Сочинение по роману А.С. Пушкина "Капитанская дочка"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Мотив одиночества в лирике поэта, характер лирического героя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4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Художественное своеобразие лирики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поэта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М.Ю. Лермонтов. Поэма "Мцыри": история создания. Поэма "Мцыри" как романтическое произведение.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Особенности сюжета и композиции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4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4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М.Ю. Лермонтов. Поэма "Мцыри": особенности характера героя, художественные средства его создания.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4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922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М.Ю. Лермонтов. Поэма "Мцыри": художественное своеобразие. Поэма "Мцыри" в изобразительном искусстве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4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Н.В. Гоголь. Повесть "Шинель": тема, идея, особенности конфликта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4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Н.В. Гоголь. Повесть "Шинель": социально-нравственная проблематика.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Образ маленького человека. Смысл финала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4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Н.В. Гоголь. Комедия "Резизор": история создания.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Сюжет, композиция, особенности конфликта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5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ace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5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Н.В. Гоголь. Комедия "Ревизор".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Образ Хлестакова. Понятие "хлестаковщина"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5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5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Сочинение по комедии Н.В. Гоголя "Ревизор"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С. Тургенев. Повести (одна по выбору). Например, «Ася»,«Первая любовь». Тема, идея, проблематика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5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С. Тургенев. Повести (одна по выбору). Например, «Ася», «Первая любовь». Система образов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5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Тема, идея, проблематика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5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Система образов.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5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Л. Н. Толстой. Повести и рассказы (одно произведение по выбору).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Например, «Отрочество» (главы). Тема, идея, проблематика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Л. Н. Толстой. Повести и рассказы (одно произведение по выбору).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Например, «Отрочество» (главы). Система образов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Итоговый контроль. Произведения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русской литературы второй половины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5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В.В. Набокова, Н. Тэффи, А. Т. Аверченко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Основные темы, идеи, проблемы, герои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5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984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 В. Набокова, Н.Тэффи, А. Т. Аверченко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Система образов. Художественное мастерство писателя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6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Внеклассное чтение. Произведения писателей русского зарубежья (не менее двух по выбору). Например, произведения И. С. Шмелёва, М.А. Осоргина, В.В. Набокова, Н.Тэффи, А.Т.Аверченко и др.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6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cfa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Поэзия первой половины ХХ века (не менее трёх стихотворений на тему «Человек и эпоха» по выбору). Например, стихотворения В. В. Маяковского, М. И. Цветаевой, А.А Ахматовой, О. Э. Мандельштама, Б. Л. Пастернака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Основные темы, мотивы, образы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6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604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речи. Поэзия первой половины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ХХ века (не менее трёх стихотворений на тему «Человек и эпоха» по выбору). Например, стихотворения В.В.Маяковского, М.И.Цветаевой, А.А. Ахматовой, О.Э.Мандельштама, Б.Л.Пастернака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Художественное мастерство поэтов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Основные темы, идеи, проблемы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6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Главные герои и средства их изображения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6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Фантастическое и реальное в повести. Смысл названия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6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44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А.Т. Твардовский. Поэма «Василий Тёркин» (главы «Переправа», «Гармонь», «Два солдата», «Поединок» и др. ). История создания. Тема человека на войне. Нравственная проблематика, патриотический пафос поэмы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6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94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Образ главного героя, его народность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6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А.Т. Твардовский. Поэма «Василий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Тёркин» (главы «Переправа», «Гармонь», «Два солдата», «Поединок» и др. 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Особенности композиции, образ автора. Своеобразие языка поэмы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6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dcc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А.Н. Толстой. Рассказ "Русский характер". Образ главного героя и проблема национального характера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А.Н. Толстой. Рассказ "Русский характер".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Сюжет, композиция, смысл названия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6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7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М.А. Шолохов. Рассказ "Судьба человека".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Смысл названия рассказа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М.А. Шолохов. Рассказ "Судьба человека". Автор и рассказчик. Сказовая манера повествования.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Смысл названия рассказа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Итоговый контроль. Литературные произведения о Великой Отчественной войне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7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356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А.И. Солженицын. Рассказ «Матрёнин двор». История создания. Тематика и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проблематика.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Система образов.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7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450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А.И. Солженицын. Рассказ «Матрёнин двор». Образ Матрёны, способы создания характера героини.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Образ рассказчика. Смысл финала.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7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отечественных прозаиков второй половины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—начала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Темы, идеи, проблемы, сюжет. Основные герои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7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отечественных прозаиков второй половины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Система образов. Художественное мастерство писателя.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Внеклассное чтение. Произведения отечественных прозаиков второй половины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начала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 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7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256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Поэзия второй половины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начала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 (не менее трех стихотворений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двух поэтов). Например, стихотворения Н.А. Заболоцкого, М.А. Светлова, М.В. Исаковского, К.М. Симонова, А.А. Вознесенского, Е.А.Евтушенко, Р.И. Рождественского, И.А. Бродского, А.С. Кушнера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Основные темы и мотивы, своеобразие лирического героя.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7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40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речи. [[Поэзия второй половины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начала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Вознесенского,Е.А.Евтушенко, Р.И. Рождественского, И.А. Бродского, А.С. Кушнера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Художественное мастерство поэта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7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7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Жанр сонета. Темы, мотивы, характер лирического героя. Художественное своеобразие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7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У. Шекспир. Трагедия «Ромео и Джульетта» (фрагменты по выбору). Жанр трагедии. Тематика, проблематика,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сюжет, особенности конфликта.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8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У. Шекспир. Трагедия "Ромео и Джульетта" (фрагменты по выбору). Главные герои. Ромео и Джульетта как "вечные" образы.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Смысл трагического финала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Ж.-Б. Мольер - великий комедиограф. Комедия "Мещанин во дворянстве" как произведение классицизма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8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392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Ж.-Б. Мольер. Комедия "Мещанин во дворянстве". Система образов, основные герои. Произведения Ж.-Б. Мольера на современной сцене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8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393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68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6D59" w:rsidRPr="006B1512" w:rsidRDefault="00E46D59">
      <w:pPr>
        <w:rPr>
          <w:rFonts w:ascii="Times New Roman" w:hAnsi="Times New Roman" w:cs="Times New Roman"/>
          <w:sz w:val="24"/>
          <w:szCs w:val="24"/>
        </w:rPr>
        <w:sectPr w:rsidR="00E46D59" w:rsidRPr="006B15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6D59" w:rsidRPr="006B1512" w:rsidRDefault="002B2B60" w:rsidP="00F309ED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6B1512">
        <w:rPr>
          <w:rFonts w:ascii="Times New Roman" w:hAnsi="Times New Roman" w:cs="Times New Roman"/>
          <w:b/>
          <w:sz w:val="24"/>
          <w:szCs w:val="24"/>
        </w:rPr>
        <w:lastRenderedPageBreak/>
        <w:t>9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E46D59" w:rsidRPr="006B1512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Введение в курс литературы 9 класса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Библиотепка ЦОК </w:t>
            </w:r>
            <w:hyperlink r:id="rId38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8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8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М.В. Ломоносов. «Ода на день восшествия на Всероссийский престол Ея Величества Государыни Императрицы Елисаветы Петровны 1747 года».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Жанр оды. Прославление в оде мира, Родины, науки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8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Средства создания образа идеального монарха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8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fcba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Русская литература Х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 Своеобразие литературы эпохи Просвещения.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Классицизм и сентиментализм как литературное направление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Идеи просвещения и гуманизма в его лирике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8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fddc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8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fef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Внеклассное чтение. "Мои любимые книги".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Открытия летнего чтения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Н.М. Карамзин. Повесть "Бедная Лиза".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Сюжет и герои повести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9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40584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М. Карамзин. Повесть «Бедная Лиза».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Черты сентиментализма в повести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9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40692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Основные черты русской литературы первой половины Х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А. Жуковский. Черты романтизма в лирике В.А. Жуковского. Понятие о балладе, его особенности.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Баллада "Светлана"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9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40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В.А. Жуковский. Понятие об элегии.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9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40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9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40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Грибоедов. Жизнь и творчество.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Комедия «Горе от ума»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9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4166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9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9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Грибоедов. Комедия «Горе от ума».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Фамусовская Москва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9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aec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Грибоедов. Комедия «Горе от ума».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Образ Чацкого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39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18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 Грибоедов. Комедия "Горе от ума". Открытость финала пьесы, его нравственно-филосовское звучание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0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 Грибоедов. Художественное своеобразие комедии "Горе от ума"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0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Грибоедов. Комедия «Горе от ума».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Смысл названия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"Горе от ума" в литературной критике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0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речи. Подготовка к домашнему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сочинению по "Горе от ума"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Поэзия пушкинской эпохи. К.Н.Батюшков, А.А.Дельвиг,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0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44328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Поэзия пушкинской эпохи. К. Н. Батюшков, А. А. Дельвиг,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0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44580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С. Пушкин. Жизнь и творчество.Поэтическое новаторство А.С. Пушкина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0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 Пушкин. Тематика и проблематика лицейской лирики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А.С.Пушкин. Основные темы лирики южного периода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 Пушкин. Художественное своеобразие лирики южного периода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 Пушкин. Лирика Михайловского периода:"К морю", "Вакхическая песня", "Подражание Горану" и др. 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С. Пушкин. Любовная лирика: «К***» («Я помню чудное мгновенье...»), «Я вас любил; любовь ещё, быть может…», «Мадонна»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0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42618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А.С. Пушкин. Своеобразие любовной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лирики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0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4273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0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4285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Пушкин. Стихотворения "Эхо", "Осень"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 поэта и поэзии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0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4297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С. Пушкин. «Брожу ли я вдоль улиц шумных…», «Бесы», «Элегия» («Безумных лет угасшее веселье…»)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1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1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1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42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1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430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Сочинение по лирике А.С. Пушкина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1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4336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1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434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А.С. Пушкин. Поэма «Медный всадник»: образ Петра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поэме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1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43658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Итоговая контрольная работа по лирике и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поэме "Медный всадник" А.С. Пушкина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1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43770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1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4387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 Пушкин. Роман "Евгений Онегин". Главные мужские образы романа. Образ Евгения Онегина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1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43982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Пушкин. Роман в стихах «Евгений Онегин»: главные женские образы романа.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Образ Татьяны Лариной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2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2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Письменный ответ на проблемный вопрос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С. Пушкин. Роман в стихах "Евгений Онегин" как энциклопедия русской жизни.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Роман "Евгений Онегин" в литературной критике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2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2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43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fcc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Сочинение по роману "Евгений Онегин"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Итоговый урок по роману в стихах А. С. Пушкина "Евгений Онегин"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2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440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2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449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Ю. Лермонтов.Тема назначения поэта и поэзии.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Стихотворение "Смерть поэта"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2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44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Ю. Лермонтов. Образ поэта-пророка в лирике поэта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2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44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Ю. Лермонтов. Тема любви в лирике поэта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2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44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Ю. Лермонтов. Тема родины в лирике поэта.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Стихотворения "Дума", "Родина"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2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45034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3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4514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3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45264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Итоговый урок по лирике М.Ю. Лермонтова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3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45372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Ю. Лермонтов. Роман «Герой нашего времени». Тема, идея, проблематика. Своеобразние сюжета и композиции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3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454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Ю. Лермонтов. Роман «Герой нашего времени».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Загадки образа Печорина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3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4561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3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Ю. Лермонтов. Роман «Герой нашего времени».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Значение главы "Фаталист"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3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Ю. Лермонтов. Роман «Герой нашего времени».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Дружба в жизни Печорина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3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 Ю. Лермонтов. Роман «Герой нашего времени».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Любовь в жизни Печорина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3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dae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Роман "Герой нашего времени" в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литературной критике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3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контрольная работа по творчеству М.Ю. Лермонтова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4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fe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Внеклассное чтение. Любимые стихотворения поэтов первой половины Х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В. Гоголь. Жизнь и творчество. История создания поэмы «Мёртвые души»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4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46146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В. Гоголь. Поэма «Мёртвые души».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Образы помещиков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4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46254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В. Гоголь. Поэма «Мёртвые души».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Образы чиновников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В. Гоголь. Поэма «Мёртвые души».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Образ города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4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4648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В. Гоголь. Поэма «Мёртвые души».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Образ Чичикова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4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465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4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466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Н. В. Гоголь. Поэма «Мёртвые души».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Лирические отступления и автора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4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4636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4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467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Итоговый урок по "Мертвым душам"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Н.В. Гоголя"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4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7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контрольная работа по поэме Н.В. Гоголя "Мертвые души"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Внеклассное чтение. В мире литературы первой половины Х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Специфика отечественной прозы первой половины Х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 века, ее значение для русской литературы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49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Данте Алигьери. «Божественная комедия» . Особенности жанра и композиции комедии.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Сюжет и персонажи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50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db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Данте Алигьери. «Божественная комедия». Образ поэта. Пороки человечества и наказание за них.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Проблематика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51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У. Шекспир. Трагедия «Гамлет». История создания трагедии.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Тема, идея, проблематика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У. Шекспир. Трагедия «Гамлет» (фрагменты по выбору). Своеобразие конфликта и композиции трагедии.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Система образов. Образ главного героя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У. Шекспир. Трагедия «Гамлет». Поиски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смысла жизни, проблема выбора в трагедии.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 любви в трагедии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И.-В. Гёте. Трагедия «Фауст» (не менее двух фрагментов по выбору).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Сюжет и проблематика трагедии.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52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4728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И.-В. Гёте. Трагедия «Фауст» (не менее двух фрагментов по выбору). Тема, главный герой в поисках смысла жизни. Фауст и Мефистофель.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Идея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53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47398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Дж. Г. Байрон. Стихотворения (одно по выбору). Например,«Душа моя мрачна. Скорей, певец, скорей!..», «Прощание Наполеона» и др.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Тематика и проблематика лирики поэта.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54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408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Дж. Г. Байрон. Поэма «Паломничество Чайльд-Гарольда». Романтический герой в поисках смысла жизни.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Мотив странствия. Байронический тип литературного героя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55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409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контрольная работа за год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56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4749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Зарубежная проза первой половины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(одно произведение по выбору). Например, произведения Э. Т. А. Гофмана, В. Гюго, В. Скотта.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Тема, идея произведения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57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475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E46D59" w:rsidRPr="008F725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Зарубежная проза первой половины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Например, произведения Э. Т. 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Гофмана, В. Гюго, В. Скотта.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Сюжет, проблематика.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458"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://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m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edsoo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.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ru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/8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bc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476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c</w:t>
              </w:r>
              <w:r w:rsidRPr="006B1512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Зарубежная проза первой половины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Например, произведения Э. Т. А. Гофмана, В. Гюго, В. Скотта.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>Образ главного героя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9" w:rsidRPr="006B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E46D59" w:rsidRPr="006B1512" w:rsidRDefault="002B2B6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5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1512">
              <w:rPr>
                <w:rFonts w:ascii="Times New Roman" w:hAnsi="Times New Roman" w:cs="Times New Roman"/>
                <w:sz w:val="24"/>
                <w:szCs w:val="24"/>
              </w:rPr>
              <w:t xml:space="preserve">102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46D59" w:rsidRPr="006B1512" w:rsidRDefault="00E46D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6D59" w:rsidRPr="006B1512" w:rsidRDefault="00E46D59">
      <w:pPr>
        <w:rPr>
          <w:rFonts w:ascii="Times New Roman" w:hAnsi="Times New Roman" w:cs="Times New Roman"/>
          <w:sz w:val="24"/>
          <w:szCs w:val="24"/>
        </w:rPr>
        <w:sectPr w:rsidR="00E46D59" w:rsidRPr="006B15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6D59" w:rsidRPr="006B1512" w:rsidRDefault="002B2B60" w:rsidP="00F309ED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94" w:name="block-31711431"/>
      <w:bookmarkEnd w:id="93"/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E46D59" w:rsidRPr="006B1512" w:rsidRDefault="002B2B60" w:rsidP="00F309ED">
      <w:pPr>
        <w:spacing w:after="0" w:line="48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6B1512">
        <w:rPr>
          <w:rFonts w:ascii="Times New Roman" w:hAnsi="Times New Roman" w:cs="Times New Roman"/>
          <w:b/>
          <w:sz w:val="24"/>
          <w:szCs w:val="24"/>
        </w:rPr>
        <w:t>ОБЯЗАТЕЛЬНЫЕ УЧЕБНЫЕ МАТЕРИАЛЫ ДЛЯ УЧЕНИКА</w:t>
      </w:r>
    </w:p>
    <w:p w:rsidR="00E46D59" w:rsidRPr="006B1512" w:rsidRDefault="002B2B6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• Литература (в 2 частях), 6 класс/ Полухина В.П., Коровина В.Я., Журавлев В.П. и другие; под редакцией Коровиной В.Я., Акционерное общество «Издательство «Просвещение»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br/>
        <w:t xml:space="preserve"> • Литература (в 2 частях), 7 класс/ Коровина В.Я., Журавлев В.П., Коровин В.И., Акционерное общество «Издательство «Просвещение»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br/>
        <w:t xml:space="preserve"> • Литература (в 2 частях), 8 класс/ Коровина В.Я., Журавлев В.П., Коровин В.И., Акционерное общество «Издательство «Просвещение»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br/>
        <w:t xml:space="preserve"> • Литература (в 2 частях), 9 класс/ Коровина В.Я., Журавлев В.П., Коровин В.И. и другие; под редакцией Коровиной В.Я., Акционерное общество «Издательство «Просвещение»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95" w:name="1f100f48-434a-44f2-b9f0-5dbd482f0e8c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 • Литература: 5-й класс: учебник: в 2 частях / Коровина В.Я., Журавлев В.П., Коровин В.И., Акционерное общество «Издательство «Просвещение»</w:t>
      </w:r>
      <w:bookmarkEnd w:id="95"/>
    </w:p>
    <w:p w:rsidR="00E46D59" w:rsidRPr="006B1512" w:rsidRDefault="00E46D59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E46D5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 w:rsidP="00F309ED">
      <w:pPr>
        <w:spacing w:after="0" w:line="48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МАТЕРИАЛЫ ДЛЯ УЧИТЕЛЯ</w:t>
      </w:r>
    </w:p>
    <w:p w:rsidR="00E46D59" w:rsidRPr="006B1512" w:rsidRDefault="002B2B6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sz w:val="24"/>
          <w:szCs w:val="24"/>
          <w:lang w:val="ru-RU"/>
        </w:rPr>
        <w:t>Поурочные разработки по литературе 5 класс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br/>
        <w:t xml:space="preserve"> Поурочные разработки по литературе 6 класс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br/>
        <w:t xml:space="preserve"> Поурочные разработки по литературе 7 класс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br/>
        <w:t xml:space="preserve"> Поурочные разработки по литературе 8 класс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br/>
        <w:t xml:space="preserve"> Поурочные разработки по литературе 9 класс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96" w:name="965c2f96-378d-4c13-9dce-56f666e6bfa8"/>
      <w:bookmarkEnd w:id="96"/>
    </w:p>
    <w:p w:rsidR="00E46D59" w:rsidRPr="006B1512" w:rsidRDefault="00E46D5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E46D59" w:rsidRPr="006B1512" w:rsidRDefault="002B2B60" w:rsidP="00F309ED">
      <w:pPr>
        <w:spacing w:after="0" w:line="48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B1512">
        <w:rPr>
          <w:rFonts w:ascii="Times New Roman" w:hAnsi="Times New Roman" w:cs="Times New Roman"/>
          <w:b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E46D59" w:rsidRPr="006B1512" w:rsidRDefault="002B2B60" w:rsidP="00F309E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  <w:sectPr w:rsidR="00E46D59" w:rsidRPr="006B1512">
          <w:pgSz w:w="11906" w:h="16383"/>
          <w:pgMar w:top="1134" w:right="850" w:bottom="1134" w:left="1701" w:header="720" w:footer="720" w:gutter="0"/>
          <w:cols w:space="720"/>
        </w:sectPr>
      </w:pPr>
      <w:bookmarkStart w:id="97" w:name="b680be9b-368a-4013-95ac-09d499c3ce1d"/>
      <w:r w:rsidRPr="006B1512">
        <w:rPr>
          <w:rFonts w:ascii="Times New Roman" w:hAnsi="Times New Roman" w:cs="Times New Roman"/>
          <w:sz w:val="24"/>
          <w:szCs w:val="24"/>
          <w:lang w:val="ru-RU"/>
        </w:rPr>
        <w:t xml:space="preserve">Библиотека ЦОК </w:t>
      </w:r>
      <w:r w:rsidRPr="006B1512">
        <w:rPr>
          <w:rFonts w:ascii="Times New Roman" w:hAnsi="Times New Roman" w:cs="Times New Roman"/>
          <w:sz w:val="24"/>
          <w:szCs w:val="24"/>
        </w:rPr>
        <w:t>https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6B1512">
        <w:rPr>
          <w:rFonts w:ascii="Times New Roman" w:hAnsi="Times New Roman" w:cs="Times New Roman"/>
          <w:sz w:val="24"/>
          <w:szCs w:val="24"/>
        </w:rPr>
        <w:t>m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B1512">
        <w:rPr>
          <w:rFonts w:ascii="Times New Roman" w:hAnsi="Times New Roman" w:cs="Times New Roman"/>
          <w:sz w:val="24"/>
          <w:szCs w:val="24"/>
        </w:rPr>
        <w:t>edsoo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B1512">
        <w:rPr>
          <w:rFonts w:ascii="Times New Roman" w:hAnsi="Times New Roman" w:cs="Times New Roman"/>
          <w:sz w:val="24"/>
          <w:szCs w:val="24"/>
        </w:rPr>
        <w:t>ru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>/7</w:t>
      </w:r>
      <w:r w:rsidRPr="006B1512">
        <w:rPr>
          <w:rFonts w:ascii="Times New Roman" w:hAnsi="Times New Roman" w:cs="Times New Roman"/>
          <w:sz w:val="24"/>
          <w:szCs w:val="24"/>
        </w:rPr>
        <w:t>f</w:t>
      </w:r>
      <w:r w:rsidRPr="006B1512">
        <w:rPr>
          <w:rFonts w:ascii="Times New Roman" w:hAnsi="Times New Roman" w:cs="Times New Roman"/>
          <w:sz w:val="24"/>
          <w:szCs w:val="24"/>
          <w:lang w:val="ru-RU"/>
        </w:rPr>
        <w:t>413034</w:t>
      </w:r>
      <w:bookmarkEnd w:id="97"/>
    </w:p>
    <w:bookmarkEnd w:id="94"/>
    <w:p w:rsidR="002B2B60" w:rsidRPr="006B1512" w:rsidRDefault="002B2B60" w:rsidP="00F309ED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2B2B60" w:rsidRPr="006B1512" w:rsidSect="00E46D59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AA1" w:rsidRDefault="001B1AA1" w:rsidP="00F309ED">
      <w:pPr>
        <w:spacing w:after="0" w:line="240" w:lineRule="auto"/>
      </w:pPr>
      <w:r>
        <w:separator/>
      </w:r>
    </w:p>
  </w:endnote>
  <w:endnote w:type="continuationSeparator" w:id="0">
    <w:p w:rsidR="001B1AA1" w:rsidRDefault="001B1AA1" w:rsidP="00F30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AA1" w:rsidRDefault="001B1AA1" w:rsidP="00F309ED">
      <w:pPr>
        <w:spacing w:after="0" w:line="240" w:lineRule="auto"/>
      </w:pPr>
      <w:r>
        <w:separator/>
      </w:r>
    </w:p>
  </w:footnote>
  <w:footnote w:type="continuationSeparator" w:id="0">
    <w:p w:rsidR="001B1AA1" w:rsidRDefault="001B1AA1" w:rsidP="00F309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E368B"/>
    <w:multiLevelType w:val="multilevel"/>
    <w:tmpl w:val="4BD0D1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0058E0"/>
    <w:multiLevelType w:val="multilevel"/>
    <w:tmpl w:val="925C66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1C49EE"/>
    <w:multiLevelType w:val="multilevel"/>
    <w:tmpl w:val="FF24CC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C46FD3"/>
    <w:multiLevelType w:val="multilevel"/>
    <w:tmpl w:val="7AE877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560F8A"/>
    <w:multiLevelType w:val="multilevel"/>
    <w:tmpl w:val="C284D4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9515488"/>
    <w:multiLevelType w:val="multilevel"/>
    <w:tmpl w:val="47AE5E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BB27AAE"/>
    <w:multiLevelType w:val="multilevel"/>
    <w:tmpl w:val="75C693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831878"/>
    <w:multiLevelType w:val="multilevel"/>
    <w:tmpl w:val="F81605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5D14175"/>
    <w:multiLevelType w:val="multilevel"/>
    <w:tmpl w:val="E0442B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D023978"/>
    <w:multiLevelType w:val="multilevel"/>
    <w:tmpl w:val="C88657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04B4639"/>
    <w:multiLevelType w:val="multilevel"/>
    <w:tmpl w:val="68666D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0EB34CD"/>
    <w:multiLevelType w:val="multilevel"/>
    <w:tmpl w:val="B6FEA8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2740FA8"/>
    <w:multiLevelType w:val="multilevel"/>
    <w:tmpl w:val="A77CDD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7D33D30"/>
    <w:multiLevelType w:val="multilevel"/>
    <w:tmpl w:val="2CC880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BC923B1"/>
    <w:multiLevelType w:val="multilevel"/>
    <w:tmpl w:val="0D4C6B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BEC7326"/>
    <w:multiLevelType w:val="multilevel"/>
    <w:tmpl w:val="AAC4AA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CFF26DA"/>
    <w:multiLevelType w:val="multilevel"/>
    <w:tmpl w:val="50263B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5A30700"/>
    <w:multiLevelType w:val="multilevel"/>
    <w:tmpl w:val="573402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68608CF"/>
    <w:multiLevelType w:val="multilevel"/>
    <w:tmpl w:val="45844E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9781363"/>
    <w:multiLevelType w:val="multilevel"/>
    <w:tmpl w:val="013485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0523FDC"/>
    <w:multiLevelType w:val="multilevel"/>
    <w:tmpl w:val="36245A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1BB7221"/>
    <w:multiLevelType w:val="multilevel"/>
    <w:tmpl w:val="49AA7C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3EA2301"/>
    <w:multiLevelType w:val="multilevel"/>
    <w:tmpl w:val="205826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0"/>
  </w:num>
  <w:num w:numId="3">
    <w:abstractNumId w:val="8"/>
  </w:num>
  <w:num w:numId="4">
    <w:abstractNumId w:val="7"/>
  </w:num>
  <w:num w:numId="5">
    <w:abstractNumId w:val="6"/>
  </w:num>
  <w:num w:numId="6">
    <w:abstractNumId w:val="22"/>
  </w:num>
  <w:num w:numId="7">
    <w:abstractNumId w:val="0"/>
  </w:num>
  <w:num w:numId="8">
    <w:abstractNumId w:val="14"/>
  </w:num>
  <w:num w:numId="9">
    <w:abstractNumId w:val="3"/>
  </w:num>
  <w:num w:numId="10">
    <w:abstractNumId w:val="19"/>
  </w:num>
  <w:num w:numId="11">
    <w:abstractNumId w:val="16"/>
  </w:num>
  <w:num w:numId="12">
    <w:abstractNumId w:val="13"/>
  </w:num>
  <w:num w:numId="13">
    <w:abstractNumId w:val="21"/>
  </w:num>
  <w:num w:numId="14">
    <w:abstractNumId w:val="12"/>
  </w:num>
  <w:num w:numId="15">
    <w:abstractNumId w:val="5"/>
  </w:num>
  <w:num w:numId="16">
    <w:abstractNumId w:val="9"/>
  </w:num>
  <w:num w:numId="17">
    <w:abstractNumId w:val="18"/>
  </w:num>
  <w:num w:numId="18">
    <w:abstractNumId w:val="2"/>
  </w:num>
  <w:num w:numId="19">
    <w:abstractNumId w:val="11"/>
  </w:num>
  <w:num w:numId="20">
    <w:abstractNumId w:val="10"/>
  </w:num>
  <w:num w:numId="21">
    <w:abstractNumId w:val="15"/>
  </w:num>
  <w:num w:numId="22">
    <w:abstractNumId w:val="4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6D59"/>
    <w:rsid w:val="0005508F"/>
    <w:rsid w:val="001B1AA1"/>
    <w:rsid w:val="00230979"/>
    <w:rsid w:val="002B2B60"/>
    <w:rsid w:val="004D3672"/>
    <w:rsid w:val="005538FD"/>
    <w:rsid w:val="0058206C"/>
    <w:rsid w:val="00670263"/>
    <w:rsid w:val="006B1512"/>
    <w:rsid w:val="007E5A6E"/>
    <w:rsid w:val="008F7251"/>
    <w:rsid w:val="00DB2989"/>
    <w:rsid w:val="00E16055"/>
    <w:rsid w:val="00E46D59"/>
    <w:rsid w:val="00E51DAA"/>
    <w:rsid w:val="00F309ED"/>
    <w:rsid w:val="00F51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46D5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46D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semiHidden/>
    <w:unhideWhenUsed/>
    <w:rsid w:val="00F30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309ED"/>
  </w:style>
  <w:style w:type="table" w:customStyle="1" w:styleId="11">
    <w:name w:val="Сетка таблицы1"/>
    <w:basedOn w:val="a1"/>
    <w:next w:val="ac"/>
    <w:uiPriority w:val="39"/>
    <w:rsid w:val="006B1512"/>
    <w:pPr>
      <w:spacing w:after="0" w:line="240" w:lineRule="auto"/>
    </w:pPr>
    <w:rPr>
      <w:rFonts w:eastAsia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8F7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F7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8bc350a8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542e" TargetMode="External"/><Relationship Id="rId159" Type="http://schemas.openxmlformats.org/officeDocument/2006/relationships/hyperlink" Target="https://m.edsoo.ru/8a197728" TargetMode="External"/><Relationship Id="rId324" Type="http://schemas.openxmlformats.org/officeDocument/2006/relationships/hyperlink" Target="https://m.edsoo.ru/8bc37a9c" TargetMode="External"/><Relationship Id="rId366" Type="http://schemas.openxmlformats.org/officeDocument/2006/relationships/hyperlink" Target="https://m.edsoo.ru/8bc3d94c" TargetMode="External"/><Relationship Id="rId170" Type="http://schemas.openxmlformats.org/officeDocument/2006/relationships/hyperlink" Target="https://m.edsoo.ru/8a198aba" TargetMode="External"/><Relationship Id="rId226" Type="http://schemas.openxmlformats.org/officeDocument/2006/relationships/hyperlink" Target="https://m.edsoo.ru/8bc2bb52" TargetMode="External"/><Relationship Id="rId433" Type="http://schemas.openxmlformats.org/officeDocument/2006/relationships/hyperlink" Target="https://m.edsoo.ru/8bc454f8" TargetMode="External"/><Relationship Id="rId268" Type="http://schemas.openxmlformats.org/officeDocument/2006/relationships/hyperlink" Target="https://m.edsoo.ru/8bc2fda6" TargetMode="Externa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7f41b720" TargetMode="External"/><Relationship Id="rId335" Type="http://schemas.openxmlformats.org/officeDocument/2006/relationships/hyperlink" Target="https://m.edsoo.ru/8bc391bc" TargetMode="External"/><Relationship Id="rId377" Type="http://schemas.openxmlformats.org/officeDocument/2006/relationships/hyperlink" Target="https://m.edsoo.ru/8bc3d83e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a19947e" TargetMode="External"/><Relationship Id="rId237" Type="http://schemas.openxmlformats.org/officeDocument/2006/relationships/hyperlink" Target="https://m.edsoo.ru/8bc2d092" TargetMode="External"/><Relationship Id="rId402" Type="http://schemas.openxmlformats.org/officeDocument/2006/relationships/hyperlink" Target="https://m.edsoo.ru/8bc41ea2" TargetMode="External"/><Relationship Id="rId279" Type="http://schemas.openxmlformats.org/officeDocument/2006/relationships/hyperlink" Target="https://m.edsoo.ru/8bc3155c" TargetMode="External"/><Relationship Id="rId444" Type="http://schemas.openxmlformats.org/officeDocument/2006/relationships/hyperlink" Target="https://m.edsoo.ru/8bc465a6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5d1a" TargetMode="External"/><Relationship Id="rId290" Type="http://schemas.openxmlformats.org/officeDocument/2006/relationships/hyperlink" Target="https://m.edsoo.ru/8bc3420c" TargetMode="External"/><Relationship Id="rId304" Type="http://schemas.openxmlformats.org/officeDocument/2006/relationships/hyperlink" Target="https://m.edsoo.ru/8bc35774" TargetMode="External"/><Relationship Id="rId346" Type="http://schemas.openxmlformats.org/officeDocument/2006/relationships/hyperlink" Target="https://m.edsoo.ru/8bc3a922" TargetMode="External"/><Relationship Id="rId388" Type="http://schemas.openxmlformats.org/officeDocument/2006/relationships/hyperlink" Target="https://m.edsoo.ru/8bc3fddc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6bfc" TargetMode="External"/><Relationship Id="rId192" Type="http://schemas.openxmlformats.org/officeDocument/2006/relationships/hyperlink" Target="https://m.edsoo.ru/8bc26ba2" TargetMode="External"/><Relationship Id="rId206" Type="http://schemas.openxmlformats.org/officeDocument/2006/relationships/hyperlink" Target="https://m.edsoo.ru/8bc28c36" TargetMode="External"/><Relationship Id="rId413" Type="http://schemas.openxmlformats.org/officeDocument/2006/relationships/hyperlink" Target="https://m.edsoo.ru/8bc430ea" TargetMode="External"/><Relationship Id="rId248" Type="http://schemas.openxmlformats.org/officeDocument/2006/relationships/hyperlink" Target="https://m.edsoo.ru/8bc2dfa6" TargetMode="External"/><Relationship Id="rId455" Type="http://schemas.openxmlformats.org/officeDocument/2006/relationships/hyperlink" Target="https://m.edsoo.ru/8bc409d0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678c" TargetMode="External"/><Relationship Id="rId357" Type="http://schemas.openxmlformats.org/officeDocument/2006/relationships/hyperlink" Target="https://m.edsoo.ru/8bc3c7cc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7bb0" TargetMode="External"/><Relationship Id="rId217" Type="http://schemas.openxmlformats.org/officeDocument/2006/relationships/hyperlink" Target="https://m.edsoo.ru/8bc2abbc" TargetMode="External"/><Relationship Id="rId399" Type="http://schemas.openxmlformats.org/officeDocument/2006/relationships/hyperlink" Target="https://m.edsoo.ru/8bc41c18" TargetMode="External"/><Relationship Id="rId259" Type="http://schemas.openxmlformats.org/officeDocument/2006/relationships/hyperlink" Target="https://m.edsoo.ru/8bc2edf2" TargetMode="External"/><Relationship Id="rId424" Type="http://schemas.openxmlformats.org/officeDocument/2006/relationships/hyperlink" Target="https://m.edsoo.ru/8bc440e4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3004e" TargetMode="External"/><Relationship Id="rId291" Type="http://schemas.openxmlformats.org/officeDocument/2006/relationships/hyperlink" Target="https://m.edsoo.ru/8bc33fa0" TargetMode="External"/><Relationship Id="rId305" Type="http://schemas.openxmlformats.org/officeDocument/2006/relationships/hyperlink" Target="https://m.edsoo.ru/8bc35878" TargetMode="External"/><Relationship Id="rId326" Type="http://schemas.openxmlformats.org/officeDocument/2006/relationships/hyperlink" Target="https://m.edsoo.ru/8bc38672" TargetMode="External"/><Relationship Id="rId347" Type="http://schemas.openxmlformats.org/officeDocument/2006/relationships/hyperlink" Target="https://m.edsoo.ru/8bc3aa58" TargetMode="External"/><Relationship Id="rId44" Type="http://schemas.openxmlformats.org/officeDocument/2006/relationships/hyperlink" Target="https://m.edsoo.ru/7f41542e" TargetMode="External"/><Relationship Id="rId65" Type="http://schemas.openxmlformats.org/officeDocument/2006/relationships/hyperlink" Target="https://m.edsoo.ru/7f41727e" TargetMode="External"/><Relationship Id="rId86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7f41b720" TargetMode="External"/><Relationship Id="rId151" Type="http://schemas.openxmlformats.org/officeDocument/2006/relationships/hyperlink" Target="https://m.edsoo.ru/8a196daa" TargetMode="External"/><Relationship Id="rId368" Type="http://schemas.openxmlformats.org/officeDocument/2006/relationships/hyperlink" Target="https://m.edsoo.ru/8bc3dcc6" TargetMode="External"/><Relationship Id="rId389" Type="http://schemas.openxmlformats.org/officeDocument/2006/relationships/hyperlink" Target="https://m.edsoo.ru/8bc3fef4" TargetMode="External"/><Relationship Id="rId172" Type="http://schemas.openxmlformats.org/officeDocument/2006/relationships/hyperlink" Target="https://m.edsoo.ru/8a198380" TargetMode="External"/><Relationship Id="rId193" Type="http://schemas.openxmlformats.org/officeDocument/2006/relationships/hyperlink" Target="https://m.edsoo.ru/8bc26918" TargetMode="External"/><Relationship Id="rId207" Type="http://schemas.openxmlformats.org/officeDocument/2006/relationships/hyperlink" Target="https://m.edsoo.ru/8bc28e52" TargetMode="External"/><Relationship Id="rId228" Type="http://schemas.openxmlformats.org/officeDocument/2006/relationships/hyperlink" Target="https://m.edsoo.ru/8bc2c354" TargetMode="External"/><Relationship Id="rId249" Type="http://schemas.openxmlformats.org/officeDocument/2006/relationships/hyperlink" Target="https://m.edsoo.ru/8bc2e0c8" TargetMode="External"/><Relationship Id="rId414" Type="http://schemas.openxmlformats.org/officeDocument/2006/relationships/hyperlink" Target="https://m.edsoo.ru/8bc4336a" TargetMode="External"/><Relationship Id="rId435" Type="http://schemas.openxmlformats.org/officeDocument/2006/relationships/hyperlink" Target="https://m.edsoo.ru/8bc45a52" TargetMode="External"/><Relationship Id="rId456" Type="http://schemas.openxmlformats.org/officeDocument/2006/relationships/hyperlink" Target="https://m.edsoo.ru/8bc4749c" TargetMode="Externa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f036" TargetMode="External"/><Relationship Id="rId281" Type="http://schemas.openxmlformats.org/officeDocument/2006/relationships/hyperlink" Target="https://m.edsoo.ru/8bc317f0" TargetMode="External"/><Relationship Id="rId316" Type="http://schemas.openxmlformats.org/officeDocument/2006/relationships/hyperlink" Target="https://m.edsoo.ru/8bc368ae" TargetMode="External"/><Relationship Id="rId337" Type="http://schemas.openxmlformats.org/officeDocument/2006/relationships/hyperlink" Target="https://m.edsoo.ru/8bc39c70" TargetMode="External"/><Relationship Id="rId34" Type="http://schemas.openxmlformats.org/officeDocument/2006/relationships/hyperlink" Target="https://m.edsoo.ru/7f413e80" TargetMode="External"/><Relationship Id="rId55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141" Type="http://schemas.openxmlformats.org/officeDocument/2006/relationships/hyperlink" Target="https://m.edsoo.ru/8a195e28" TargetMode="External"/><Relationship Id="rId358" Type="http://schemas.openxmlformats.org/officeDocument/2006/relationships/hyperlink" Target="https://m.edsoo.ru/8bc3c06a" TargetMode="External"/><Relationship Id="rId379" Type="http://schemas.openxmlformats.org/officeDocument/2006/relationships/hyperlink" Target="https://m.edsoo.ru/8bc3ec8e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m.edsoo.ru/8a197d4a" TargetMode="External"/><Relationship Id="rId183" Type="http://schemas.openxmlformats.org/officeDocument/2006/relationships/hyperlink" Target="https://m.edsoo.ru/8a199820" TargetMode="External"/><Relationship Id="rId218" Type="http://schemas.openxmlformats.org/officeDocument/2006/relationships/hyperlink" Target="https://m.edsoo.ru/8bc2ad6a" TargetMode="External"/><Relationship Id="rId239" Type="http://schemas.openxmlformats.org/officeDocument/2006/relationships/hyperlink" Target="https://m.edsoo.ru/8bc2d2e0" TargetMode="External"/><Relationship Id="rId390" Type="http://schemas.openxmlformats.org/officeDocument/2006/relationships/hyperlink" Target="https://m.edsoo.ru/8bc40584" TargetMode="External"/><Relationship Id="rId404" Type="http://schemas.openxmlformats.org/officeDocument/2006/relationships/hyperlink" Target="https://m.edsoo.ru/8bc44580" TargetMode="External"/><Relationship Id="rId425" Type="http://schemas.openxmlformats.org/officeDocument/2006/relationships/hyperlink" Target="https://m.edsoo.ru/8bc449ea" TargetMode="External"/><Relationship Id="rId446" Type="http://schemas.openxmlformats.org/officeDocument/2006/relationships/hyperlink" Target="https://m.edsoo.ru/8bc4636c" TargetMode="External"/><Relationship Id="rId250" Type="http://schemas.openxmlformats.org/officeDocument/2006/relationships/hyperlink" Target="https://m.edsoo.ru/8bc2e28a" TargetMode="External"/><Relationship Id="rId271" Type="http://schemas.openxmlformats.org/officeDocument/2006/relationships/hyperlink" Target="https://m.edsoo.ru/8bc30170" TargetMode="External"/><Relationship Id="rId292" Type="http://schemas.openxmlformats.org/officeDocument/2006/relationships/hyperlink" Target="https://m.edsoo.ru/8bc34310" TargetMode="External"/><Relationship Id="rId306" Type="http://schemas.openxmlformats.org/officeDocument/2006/relationships/hyperlink" Target="https://m.edsoo.ru/8bc35990" TargetMode="External"/><Relationship Id="rId24" Type="http://schemas.openxmlformats.org/officeDocument/2006/relationships/hyperlink" Target="https://m.edsoo.ru/7f413e80" TargetMode="External"/><Relationship Id="rId45" Type="http://schemas.openxmlformats.org/officeDocument/2006/relationships/hyperlink" Target="https://m.edsoo.ru/7f41542e" TargetMode="External"/><Relationship Id="rId66" Type="http://schemas.openxmlformats.org/officeDocument/2006/relationships/hyperlink" Target="https://m.edsoo.ru/7f41727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131" Type="http://schemas.openxmlformats.org/officeDocument/2006/relationships/hyperlink" Target="https://m.edsoo.ru/7f41b720" TargetMode="External"/><Relationship Id="rId327" Type="http://schemas.openxmlformats.org/officeDocument/2006/relationships/hyperlink" Target="https://m.edsoo.ru/8bc38a64" TargetMode="External"/><Relationship Id="rId348" Type="http://schemas.openxmlformats.org/officeDocument/2006/relationships/hyperlink" Target="https://m.edsoo.ru/8bc3b6ba" TargetMode="External"/><Relationship Id="rId369" Type="http://schemas.openxmlformats.org/officeDocument/2006/relationships/hyperlink" Target="https://m.edsoo.ru/8bc3de56" TargetMode="External"/><Relationship Id="rId152" Type="http://schemas.openxmlformats.org/officeDocument/2006/relationships/hyperlink" Target="https://m.edsoo.ru/8a196ed6" TargetMode="External"/><Relationship Id="rId173" Type="http://schemas.openxmlformats.org/officeDocument/2006/relationships/hyperlink" Target="https://m.edsoo.ru/8a198498" TargetMode="External"/><Relationship Id="rId194" Type="http://schemas.openxmlformats.org/officeDocument/2006/relationships/hyperlink" Target="https://m.edsoo.ru/8bc26a6c" TargetMode="External"/><Relationship Id="rId208" Type="http://schemas.openxmlformats.org/officeDocument/2006/relationships/hyperlink" Target="https://m.edsoo.ru/8bc28d3a" TargetMode="External"/><Relationship Id="rId229" Type="http://schemas.openxmlformats.org/officeDocument/2006/relationships/hyperlink" Target="https://m.edsoo.ru/8bc2c4e4" TargetMode="External"/><Relationship Id="rId380" Type="http://schemas.openxmlformats.org/officeDocument/2006/relationships/hyperlink" Target="https://m.edsoo.ru/8bc3ede2" TargetMode="External"/><Relationship Id="rId415" Type="http://schemas.openxmlformats.org/officeDocument/2006/relationships/hyperlink" Target="https://m.edsoo.ru/8bc434be" TargetMode="External"/><Relationship Id="rId436" Type="http://schemas.openxmlformats.org/officeDocument/2006/relationships/hyperlink" Target="https://m.edsoo.ru/8bc45b92" TargetMode="External"/><Relationship Id="rId457" Type="http://schemas.openxmlformats.org/officeDocument/2006/relationships/hyperlink" Target="https://m.edsoo.ru/8bc475aa" TargetMode="External"/><Relationship Id="rId240" Type="http://schemas.openxmlformats.org/officeDocument/2006/relationships/hyperlink" Target="https://m.edsoo.ru/8bc2d420" TargetMode="External"/><Relationship Id="rId261" Type="http://schemas.openxmlformats.org/officeDocument/2006/relationships/hyperlink" Target="https://m.edsoo.ru/8bc2f54a" TargetMode="External"/><Relationship Id="rId14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3e80" TargetMode="External"/><Relationship Id="rId56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31d9a" TargetMode="External"/><Relationship Id="rId317" Type="http://schemas.openxmlformats.org/officeDocument/2006/relationships/hyperlink" Target="https://m.edsoo.ru/8bc3626e" TargetMode="External"/><Relationship Id="rId338" Type="http://schemas.openxmlformats.org/officeDocument/2006/relationships/hyperlink" Target="https://m.edsoo.ru/8bc3a210" TargetMode="External"/><Relationship Id="rId359" Type="http://schemas.openxmlformats.org/officeDocument/2006/relationships/hyperlink" Target="https://m.edsoo.ru/8bc3c984" TargetMode="External"/><Relationship Id="rId8" Type="http://schemas.openxmlformats.org/officeDocument/2006/relationships/image" Target="media/image1.emf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42" Type="http://schemas.openxmlformats.org/officeDocument/2006/relationships/hyperlink" Target="https://m.edsoo.ru/8a196062" TargetMode="External"/><Relationship Id="rId163" Type="http://schemas.openxmlformats.org/officeDocument/2006/relationships/hyperlink" Target="https://m.edsoo.ru/8a197e58" TargetMode="External"/><Relationship Id="rId184" Type="http://schemas.openxmlformats.org/officeDocument/2006/relationships/hyperlink" Target="https://m.edsoo.ru/8a1999e2" TargetMode="External"/><Relationship Id="rId219" Type="http://schemas.openxmlformats.org/officeDocument/2006/relationships/hyperlink" Target="https://m.edsoo.ru/8bc2aee6" TargetMode="External"/><Relationship Id="rId370" Type="http://schemas.openxmlformats.org/officeDocument/2006/relationships/hyperlink" Target="https://m.edsoo.ru/8bc3df82" TargetMode="External"/><Relationship Id="rId391" Type="http://schemas.openxmlformats.org/officeDocument/2006/relationships/hyperlink" Target="https://m.edsoo.ru/8bc40692" TargetMode="External"/><Relationship Id="rId405" Type="http://schemas.openxmlformats.org/officeDocument/2006/relationships/hyperlink" Target="https://m.edsoo.ru/8bc421fe" TargetMode="External"/><Relationship Id="rId426" Type="http://schemas.openxmlformats.org/officeDocument/2006/relationships/hyperlink" Target="https://m.edsoo.ru/8bc44bca" TargetMode="External"/><Relationship Id="rId447" Type="http://schemas.openxmlformats.org/officeDocument/2006/relationships/hyperlink" Target="https://m.edsoo.ru/8bc467ae" TargetMode="External"/><Relationship Id="rId230" Type="http://schemas.openxmlformats.org/officeDocument/2006/relationships/hyperlink" Target="https://m.edsoo.ru/8bc2c61a" TargetMode="External"/><Relationship Id="rId251" Type="http://schemas.openxmlformats.org/officeDocument/2006/relationships/hyperlink" Target="https://m.edsoo.ru/8bc2e3ac" TargetMode="External"/><Relationship Id="rId25" Type="http://schemas.openxmlformats.org/officeDocument/2006/relationships/hyperlink" Target="https://m.edsoo.ru/7f413e80" TargetMode="External"/><Relationship Id="rId46" Type="http://schemas.openxmlformats.org/officeDocument/2006/relationships/hyperlink" Target="https://m.edsoo.ru/7f41542e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30288" TargetMode="External"/><Relationship Id="rId293" Type="http://schemas.openxmlformats.org/officeDocument/2006/relationships/hyperlink" Target="https://m.edsoo.ru/8bc34428" TargetMode="External"/><Relationship Id="rId307" Type="http://schemas.openxmlformats.org/officeDocument/2006/relationships/hyperlink" Target="https://m.edsoo.ru/8bc35c06" TargetMode="External"/><Relationship Id="rId328" Type="http://schemas.openxmlformats.org/officeDocument/2006/relationships/hyperlink" Target="https://m.edsoo.ru/8bc3808c" TargetMode="External"/><Relationship Id="rId349" Type="http://schemas.openxmlformats.org/officeDocument/2006/relationships/hyperlink" Target="https://m.edsoo.ru/8bc3b7dc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32" Type="http://schemas.openxmlformats.org/officeDocument/2006/relationships/hyperlink" Target="https://m.edsoo.ru/7f41b720" TargetMode="External"/><Relationship Id="rId153" Type="http://schemas.openxmlformats.org/officeDocument/2006/relationships/hyperlink" Target="https://m.edsoo.ru/8a196fee" TargetMode="External"/><Relationship Id="rId174" Type="http://schemas.openxmlformats.org/officeDocument/2006/relationships/hyperlink" Target="https://m.edsoo.ru/8a1985ce" TargetMode="External"/><Relationship Id="rId195" Type="http://schemas.openxmlformats.org/officeDocument/2006/relationships/hyperlink" Target="https://m.edsoo.ru/8bc28452" TargetMode="External"/><Relationship Id="rId209" Type="http://schemas.openxmlformats.org/officeDocument/2006/relationships/hyperlink" Target="https://m.edsoo.ru/8bc28f4c" TargetMode="External"/><Relationship Id="rId360" Type="http://schemas.openxmlformats.org/officeDocument/2006/relationships/hyperlink" Target="https://m.edsoo.ru/8bc3cc68" TargetMode="External"/><Relationship Id="rId381" Type="http://schemas.openxmlformats.org/officeDocument/2006/relationships/hyperlink" Target="https://m.edsoo.ru/8bc392ca" TargetMode="External"/><Relationship Id="rId416" Type="http://schemas.openxmlformats.org/officeDocument/2006/relationships/hyperlink" Target="https://m.edsoo.ru/8bc43658" TargetMode="External"/><Relationship Id="rId220" Type="http://schemas.openxmlformats.org/officeDocument/2006/relationships/hyperlink" Target="https://m.edsoo.ru/8bc2b06c" TargetMode="External"/><Relationship Id="rId241" Type="http://schemas.openxmlformats.org/officeDocument/2006/relationships/hyperlink" Target="https://m.edsoo.ru/8bc2d538" TargetMode="External"/><Relationship Id="rId437" Type="http://schemas.openxmlformats.org/officeDocument/2006/relationships/hyperlink" Target="https://m.edsoo.ru/8bc45ca0" TargetMode="External"/><Relationship Id="rId458" Type="http://schemas.openxmlformats.org/officeDocument/2006/relationships/hyperlink" Target="https://m.edsoo.ru/8bc476c2" TargetMode="External"/><Relationship Id="rId15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3e80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f6ee" TargetMode="External"/><Relationship Id="rId283" Type="http://schemas.openxmlformats.org/officeDocument/2006/relationships/hyperlink" Target="https://m.edsoo.ru/8bc323b2" TargetMode="External"/><Relationship Id="rId318" Type="http://schemas.openxmlformats.org/officeDocument/2006/relationships/hyperlink" Target="https://m.edsoo.ru/8bc369ee" TargetMode="External"/><Relationship Id="rId339" Type="http://schemas.openxmlformats.org/officeDocument/2006/relationships/hyperlink" Target="https://m.edsoo.ru/8bc39fd6" TargetMode="External"/><Relationship Id="rId78" Type="http://schemas.openxmlformats.org/officeDocument/2006/relationships/hyperlink" Target="https://m.edsoo.ru/7f41727e" TargetMode="External"/><Relationship Id="rId99" Type="http://schemas.openxmlformats.org/officeDocument/2006/relationships/hyperlink" Target="https://m.edsoo.ru/7f4196be" TargetMode="External"/><Relationship Id="rId101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43" Type="http://schemas.openxmlformats.org/officeDocument/2006/relationships/hyperlink" Target="https://m.edsoo.ru/8a196170" TargetMode="External"/><Relationship Id="rId164" Type="http://schemas.openxmlformats.org/officeDocument/2006/relationships/hyperlink" Target="https://m.edsoo.ru/8a197fa2" TargetMode="External"/><Relationship Id="rId185" Type="http://schemas.openxmlformats.org/officeDocument/2006/relationships/hyperlink" Target="https://m.edsoo.ru/8a199b04" TargetMode="External"/><Relationship Id="rId350" Type="http://schemas.openxmlformats.org/officeDocument/2006/relationships/hyperlink" Target="https://m.edsoo.ru/8bc3ace2" TargetMode="External"/><Relationship Id="rId371" Type="http://schemas.openxmlformats.org/officeDocument/2006/relationships/hyperlink" Target="https://m.edsoo.ru/8bc3e356" TargetMode="External"/><Relationship Id="rId406" Type="http://schemas.openxmlformats.org/officeDocument/2006/relationships/hyperlink" Target="https://m.edsoo.ru/8bc42618" TargetMode="External"/><Relationship Id="rId9" Type="http://schemas.openxmlformats.org/officeDocument/2006/relationships/hyperlink" Target="https://m.edsoo.ru/7f413e80" TargetMode="External"/><Relationship Id="rId210" Type="http://schemas.openxmlformats.org/officeDocument/2006/relationships/hyperlink" Target="https://m.edsoo.ru/8bc2a3a6" TargetMode="External"/><Relationship Id="rId392" Type="http://schemas.openxmlformats.org/officeDocument/2006/relationships/hyperlink" Target="https://m.edsoo.ru/8bc40ae8" TargetMode="External"/><Relationship Id="rId427" Type="http://schemas.openxmlformats.org/officeDocument/2006/relationships/hyperlink" Target="https://m.edsoo.ru/8bc44d00" TargetMode="External"/><Relationship Id="rId448" Type="http://schemas.openxmlformats.org/officeDocument/2006/relationships/hyperlink" Target="https://m.edsoo.ru/8bc46a7e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c732" TargetMode="External"/><Relationship Id="rId252" Type="http://schemas.openxmlformats.org/officeDocument/2006/relationships/hyperlink" Target="https://m.edsoo.ru/8bc2e5d2" TargetMode="External"/><Relationship Id="rId273" Type="http://schemas.openxmlformats.org/officeDocument/2006/relationships/hyperlink" Target="https://m.edsoo.ru/8bc303aa" TargetMode="External"/><Relationship Id="rId294" Type="http://schemas.openxmlformats.org/officeDocument/2006/relationships/hyperlink" Target="https://m.edsoo.ru/8bc3464e" TargetMode="External"/><Relationship Id="rId308" Type="http://schemas.openxmlformats.org/officeDocument/2006/relationships/hyperlink" Target="https://m.edsoo.ru/8bc35e2c" TargetMode="External"/><Relationship Id="rId329" Type="http://schemas.openxmlformats.org/officeDocument/2006/relationships/hyperlink" Target="https://m.edsoo.ru/8bc3819a" TargetMode="External"/><Relationship Id="rId47" Type="http://schemas.openxmlformats.org/officeDocument/2006/relationships/hyperlink" Target="https://m.edsoo.ru/7f41542e" TargetMode="External"/><Relationship Id="rId68" Type="http://schemas.openxmlformats.org/officeDocument/2006/relationships/hyperlink" Target="https://m.edsoo.ru/7f41727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33" Type="http://schemas.openxmlformats.org/officeDocument/2006/relationships/hyperlink" Target="https://m.edsoo.ru/7f41b720" TargetMode="External"/><Relationship Id="rId154" Type="http://schemas.openxmlformats.org/officeDocument/2006/relationships/hyperlink" Target="https://m.edsoo.ru/8a1970fc" TargetMode="External"/><Relationship Id="rId175" Type="http://schemas.openxmlformats.org/officeDocument/2006/relationships/hyperlink" Target="https://m.edsoo.ru/8a198d80" TargetMode="External"/><Relationship Id="rId340" Type="http://schemas.openxmlformats.org/officeDocument/2006/relationships/hyperlink" Target="https://m.edsoo.ru/8bc39d9c" TargetMode="External"/><Relationship Id="rId361" Type="http://schemas.openxmlformats.org/officeDocument/2006/relationships/hyperlink" Target="https://m.edsoo.ru/8bc3cfa6" TargetMode="External"/><Relationship Id="rId196" Type="http://schemas.openxmlformats.org/officeDocument/2006/relationships/hyperlink" Target="https://m.edsoo.ru/8bc28574" TargetMode="External"/><Relationship Id="rId200" Type="http://schemas.openxmlformats.org/officeDocument/2006/relationships/hyperlink" Target="https://m.edsoo.ru/8bc27f98" TargetMode="External"/><Relationship Id="rId382" Type="http://schemas.openxmlformats.org/officeDocument/2006/relationships/hyperlink" Target="https://m.edsoo.ru/8bc393d8" TargetMode="External"/><Relationship Id="rId417" Type="http://schemas.openxmlformats.org/officeDocument/2006/relationships/hyperlink" Target="https://m.edsoo.ru/8bc43770" TargetMode="External"/><Relationship Id="rId438" Type="http://schemas.openxmlformats.org/officeDocument/2006/relationships/hyperlink" Target="https://m.edsoo.ru/8bc45dae" TargetMode="External"/><Relationship Id="rId459" Type="http://schemas.openxmlformats.org/officeDocument/2006/relationships/fontTable" Target="fontTable.xm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b1fc" TargetMode="External"/><Relationship Id="rId242" Type="http://schemas.openxmlformats.org/officeDocument/2006/relationships/hyperlink" Target="https://m.edsoo.ru/8bc2d6dc" TargetMode="External"/><Relationship Id="rId263" Type="http://schemas.openxmlformats.org/officeDocument/2006/relationships/hyperlink" Target="https://m.edsoo.ru/8bc2f824" TargetMode="External"/><Relationship Id="rId284" Type="http://schemas.openxmlformats.org/officeDocument/2006/relationships/hyperlink" Target="https://m.edsoo.ru/8bc32574" TargetMode="External"/><Relationship Id="rId319" Type="http://schemas.openxmlformats.org/officeDocument/2006/relationships/hyperlink" Target="https://m.edsoo.ru/8bc36b60" TargetMode="External"/><Relationship Id="rId37" Type="http://schemas.openxmlformats.org/officeDocument/2006/relationships/hyperlink" Target="https://m.edsoo.ru/7f41542e" TargetMode="External"/><Relationship Id="rId58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23" Type="http://schemas.openxmlformats.org/officeDocument/2006/relationships/hyperlink" Target="https://m.edsoo.ru/7f41b720" TargetMode="External"/><Relationship Id="rId144" Type="http://schemas.openxmlformats.org/officeDocument/2006/relationships/hyperlink" Target="https://m.edsoo.ru/8a19629c" TargetMode="External"/><Relationship Id="rId330" Type="http://schemas.openxmlformats.org/officeDocument/2006/relationships/hyperlink" Target="https://m.edsoo.ru/8bc382bc" TargetMode="External"/><Relationship Id="rId90" Type="http://schemas.openxmlformats.org/officeDocument/2006/relationships/hyperlink" Target="https://m.edsoo.ru/7f41727e" TargetMode="External"/><Relationship Id="rId165" Type="http://schemas.openxmlformats.org/officeDocument/2006/relationships/hyperlink" Target="https://m.edsoo.ru/8a198128" TargetMode="External"/><Relationship Id="rId186" Type="http://schemas.openxmlformats.org/officeDocument/2006/relationships/hyperlink" Target="https://m.edsoo.ru/8a199c30" TargetMode="External"/><Relationship Id="rId351" Type="http://schemas.openxmlformats.org/officeDocument/2006/relationships/hyperlink" Target="https://m.edsoo.ru/8bc3b2f0" TargetMode="External"/><Relationship Id="rId372" Type="http://schemas.openxmlformats.org/officeDocument/2006/relationships/hyperlink" Target="https://m.edsoo.ru/8bc3e450" TargetMode="External"/><Relationship Id="rId393" Type="http://schemas.openxmlformats.org/officeDocument/2006/relationships/hyperlink" Target="https://m.edsoo.ru/8bc40bec" TargetMode="External"/><Relationship Id="rId407" Type="http://schemas.openxmlformats.org/officeDocument/2006/relationships/hyperlink" Target="https://m.edsoo.ru/8bc4273a" TargetMode="External"/><Relationship Id="rId428" Type="http://schemas.openxmlformats.org/officeDocument/2006/relationships/hyperlink" Target="https://m.edsoo.ru/8bc44e0e" TargetMode="External"/><Relationship Id="rId449" Type="http://schemas.openxmlformats.org/officeDocument/2006/relationships/hyperlink" Target="https://m.edsoo.ru/8bc46c9a" TargetMode="External"/><Relationship Id="rId211" Type="http://schemas.openxmlformats.org/officeDocument/2006/relationships/hyperlink" Target="https://m.edsoo.ru/8bc29fd2" TargetMode="External"/><Relationship Id="rId232" Type="http://schemas.openxmlformats.org/officeDocument/2006/relationships/hyperlink" Target="https://m.edsoo.ru/8bc2c84a" TargetMode="External"/><Relationship Id="rId253" Type="http://schemas.openxmlformats.org/officeDocument/2006/relationships/hyperlink" Target="https://m.edsoo.ru/8bc2e4ba" TargetMode="External"/><Relationship Id="rId274" Type="http://schemas.openxmlformats.org/officeDocument/2006/relationships/hyperlink" Target="https://m.edsoo.ru/8bc30620" TargetMode="External"/><Relationship Id="rId295" Type="http://schemas.openxmlformats.org/officeDocument/2006/relationships/hyperlink" Target="https://m.edsoo.ru/8bc3475c" TargetMode="External"/><Relationship Id="rId309" Type="http://schemas.openxmlformats.org/officeDocument/2006/relationships/hyperlink" Target="https://m.edsoo.ru/8bc35a94" TargetMode="External"/><Relationship Id="rId460" Type="http://schemas.openxmlformats.org/officeDocument/2006/relationships/theme" Target="theme/theme1.xml"/><Relationship Id="rId27" Type="http://schemas.openxmlformats.org/officeDocument/2006/relationships/hyperlink" Target="https://m.edsoo.ru/7f413e80" TargetMode="External"/><Relationship Id="rId48" Type="http://schemas.openxmlformats.org/officeDocument/2006/relationships/hyperlink" Target="https://m.edsoo.ru/7f41542e" TargetMode="External"/><Relationship Id="rId69" Type="http://schemas.openxmlformats.org/officeDocument/2006/relationships/hyperlink" Target="https://m.edsoo.ru/7f41727e" TargetMode="External"/><Relationship Id="rId113" Type="http://schemas.openxmlformats.org/officeDocument/2006/relationships/hyperlink" Target="https://m.edsoo.ru/7f4196be" TargetMode="External"/><Relationship Id="rId134" Type="http://schemas.openxmlformats.org/officeDocument/2006/relationships/hyperlink" Target="https://m.edsoo.ru/7f41b720" TargetMode="External"/><Relationship Id="rId320" Type="http://schemas.openxmlformats.org/officeDocument/2006/relationships/hyperlink" Target="https://m.edsoo.ru/8bc37bdc" TargetMode="External"/><Relationship Id="rId80" Type="http://schemas.openxmlformats.org/officeDocument/2006/relationships/hyperlink" Target="https://m.edsoo.ru/7f41727e" TargetMode="External"/><Relationship Id="rId155" Type="http://schemas.openxmlformats.org/officeDocument/2006/relationships/hyperlink" Target="https://m.edsoo.ru/8a19720a" TargetMode="External"/><Relationship Id="rId176" Type="http://schemas.openxmlformats.org/officeDocument/2006/relationships/hyperlink" Target="https://m.edsoo.ru/8a199028" TargetMode="External"/><Relationship Id="rId197" Type="http://schemas.openxmlformats.org/officeDocument/2006/relationships/hyperlink" Target="https://m.edsoo.ru/8bc27b60" TargetMode="External"/><Relationship Id="rId341" Type="http://schemas.openxmlformats.org/officeDocument/2006/relationships/hyperlink" Target="https://m.edsoo.ru/8bc39eb4" TargetMode="External"/><Relationship Id="rId362" Type="http://schemas.openxmlformats.org/officeDocument/2006/relationships/hyperlink" Target="https://m.edsoo.ru/8bc3d604" TargetMode="External"/><Relationship Id="rId383" Type="http://schemas.openxmlformats.org/officeDocument/2006/relationships/hyperlink" Target="https://m.edsoo.ru/8bc3f6d4" TargetMode="External"/><Relationship Id="rId418" Type="http://schemas.openxmlformats.org/officeDocument/2006/relationships/hyperlink" Target="https://m.edsoo.ru/8bc4387e" TargetMode="External"/><Relationship Id="rId439" Type="http://schemas.openxmlformats.org/officeDocument/2006/relationships/hyperlink" Target="https://m.edsoo.ru/8bc45ed0" TargetMode="External"/><Relationship Id="rId201" Type="http://schemas.openxmlformats.org/officeDocument/2006/relationships/hyperlink" Target="https://m.edsoo.ru/8bc28146" TargetMode="External"/><Relationship Id="rId222" Type="http://schemas.openxmlformats.org/officeDocument/2006/relationships/hyperlink" Target="https://m.edsoo.ru/8bc2b3be" TargetMode="External"/><Relationship Id="rId243" Type="http://schemas.openxmlformats.org/officeDocument/2006/relationships/hyperlink" Target="https://m.edsoo.ru/8bc2d7e0" TargetMode="External"/><Relationship Id="rId264" Type="http://schemas.openxmlformats.org/officeDocument/2006/relationships/hyperlink" Target="https://m.edsoo.ru/8bc2f932" TargetMode="External"/><Relationship Id="rId285" Type="http://schemas.openxmlformats.org/officeDocument/2006/relationships/hyperlink" Target="https://m.edsoo.ru/8bc3270e" TargetMode="External"/><Relationship Id="rId450" Type="http://schemas.openxmlformats.org/officeDocument/2006/relationships/hyperlink" Target="https://m.edsoo.ru/8bc46db2" TargetMode="External"/><Relationship Id="rId17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542e" TargetMode="External"/><Relationship Id="rId59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124" Type="http://schemas.openxmlformats.org/officeDocument/2006/relationships/hyperlink" Target="https://m.edsoo.ru/7f41b720" TargetMode="External"/><Relationship Id="rId310" Type="http://schemas.openxmlformats.org/officeDocument/2006/relationships/hyperlink" Target="https://m.edsoo.ru/8bc35f3a" TargetMode="External"/><Relationship Id="rId70" Type="http://schemas.openxmlformats.org/officeDocument/2006/relationships/hyperlink" Target="https://m.edsoo.ru/7f41727e" TargetMode="External"/><Relationship Id="rId91" Type="http://schemas.openxmlformats.org/officeDocument/2006/relationships/hyperlink" Target="https://m.edsoo.ru/7f41727e" TargetMode="External"/><Relationship Id="rId145" Type="http://schemas.openxmlformats.org/officeDocument/2006/relationships/hyperlink" Target="https://m.edsoo.ru/8a196418" TargetMode="External"/><Relationship Id="rId166" Type="http://schemas.openxmlformats.org/officeDocument/2006/relationships/hyperlink" Target="https://m.edsoo.ru/8a198268" TargetMode="External"/><Relationship Id="rId187" Type="http://schemas.openxmlformats.org/officeDocument/2006/relationships/hyperlink" Target="https://m.edsoo.ru/8a199d48" TargetMode="External"/><Relationship Id="rId331" Type="http://schemas.openxmlformats.org/officeDocument/2006/relationships/hyperlink" Target="https://m.edsoo.ru/8bc38c94" TargetMode="External"/><Relationship Id="rId352" Type="http://schemas.openxmlformats.org/officeDocument/2006/relationships/hyperlink" Target="https://m.edsoo.ru/8bc3b19c" TargetMode="External"/><Relationship Id="rId373" Type="http://schemas.openxmlformats.org/officeDocument/2006/relationships/hyperlink" Target="https://m.edsoo.ru/8bc3e55e" TargetMode="External"/><Relationship Id="rId394" Type="http://schemas.openxmlformats.org/officeDocument/2006/relationships/hyperlink" Target="https://m.edsoo.ru/8bc40f48" TargetMode="External"/><Relationship Id="rId408" Type="http://schemas.openxmlformats.org/officeDocument/2006/relationships/hyperlink" Target="https://m.edsoo.ru/8bc4285c" TargetMode="External"/><Relationship Id="rId429" Type="http://schemas.openxmlformats.org/officeDocument/2006/relationships/hyperlink" Target="https://m.edsoo.ru/8bc4503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bc2a108" TargetMode="External"/><Relationship Id="rId233" Type="http://schemas.openxmlformats.org/officeDocument/2006/relationships/hyperlink" Target="https://m.edsoo.ru/8bc2c976" TargetMode="External"/><Relationship Id="rId254" Type="http://schemas.openxmlformats.org/officeDocument/2006/relationships/hyperlink" Target="https://m.edsoo.ru/8bc2e6e0" TargetMode="External"/><Relationship Id="rId440" Type="http://schemas.openxmlformats.org/officeDocument/2006/relationships/hyperlink" Target="https://m.edsoo.ru/8bc45fe8" TargetMode="External"/><Relationship Id="rId28" Type="http://schemas.openxmlformats.org/officeDocument/2006/relationships/hyperlink" Target="https://m.edsoo.ru/7f413e80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96be" TargetMode="External"/><Relationship Id="rId275" Type="http://schemas.openxmlformats.org/officeDocument/2006/relationships/hyperlink" Target="https://m.edsoo.ru/8bc30cf6" TargetMode="External"/><Relationship Id="rId296" Type="http://schemas.openxmlformats.org/officeDocument/2006/relationships/hyperlink" Target="https://m.edsoo.ru/8bc34860" TargetMode="External"/><Relationship Id="rId300" Type="http://schemas.openxmlformats.org/officeDocument/2006/relationships/hyperlink" Target="https://m.edsoo.ru/8bc352ba" TargetMode="External"/><Relationship Id="rId60" Type="http://schemas.openxmlformats.org/officeDocument/2006/relationships/hyperlink" Target="https://m.edsoo.ru/7f41542e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572a" TargetMode="External"/><Relationship Id="rId156" Type="http://schemas.openxmlformats.org/officeDocument/2006/relationships/hyperlink" Target="https://m.edsoo.ru/8a197354" TargetMode="External"/><Relationship Id="rId177" Type="http://schemas.openxmlformats.org/officeDocument/2006/relationships/hyperlink" Target="https://m.edsoo.ru/8a198ea2" TargetMode="External"/><Relationship Id="rId198" Type="http://schemas.openxmlformats.org/officeDocument/2006/relationships/hyperlink" Target="https://m.edsoo.ru/8bc27c82" TargetMode="External"/><Relationship Id="rId321" Type="http://schemas.openxmlformats.org/officeDocument/2006/relationships/hyperlink" Target="https://m.edsoo.ru/8bc373f8" TargetMode="External"/><Relationship Id="rId342" Type="http://schemas.openxmlformats.org/officeDocument/2006/relationships/hyperlink" Target="https://m.edsoo.ru/8bc3a3b4" TargetMode="External"/><Relationship Id="rId363" Type="http://schemas.openxmlformats.org/officeDocument/2006/relationships/hyperlink" Target="https://m.edsoo.ru/8bc3d1cc" TargetMode="External"/><Relationship Id="rId384" Type="http://schemas.openxmlformats.org/officeDocument/2006/relationships/hyperlink" Target="https://m.edsoo.ru/8bc3f7e2" TargetMode="External"/><Relationship Id="rId419" Type="http://schemas.openxmlformats.org/officeDocument/2006/relationships/hyperlink" Target="https://m.edsoo.ru/8bc43982" TargetMode="External"/><Relationship Id="rId202" Type="http://schemas.openxmlformats.org/officeDocument/2006/relationships/hyperlink" Target="https://m.edsoo.ru/8bc27926" TargetMode="External"/><Relationship Id="rId223" Type="http://schemas.openxmlformats.org/officeDocument/2006/relationships/hyperlink" Target="https://m.edsoo.ru/8bc2b4e0" TargetMode="External"/><Relationship Id="rId244" Type="http://schemas.openxmlformats.org/officeDocument/2006/relationships/hyperlink" Target="https://m.edsoo.ru/8bc2d920" TargetMode="External"/><Relationship Id="rId430" Type="http://schemas.openxmlformats.org/officeDocument/2006/relationships/hyperlink" Target="https://m.edsoo.ru/8bc4514c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542e" TargetMode="External"/><Relationship Id="rId265" Type="http://schemas.openxmlformats.org/officeDocument/2006/relationships/hyperlink" Target="https://m.edsoo.ru/8bc2fa54" TargetMode="External"/><Relationship Id="rId286" Type="http://schemas.openxmlformats.org/officeDocument/2006/relationships/hyperlink" Target="https://m.edsoo.ru/8bc32e66" TargetMode="External"/><Relationship Id="rId451" Type="http://schemas.openxmlformats.org/officeDocument/2006/relationships/hyperlink" Target="https://m.edsoo.ru/8bc46ed4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25" Type="http://schemas.openxmlformats.org/officeDocument/2006/relationships/hyperlink" Target="https://m.edsoo.ru/7f41b720" TargetMode="External"/><Relationship Id="rId146" Type="http://schemas.openxmlformats.org/officeDocument/2006/relationships/hyperlink" Target="https://m.edsoo.ru/8a19658a" TargetMode="External"/><Relationship Id="rId167" Type="http://schemas.openxmlformats.org/officeDocument/2006/relationships/hyperlink" Target="https://m.edsoo.ru/8a198754" TargetMode="External"/><Relationship Id="rId188" Type="http://schemas.openxmlformats.org/officeDocument/2006/relationships/hyperlink" Target="https://m.edsoo.ru/8a199e60" TargetMode="External"/><Relationship Id="rId311" Type="http://schemas.openxmlformats.org/officeDocument/2006/relationships/hyperlink" Target="https://m.edsoo.ru/8bc36520" TargetMode="External"/><Relationship Id="rId332" Type="http://schemas.openxmlformats.org/officeDocument/2006/relationships/hyperlink" Target="https://m.edsoo.ru/8bc38e06" TargetMode="External"/><Relationship Id="rId353" Type="http://schemas.openxmlformats.org/officeDocument/2006/relationships/hyperlink" Target="https://m.edsoo.ru/8bc3b53e" TargetMode="External"/><Relationship Id="rId374" Type="http://schemas.openxmlformats.org/officeDocument/2006/relationships/hyperlink" Target="https://m.edsoo.ru/8bc3f0f8" TargetMode="External"/><Relationship Id="rId395" Type="http://schemas.openxmlformats.org/officeDocument/2006/relationships/hyperlink" Target="https://m.edsoo.ru/8bc4166e" TargetMode="External"/><Relationship Id="rId409" Type="http://schemas.openxmlformats.org/officeDocument/2006/relationships/hyperlink" Target="https://m.edsoo.ru/8bc4297e" TargetMode="External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7f41727e" TargetMode="External"/><Relationship Id="rId213" Type="http://schemas.openxmlformats.org/officeDocument/2006/relationships/hyperlink" Target="https://m.edsoo.ru/8bc26d78" TargetMode="External"/><Relationship Id="rId234" Type="http://schemas.openxmlformats.org/officeDocument/2006/relationships/hyperlink" Target="https://m.edsoo.ru/8bc2cba6" TargetMode="External"/><Relationship Id="rId420" Type="http://schemas.openxmlformats.org/officeDocument/2006/relationships/hyperlink" Target="https://m.edsoo.ru/8bc43a9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55" Type="http://schemas.openxmlformats.org/officeDocument/2006/relationships/hyperlink" Target="https://m.edsoo.ru/8bc2e7f8" TargetMode="External"/><Relationship Id="rId276" Type="http://schemas.openxmlformats.org/officeDocument/2006/relationships/hyperlink" Target="https://m.edsoo.ru/8bc30f1c" TargetMode="External"/><Relationship Id="rId297" Type="http://schemas.openxmlformats.org/officeDocument/2006/relationships/hyperlink" Target="https://m.edsoo.ru/8bc34d60" TargetMode="External"/><Relationship Id="rId441" Type="http://schemas.openxmlformats.org/officeDocument/2006/relationships/hyperlink" Target="https://m.edsoo.ru/8bc46146" TargetMode="External"/><Relationship Id="rId40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96be" TargetMode="External"/><Relationship Id="rId136" Type="http://schemas.openxmlformats.org/officeDocument/2006/relationships/hyperlink" Target="https://m.edsoo.ru/8a195838" TargetMode="External"/><Relationship Id="rId157" Type="http://schemas.openxmlformats.org/officeDocument/2006/relationships/hyperlink" Target="https://m.edsoo.ru/8a1974e4" TargetMode="External"/><Relationship Id="rId178" Type="http://schemas.openxmlformats.org/officeDocument/2006/relationships/hyperlink" Target="https://m.edsoo.ru/8a19914a" TargetMode="External"/><Relationship Id="rId301" Type="http://schemas.openxmlformats.org/officeDocument/2006/relationships/hyperlink" Target="https://m.edsoo.ru/8bc3542c" TargetMode="External"/><Relationship Id="rId322" Type="http://schemas.openxmlformats.org/officeDocument/2006/relationships/hyperlink" Target="https://m.edsoo.ru/8bc375a6" TargetMode="External"/><Relationship Id="rId343" Type="http://schemas.openxmlformats.org/officeDocument/2006/relationships/hyperlink" Target="https://m.edsoo.ru/8bc3a5da" TargetMode="External"/><Relationship Id="rId364" Type="http://schemas.openxmlformats.org/officeDocument/2006/relationships/hyperlink" Target="https://m.edsoo.ru/8bc3d32a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9" Type="http://schemas.openxmlformats.org/officeDocument/2006/relationships/hyperlink" Target="https://m.edsoo.ru/8bc27da4" TargetMode="External"/><Relationship Id="rId203" Type="http://schemas.openxmlformats.org/officeDocument/2006/relationships/hyperlink" Target="https://m.edsoo.ru/8bc27a48" TargetMode="External"/><Relationship Id="rId385" Type="http://schemas.openxmlformats.org/officeDocument/2006/relationships/hyperlink" Target="https://m.edsoo.ru/8bc3f8f0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b706" TargetMode="External"/><Relationship Id="rId245" Type="http://schemas.openxmlformats.org/officeDocument/2006/relationships/hyperlink" Target="https://m.edsoo.ru/8bc2db82" TargetMode="External"/><Relationship Id="rId266" Type="http://schemas.openxmlformats.org/officeDocument/2006/relationships/hyperlink" Target="https://m.edsoo.ru/8bc2fb6c" TargetMode="External"/><Relationship Id="rId287" Type="http://schemas.openxmlformats.org/officeDocument/2006/relationships/hyperlink" Target="https://m.edsoo.ru/8bc3358c" TargetMode="External"/><Relationship Id="rId410" Type="http://schemas.openxmlformats.org/officeDocument/2006/relationships/hyperlink" Target="https://m.edsoo.ru/8bc42b9a" TargetMode="External"/><Relationship Id="rId431" Type="http://schemas.openxmlformats.org/officeDocument/2006/relationships/hyperlink" Target="https://m.edsoo.ru/8bc45264" TargetMode="External"/><Relationship Id="rId452" Type="http://schemas.openxmlformats.org/officeDocument/2006/relationships/hyperlink" Target="https://m.edsoo.ru/8bc4728a" TargetMode="External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671a" TargetMode="External"/><Relationship Id="rId168" Type="http://schemas.openxmlformats.org/officeDocument/2006/relationships/hyperlink" Target="https://m.edsoo.ru/8a198876" TargetMode="External"/><Relationship Id="rId312" Type="http://schemas.openxmlformats.org/officeDocument/2006/relationships/hyperlink" Target="https://m.edsoo.ru/8bc36656" TargetMode="External"/><Relationship Id="rId333" Type="http://schemas.openxmlformats.org/officeDocument/2006/relationships/hyperlink" Target="https://m.edsoo.ru/8bc38f78" TargetMode="External"/><Relationship Id="rId354" Type="http://schemas.openxmlformats.org/officeDocument/2006/relationships/hyperlink" Target="https://m.edsoo.ru/8bc3ba0c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189" Type="http://schemas.openxmlformats.org/officeDocument/2006/relationships/hyperlink" Target="https://m.edsoo.ru/8bc29050" TargetMode="External"/><Relationship Id="rId375" Type="http://schemas.openxmlformats.org/officeDocument/2006/relationships/hyperlink" Target="https://m.edsoo.ru/8bc3f256" TargetMode="External"/><Relationship Id="rId396" Type="http://schemas.openxmlformats.org/officeDocument/2006/relationships/hyperlink" Target="https://m.edsoo.ru/8bc417a4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bc26e9a" TargetMode="External"/><Relationship Id="rId235" Type="http://schemas.openxmlformats.org/officeDocument/2006/relationships/hyperlink" Target="https://m.edsoo.ru/8bc2ce58" TargetMode="External"/><Relationship Id="rId256" Type="http://schemas.openxmlformats.org/officeDocument/2006/relationships/hyperlink" Target="https://m.edsoo.ru/8bc2e924" TargetMode="External"/><Relationship Id="rId277" Type="http://schemas.openxmlformats.org/officeDocument/2006/relationships/hyperlink" Target="https://m.edsoo.ru/8bc310de" TargetMode="External"/><Relationship Id="rId298" Type="http://schemas.openxmlformats.org/officeDocument/2006/relationships/hyperlink" Target="https://m.edsoo.ru/8bc34e6e" TargetMode="External"/><Relationship Id="rId400" Type="http://schemas.openxmlformats.org/officeDocument/2006/relationships/hyperlink" Target="https://m.edsoo.ru/8bc41fd8" TargetMode="External"/><Relationship Id="rId421" Type="http://schemas.openxmlformats.org/officeDocument/2006/relationships/hyperlink" Target="https://m.edsoo.ru/8bc43bb2" TargetMode="External"/><Relationship Id="rId442" Type="http://schemas.openxmlformats.org/officeDocument/2006/relationships/hyperlink" Target="https://m.edsoo.ru/8bc46254" TargetMode="External"/><Relationship Id="rId116" Type="http://schemas.openxmlformats.org/officeDocument/2006/relationships/hyperlink" Target="https://m.edsoo.ru/7f41b720" TargetMode="External"/><Relationship Id="rId137" Type="http://schemas.openxmlformats.org/officeDocument/2006/relationships/hyperlink" Target="https://m.edsoo.ru/8a195946" TargetMode="External"/><Relationship Id="rId158" Type="http://schemas.openxmlformats.org/officeDocument/2006/relationships/hyperlink" Target="https://m.edsoo.ru/8a197610" TargetMode="External"/><Relationship Id="rId302" Type="http://schemas.openxmlformats.org/officeDocument/2006/relationships/hyperlink" Target="https://m.edsoo.ru/8bc35544" TargetMode="External"/><Relationship Id="rId323" Type="http://schemas.openxmlformats.org/officeDocument/2006/relationships/hyperlink" Target="https://m.edsoo.ru/8bc3798e" TargetMode="External"/><Relationship Id="rId344" Type="http://schemas.openxmlformats.org/officeDocument/2006/relationships/hyperlink" Target="https://m.edsoo.ru/8bc3a6f2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542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9258" TargetMode="External"/><Relationship Id="rId365" Type="http://schemas.openxmlformats.org/officeDocument/2006/relationships/hyperlink" Target="https://m.edsoo.ru/8bc3d44c" TargetMode="External"/><Relationship Id="rId386" Type="http://schemas.openxmlformats.org/officeDocument/2006/relationships/hyperlink" Target="https://m.edsoo.ru/8bc3fb48" TargetMode="External"/><Relationship Id="rId190" Type="http://schemas.openxmlformats.org/officeDocument/2006/relationships/hyperlink" Target="https://m.edsoo.ru/8bc29154" TargetMode="External"/><Relationship Id="rId204" Type="http://schemas.openxmlformats.org/officeDocument/2006/relationships/hyperlink" Target="https://m.edsoo.ru/8bc288a8" TargetMode="External"/><Relationship Id="rId225" Type="http://schemas.openxmlformats.org/officeDocument/2006/relationships/hyperlink" Target="https://m.edsoo.ru/8bc2b81e" TargetMode="External"/><Relationship Id="rId246" Type="http://schemas.openxmlformats.org/officeDocument/2006/relationships/hyperlink" Target="https://m.edsoo.ru/8bc2db82" TargetMode="External"/><Relationship Id="rId267" Type="http://schemas.openxmlformats.org/officeDocument/2006/relationships/hyperlink" Target="https://m.edsoo.ru/8bc2fc8e" TargetMode="External"/><Relationship Id="rId288" Type="http://schemas.openxmlformats.org/officeDocument/2006/relationships/hyperlink" Target="https://m.edsoo.ru/8bc338b6" TargetMode="External"/><Relationship Id="rId411" Type="http://schemas.openxmlformats.org/officeDocument/2006/relationships/hyperlink" Target="https://m.edsoo.ru/8bc42d3e" TargetMode="External"/><Relationship Id="rId432" Type="http://schemas.openxmlformats.org/officeDocument/2006/relationships/hyperlink" Target="https://m.edsoo.ru/8bc45372" TargetMode="External"/><Relationship Id="rId453" Type="http://schemas.openxmlformats.org/officeDocument/2006/relationships/hyperlink" Target="https://m.edsoo.ru/8bc47398" TargetMode="Externa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6f52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685a" TargetMode="External"/><Relationship Id="rId169" Type="http://schemas.openxmlformats.org/officeDocument/2006/relationships/hyperlink" Target="https://m.edsoo.ru/8a19898e" TargetMode="External"/><Relationship Id="rId334" Type="http://schemas.openxmlformats.org/officeDocument/2006/relationships/hyperlink" Target="https://m.edsoo.ru/8bc3909a" TargetMode="External"/><Relationship Id="rId355" Type="http://schemas.openxmlformats.org/officeDocument/2006/relationships/hyperlink" Target="https://m.edsoo.ru/8bc3be9e" TargetMode="External"/><Relationship Id="rId376" Type="http://schemas.openxmlformats.org/officeDocument/2006/relationships/hyperlink" Target="https://m.edsoo.ru/8bc3f40e" TargetMode="External"/><Relationship Id="rId397" Type="http://schemas.openxmlformats.org/officeDocument/2006/relationships/hyperlink" Target="https://m.edsoo.ru/8bc418d0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a199366" TargetMode="External"/><Relationship Id="rId215" Type="http://schemas.openxmlformats.org/officeDocument/2006/relationships/hyperlink" Target="https://m.edsoo.ru/8bc2a7e8" TargetMode="External"/><Relationship Id="rId236" Type="http://schemas.openxmlformats.org/officeDocument/2006/relationships/hyperlink" Target="https://m.edsoo.ru/8bc2cf70" TargetMode="External"/><Relationship Id="rId257" Type="http://schemas.openxmlformats.org/officeDocument/2006/relationships/hyperlink" Target="https://m.edsoo.ru/8bc2eb5e" TargetMode="External"/><Relationship Id="rId278" Type="http://schemas.openxmlformats.org/officeDocument/2006/relationships/hyperlink" Target="https://m.edsoo.ru/8bc3132c" TargetMode="External"/><Relationship Id="rId401" Type="http://schemas.openxmlformats.org/officeDocument/2006/relationships/hyperlink" Target="https://m.edsoo.ru/8bc41d6c" TargetMode="External"/><Relationship Id="rId422" Type="http://schemas.openxmlformats.org/officeDocument/2006/relationships/hyperlink" Target="https://m.edsoo.ru/8bc43e3c" TargetMode="External"/><Relationship Id="rId443" Type="http://schemas.openxmlformats.org/officeDocument/2006/relationships/hyperlink" Target="https://m.edsoo.ru/8bc4648e" TargetMode="External"/><Relationship Id="rId303" Type="http://schemas.openxmlformats.org/officeDocument/2006/relationships/hyperlink" Target="https://m.edsoo.ru/8bc3565c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5a5e" TargetMode="External"/><Relationship Id="rId345" Type="http://schemas.openxmlformats.org/officeDocument/2006/relationships/hyperlink" Target="https://m.edsoo.ru/8bc3a7f6" TargetMode="External"/><Relationship Id="rId387" Type="http://schemas.openxmlformats.org/officeDocument/2006/relationships/hyperlink" Target="https://m.edsoo.ru/8bc3fcba" TargetMode="External"/><Relationship Id="rId191" Type="http://schemas.openxmlformats.org/officeDocument/2006/relationships/hyperlink" Target="https://m.edsoo.ru/8bc2662a" TargetMode="External"/><Relationship Id="rId205" Type="http://schemas.openxmlformats.org/officeDocument/2006/relationships/hyperlink" Target="https://m.edsoo.ru/8bc28b32" TargetMode="External"/><Relationship Id="rId247" Type="http://schemas.openxmlformats.org/officeDocument/2006/relationships/hyperlink" Target="https://m.edsoo.ru/8bc2de7a" TargetMode="External"/><Relationship Id="rId412" Type="http://schemas.openxmlformats.org/officeDocument/2006/relationships/hyperlink" Target="https://m.edsoo.ru/8bc42e4c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340ae" TargetMode="External"/><Relationship Id="rId454" Type="http://schemas.openxmlformats.org/officeDocument/2006/relationships/hyperlink" Target="https://m.edsoo.ru/8bc408c2" TargetMode="Externa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6a9e" TargetMode="External"/><Relationship Id="rId314" Type="http://schemas.openxmlformats.org/officeDocument/2006/relationships/hyperlink" Target="https://m.edsoo.ru/8bc3706a" TargetMode="External"/><Relationship Id="rId356" Type="http://schemas.openxmlformats.org/officeDocument/2006/relationships/hyperlink" Target="https://m.edsoo.ru/8bc3c57e" TargetMode="External"/><Relationship Id="rId398" Type="http://schemas.openxmlformats.org/officeDocument/2006/relationships/hyperlink" Target="https://m.edsoo.ru/8bc41aec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7840" TargetMode="External"/><Relationship Id="rId216" Type="http://schemas.openxmlformats.org/officeDocument/2006/relationships/hyperlink" Target="https://m.edsoo.ru/8bc2aa04" TargetMode="External"/><Relationship Id="rId423" Type="http://schemas.openxmlformats.org/officeDocument/2006/relationships/hyperlink" Target="https://m.edsoo.ru/8bc43fcc" TargetMode="External"/><Relationship Id="rId258" Type="http://schemas.openxmlformats.org/officeDocument/2006/relationships/hyperlink" Target="https://m.edsoo.ru/8bc2ec8a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542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851e" TargetMode="External"/><Relationship Id="rId367" Type="http://schemas.openxmlformats.org/officeDocument/2006/relationships/hyperlink" Target="https://m.edsoo.ru/8bc3db22" TargetMode="External"/><Relationship Id="rId171" Type="http://schemas.openxmlformats.org/officeDocument/2006/relationships/hyperlink" Target="https://m.edsoo.ru/8a198c36" TargetMode="External"/><Relationship Id="rId227" Type="http://schemas.openxmlformats.org/officeDocument/2006/relationships/hyperlink" Target="https://m.edsoo.ru/8bc2c124" TargetMode="External"/><Relationship Id="rId269" Type="http://schemas.openxmlformats.org/officeDocument/2006/relationships/hyperlink" Target="https://m.edsoo.ru/8bc2fec8" TargetMode="External"/><Relationship Id="rId434" Type="http://schemas.openxmlformats.org/officeDocument/2006/relationships/hyperlink" Target="https://m.edsoo.ru/8bc4561a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b720" TargetMode="External"/><Relationship Id="rId280" Type="http://schemas.openxmlformats.org/officeDocument/2006/relationships/hyperlink" Target="https://m.edsoo.ru/8bc316d8" TargetMode="External"/><Relationship Id="rId336" Type="http://schemas.openxmlformats.org/officeDocument/2006/relationships/hyperlink" Target="https://m.edsoo.ru/8bc39b1c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5c02" TargetMode="External"/><Relationship Id="rId182" Type="http://schemas.openxmlformats.org/officeDocument/2006/relationships/hyperlink" Target="https://m.edsoo.ru/8a1995aa" TargetMode="External"/><Relationship Id="rId378" Type="http://schemas.openxmlformats.org/officeDocument/2006/relationships/hyperlink" Target="https://m.edsoo.ru/8bc3eb80" TargetMode="External"/><Relationship Id="rId403" Type="http://schemas.openxmlformats.org/officeDocument/2006/relationships/hyperlink" Target="https://m.edsoo.ru/8bc44328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m.edsoo.ru/8bc2d1be" TargetMode="External"/><Relationship Id="rId445" Type="http://schemas.openxmlformats.org/officeDocument/2006/relationships/hyperlink" Target="https://m.edsoo.ru/8bc466a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112</Pages>
  <Words>26579</Words>
  <Characters>151501</Characters>
  <Application>Microsoft Office Word</Application>
  <DocSecurity>0</DocSecurity>
  <Lines>1262</Lines>
  <Paragraphs>355</Paragraphs>
  <ScaleCrop>false</ScaleCrop>
  <Company/>
  <LinksUpToDate>false</LinksUpToDate>
  <CharactersWithSpaces>177725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12</cp:revision>
  <dcterms:created xsi:type="dcterms:W3CDTF">2024-06-19T23:02:00Z</dcterms:created>
  <dcterms:modified xsi:type="dcterms:W3CDTF">2024-06-26T13:47:00Z</dcterms:modified>
</cp:coreProperties>
</file>