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06181F" w:rsidRPr="00774414" w:rsidRDefault="00BA72B2" w:rsidP="00061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2B2">
        <w:rPr>
          <w:rFonts w:ascii="Times New Roman" w:hAnsi="Times New Roman" w:cs="Times New Roman"/>
          <w:sz w:val="24"/>
          <w:szCs w:val="24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59pt" o:ole="">
            <v:imagedata r:id="rId8" o:title=""/>
          </v:shape>
          <o:OLEObject Type="Embed" ProgID="AcroExch.Document.DC" ShapeID="_x0000_i1025" DrawAspect="Content" ObjectID="_1628834234" r:id="rId9"/>
        </w:object>
      </w:r>
      <w:r w:rsidR="0006181F" w:rsidRPr="00774414">
        <w:rPr>
          <w:rFonts w:ascii="Times New Roman" w:hAnsi="Times New Roman" w:cs="Times New Roman"/>
          <w:sz w:val="24"/>
          <w:szCs w:val="24"/>
        </w:rPr>
        <w:br w:type="page"/>
      </w:r>
    </w:p>
    <w:p w:rsidR="008B0529" w:rsidRPr="00F53DEC" w:rsidRDefault="008B0529" w:rsidP="000F74CF">
      <w:pPr>
        <w:keepNext/>
        <w:keepLines/>
        <w:tabs>
          <w:tab w:val="left" w:pos="99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D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3DEC" w:rsidRPr="00F53DEC" w:rsidRDefault="00F53DEC" w:rsidP="00F53DEC">
      <w:pPr>
        <w:keepNext/>
        <w:keepLines/>
        <w:tabs>
          <w:tab w:val="left" w:pos="993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«Родная (русская) литература» на уровне основного общего образования разработана в соответствии с: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 декабря 2010 г № 1897 в редакции от 29.12.2014 № 1644, от 31.12.2015 №1577;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на основе: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-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предметную область «Родной язык и родная литература»;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 учетом: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- «Концепции преподавания русского языка и литературы», утвержденной распоряжением Правительства Российской Федерации от 09.04.2016 г. № 637, 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- «Концепции программы поддержки детского и юношеского чтения в Российской Федерации», утвержденной Правительством Российской Федерации от 03.06.2017 № 1155, 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-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F53DE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F53DEC">
        <w:rPr>
          <w:rFonts w:ascii="Times New Roman" w:hAnsi="Times New Roman" w:cs="Times New Roman"/>
          <w:sz w:val="24"/>
          <w:szCs w:val="24"/>
        </w:rPr>
        <w:t xml:space="preserve">. № 1/15), </w:t>
      </w:r>
    </w:p>
    <w:p w:rsidR="008B0529" w:rsidRPr="00F53DEC" w:rsidRDefault="008B0529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- 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</w:t>
      </w:r>
      <w:smartTag w:uri="urn:schemas-microsoft-com:office:smarttags" w:element="metricconverter">
        <w:smartTagPr>
          <w:attr w:name="ProductID" w:val="2013 г"/>
        </w:smartTagPr>
        <w:r w:rsidRPr="00F53DE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F53DEC">
        <w:rPr>
          <w:rFonts w:ascii="Times New Roman" w:hAnsi="Times New Roman" w:cs="Times New Roman"/>
          <w:sz w:val="24"/>
          <w:szCs w:val="24"/>
        </w:rPr>
        <w:t>. № НТ-41/08).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Целями изучения предмета «Родная (русская) литература» являются: 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• постижение учащимися вершинных произведений отечественной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8B0529" w:rsidRPr="00F53DEC" w:rsidRDefault="008B0529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Достижение поставленных целей предусматривает решение основных задач: - обеспечение соответствия основной образовательной программы требованиям ФГОС; в основе реализации основной образовательной программы лежит системнодеятельностный подход, который предполагает:- воспитание и развитие личности, отвечающей требованиям современного общества, способной решать задачи построения российского гражданского общества; - 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учебнопознавательной деятельности; - учет индивидуальных, возрастных, психологических и физиологических особенностей обучающихся, роли, значение видов деятельности и форм общения при построении образовательного процесса. </w:t>
      </w:r>
    </w:p>
    <w:p w:rsidR="009D5192" w:rsidRDefault="009D5192" w:rsidP="009D5192">
      <w:pPr>
        <w:pStyle w:val="Default"/>
        <w:spacing w:line="360" w:lineRule="auto"/>
        <w:ind w:firstLine="851"/>
        <w:jc w:val="both"/>
        <w:rPr>
          <w:color w:val="auto"/>
        </w:rPr>
      </w:pPr>
      <w:r>
        <w:rPr>
          <w:color w:val="auto"/>
        </w:rPr>
        <w:t>В</w:t>
      </w:r>
      <w:r w:rsidRPr="00D1505C">
        <w:rPr>
          <w:color w:val="auto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Согласно федеральному примерному учебному плану для образовательных учреждений Российской Федерации на изучение </w:t>
      </w:r>
      <w:r w:rsidR="008B0529" w:rsidRPr="00F53DEC">
        <w:rPr>
          <w:rFonts w:ascii="Times New Roman" w:hAnsi="Times New Roman" w:cs="Times New Roman"/>
          <w:sz w:val="24"/>
          <w:szCs w:val="24"/>
        </w:rPr>
        <w:t>предмета</w:t>
      </w:r>
      <w:r w:rsidRPr="00F53DEC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отводится </w:t>
      </w:r>
      <w:r w:rsidR="008B0529" w:rsidRPr="00F53DEC">
        <w:rPr>
          <w:rFonts w:ascii="Times New Roman" w:hAnsi="Times New Roman" w:cs="Times New Roman"/>
          <w:sz w:val="24"/>
          <w:szCs w:val="24"/>
        </w:rPr>
        <w:t>85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часов в 5-9 классах: 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в 5 классе – </w:t>
      </w:r>
      <w:r w:rsidR="008B0529" w:rsidRPr="00F53DEC">
        <w:rPr>
          <w:rFonts w:ascii="Times New Roman" w:hAnsi="Times New Roman" w:cs="Times New Roman"/>
          <w:sz w:val="24"/>
          <w:szCs w:val="24"/>
        </w:rPr>
        <w:t>17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ч, 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в 6 классе – </w:t>
      </w:r>
      <w:r w:rsidR="008B0529" w:rsidRPr="00F53DEC">
        <w:rPr>
          <w:rFonts w:ascii="Times New Roman" w:hAnsi="Times New Roman" w:cs="Times New Roman"/>
          <w:sz w:val="24"/>
          <w:szCs w:val="24"/>
        </w:rPr>
        <w:t>17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ч, 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в 7 классе – </w:t>
      </w:r>
      <w:r w:rsidR="008B0529" w:rsidRPr="00F53DEC">
        <w:rPr>
          <w:rFonts w:ascii="Times New Roman" w:hAnsi="Times New Roman" w:cs="Times New Roman"/>
          <w:sz w:val="24"/>
          <w:szCs w:val="24"/>
        </w:rPr>
        <w:t>17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ч, 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в 8 классе – </w:t>
      </w:r>
      <w:r w:rsidR="008B0529" w:rsidRPr="00F53DEC">
        <w:rPr>
          <w:rFonts w:ascii="Times New Roman" w:hAnsi="Times New Roman" w:cs="Times New Roman"/>
          <w:sz w:val="24"/>
          <w:szCs w:val="24"/>
        </w:rPr>
        <w:t>1</w:t>
      </w:r>
      <w:r w:rsidR="00646E18">
        <w:rPr>
          <w:rFonts w:ascii="Times New Roman" w:hAnsi="Times New Roman" w:cs="Times New Roman"/>
          <w:sz w:val="24"/>
          <w:szCs w:val="24"/>
        </w:rPr>
        <w:t>8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ч, 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в 9 классе – </w:t>
      </w:r>
      <w:r w:rsidR="008B0529" w:rsidRPr="00F53DEC">
        <w:rPr>
          <w:rFonts w:ascii="Times New Roman" w:hAnsi="Times New Roman" w:cs="Times New Roman"/>
          <w:sz w:val="24"/>
          <w:szCs w:val="24"/>
        </w:rPr>
        <w:t>17</w:t>
      </w:r>
      <w:r w:rsidRPr="00F53DE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6181F" w:rsidRPr="00F53DEC" w:rsidRDefault="0006181F" w:rsidP="00F53D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Формами </w:t>
      </w:r>
      <w:r w:rsidR="00F94DB4" w:rsidRPr="00F53DEC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F53DEC">
        <w:rPr>
          <w:rFonts w:ascii="Times New Roman" w:hAnsi="Times New Roman" w:cs="Times New Roman"/>
          <w:sz w:val="24"/>
          <w:szCs w:val="24"/>
        </w:rPr>
        <w:t>(</w:t>
      </w:r>
      <w:r w:rsidR="00F94DB4" w:rsidRPr="00F53DEC">
        <w:rPr>
          <w:rFonts w:ascii="Times New Roman" w:hAnsi="Times New Roman" w:cs="Times New Roman"/>
          <w:sz w:val="24"/>
          <w:szCs w:val="24"/>
        </w:rPr>
        <w:t>годовой</w:t>
      </w:r>
      <w:r w:rsidRPr="00F53DEC">
        <w:rPr>
          <w:rFonts w:ascii="Times New Roman" w:hAnsi="Times New Roman" w:cs="Times New Roman"/>
          <w:sz w:val="24"/>
          <w:szCs w:val="24"/>
        </w:rPr>
        <w:t>) промежуточ</w:t>
      </w:r>
      <w:r w:rsidR="00F94DB4">
        <w:rPr>
          <w:rFonts w:ascii="Times New Roman" w:hAnsi="Times New Roman" w:cs="Times New Roman"/>
          <w:sz w:val="24"/>
          <w:szCs w:val="24"/>
        </w:rPr>
        <w:t>ной аттестации являетс</w:t>
      </w:r>
      <w:r w:rsidR="00B15166">
        <w:rPr>
          <w:rFonts w:ascii="Times New Roman" w:hAnsi="Times New Roman" w:cs="Times New Roman"/>
          <w:sz w:val="24"/>
          <w:szCs w:val="24"/>
        </w:rPr>
        <w:t xml:space="preserve">я </w:t>
      </w:r>
      <w:r w:rsidR="00FF7D6F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B15166">
        <w:rPr>
          <w:rFonts w:ascii="Times New Roman" w:hAnsi="Times New Roman" w:cs="Times New Roman"/>
          <w:sz w:val="24"/>
          <w:szCs w:val="24"/>
        </w:rPr>
        <w:t>к</w:t>
      </w:r>
      <w:r w:rsidR="008B0529" w:rsidRPr="00F53DEC">
        <w:rPr>
          <w:rFonts w:ascii="Times New Roman" w:hAnsi="Times New Roman" w:cs="Times New Roman"/>
          <w:sz w:val="24"/>
          <w:szCs w:val="24"/>
        </w:rPr>
        <w:t>онтрольная работа</w:t>
      </w:r>
      <w:r w:rsidR="00FF7D6F">
        <w:rPr>
          <w:rFonts w:ascii="Times New Roman" w:hAnsi="Times New Roman" w:cs="Times New Roman"/>
          <w:sz w:val="24"/>
          <w:szCs w:val="24"/>
        </w:rPr>
        <w:t xml:space="preserve"> (либо сочинение)</w:t>
      </w:r>
      <w:r w:rsidRPr="00F53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81F" w:rsidRPr="00F53DEC" w:rsidRDefault="0006181F" w:rsidP="00F53D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Предмет «</w:t>
      </w:r>
      <w:r w:rsidR="008B0529" w:rsidRPr="00F53DEC"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Pr="00F53DEC">
        <w:rPr>
          <w:rFonts w:ascii="Times New Roman" w:hAnsi="Times New Roman" w:cs="Times New Roman"/>
          <w:sz w:val="24"/>
          <w:szCs w:val="24"/>
        </w:rPr>
        <w:t xml:space="preserve">» относится к предметной области «Филология». </w:t>
      </w:r>
    </w:p>
    <w:p w:rsidR="0006181F" w:rsidRPr="00F53DEC" w:rsidRDefault="0006181F" w:rsidP="00F53D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23EF" w:rsidRDefault="00CB23EF" w:rsidP="00007B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06181F" w:rsidRPr="00F53DE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81F" w:rsidRPr="00F53DEC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06181F" w:rsidRPr="00F53DEC" w:rsidRDefault="0006181F" w:rsidP="00007B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«</w:t>
      </w:r>
      <w:r w:rsidR="00F70F5C" w:rsidRPr="00F53DEC">
        <w:rPr>
          <w:rFonts w:ascii="Times New Roman" w:hAnsi="Times New Roman" w:cs="Times New Roman"/>
          <w:b/>
          <w:sz w:val="24"/>
          <w:szCs w:val="24"/>
        </w:rPr>
        <w:t>Родная (русская) л</w:t>
      </w:r>
      <w:r w:rsidRPr="00F53DEC">
        <w:rPr>
          <w:rFonts w:ascii="Times New Roman" w:hAnsi="Times New Roman" w:cs="Times New Roman"/>
          <w:b/>
          <w:sz w:val="24"/>
          <w:szCs w:val="24"/>
        </w:rPr>
        <w:t>итература»</w:t>
      </w:r>
    </w:p>
    <w:p w:rsidR="0006181F" w:rsidRPr="00F53DEC" w:rsidRDefault="0006181F" w:rsidP="00F53DEC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«Родная (русская) литература» сформулированы в соответствии с требованиями Федерального государственного образовательного стандарта основного общего образования (п. 9, 10 – требования к личностным результатам, к метапредметным результатам, п. 11.2 – требования к планируемым предметным результатам по учебному предмету «Родная литература»).</w:t>
      </w:r>
    </w:p>
    <w:p w:rsidR="0006181F" w:rsidRPr="00F53DEC" w:rsidRDefault="0006181F" w:rsidP="00F53D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E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8)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9)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2.1.1. Личностные результаты освоения выпускниками основного общего образования программы по учебному предмету для учащихся с ОВЗ (</w:t>
      </w:r>
      <w:r w:rsidRPr="00F53DEC">
        <w:rPr>
          <w:rFonts w:ascii="Times New Roman" w:hAnsi="Times New Roman" w:cs="Times New Roman"/>
          <w:b/>
          <w:sz w:val="24"/>
          <w:szCs w:val="24"/>
        </w:rPr>
        <w:t>если такие выпускники в учреждении есть)</w:t>
      </w:r>
      <w:r w:rsidRPr="00F53DEC">
        <w:rPr>
          <w:rFonts w:ascii="Times New Roman" w:hAnsi="Times New Roman" w:cs="Times New Roman"/>
          <w:sz w:val="24"/>
          <w:szCs w:val="24"/>
        </w:rPr>
        <w:t>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1) для глухих, слабослышащих, позднооглохших обучающихся: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2) для обучающихся с нарушениями опорно-двигательного аппарата: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3) для обучающихся с расстройствами аутистического спектра: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знание своих предпочтений (ограничений) в бытовой сфере и сфере интересов.</w:t>
      </w:r>
    </w:p>
    <w:p w:rsidR="00F70F5C" w:rsidRPr="00F53DEC" w:rsidRDefault="00F70F5C" w:rsidP="00F53DEC">
      <w:pPr>
        <w:tabs>
          <w:tab w:val="left" w:pos="22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EC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F70F5C" w:rsidRPr="00F53DEC" w:rsidRDefault="00F70F5C" w:rsidP="00F53DEC">
      <w:pPr>
        <w:tabs>
          <w:tab w:val="left" w:pos="22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 w:rsidRPr="00F53DEC">
        <w:rPr>
          <w:rFonts w:ascii="Times New Roman" w:hAnsi="Times New Roman" w:cs="Times New Roman"/>
          <w:sz w:val="24"/>
          <w:szCs w:val="24"/>
        </w:rPr>
        <w:lastRenderedPageBreak/>
        <w:t>в рамках предложенных условий и требований, корректировать свои действия в соответствии с изменяющейся ситуацией;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2.2.1. Метапредметные результаты освоения адаптированной образовательной программы основного общего образования (</w:t>
      </w:r>
      <w:r w:rsidRPr="00F53DEC">
        <w:rPr>
          <w:rFonts w:ascii="Times New Roman" w:hAnsi="Times New Roman" w:cs="Times New Roman"/>
          <w:b/>
          <w:sz w:val="24"/>
          <w:szCs w:val="24"/>
        </w:rPr>
        <w:t>если такие выпускники в учреждении есть)</w:t>
      </w:r>
      <w:r w:rsidRPr="00F53DEC">
        <w:rPr>
          <w:rFonts w:ascii="Times New Roman" w:hAnsi="Times New Roman" w:cs="Times New Roman"/>
          <w:sz w:val="24"/>
          <w:szCs w:val="24"/>
        </w:rPr>
        <w:t>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1) для глухих, слабослышащих, позднооглохших обучающихся: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2) для обучающихся с расстройствами аутистического спектра: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F5C" w:rsidRPr="00F53DEC" w:rsidRDefault="00F70F5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E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5) развитие способности понимать литературные художественные произведения, </w:t>
      </w:r>
      <w:r w:rsidRPr="00F53DEC">
        <w:rPr>
          <w:rFonts w:ascii="Times New Roman" w:hAnsi="Times New Roman" w:cs="Times New Roman"/>
          <w:sz w:val="24"/>
          <w:szCs w:val="24"/>
        </w:rPr>
        <w:lastRenderedPageBreak/>
        <w:t>отражающие разные этнокультурные традиции;</w:t>
      </w:r>
    </w:p>
    <w:p w:rsidR="00F70F5C" w:rsidRPr="00F53DEC" w:rsidRDefault="00F70F5C" w:rsidP="00F53D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42333A" w:rsidRPr="0042333A" w:rsidRDefault="0042333A" w:rsidP="0042333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33A">
        <w:rPr>
          <w:rFonts w:ascii="Times New Roman" w:hAnsi="Times New Roman" w:cs="Times New Roman"/>
          <w:b/>
          <w:i/>
          <w:sz w:val="24"/>
          <w:szCs w:val="24"/>
        </w:rPr>
        <w:t xml:space="preserve">Учащийся научится: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(5 - 6 кл.), пересказывать сюжет; выявлять особенности композиции, основной конфликт, вычленять фабулу (6–7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(5 -6 кл.); оценивать систему персонажей (5–7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 (5–9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социальноисторической и эстетической проблематики произведений (7–9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кл.), постепенно переходя к анализу текста;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кл.);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lastRenderedPageBreak/>
        <w:t xml:space="preserve">выражать личное отношение к художественному произведению, аргументировать свою точку зрения (в каждом классе – на своем уровне); </w:t>
      </w:r>
    </w:p>
    <w:p w:rsidR="0042333A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F70F5C" w:rsidRPr="0042333A" w:rsidRDefault="0042333A" w:rsidP="0042333A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33A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F70F5C" w:rsidRDefault="00F70F5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EC" w:rsidRPr="00F53DEC" w:rsidRDefault="00F53DE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F5C" w:rsidRPr="00F53DEC" w:rsidRDefault="00F70F5C" w:rsidP="00F53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3EF" w:rsidRDefault="00CB23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B3576" w:rsidRDefault="008B3576" w:rsidP="00F53DEC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3D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 w:rsidRPr="00F53DEC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Pr="00F53DEC">
        <w:rPr>
          <w:rFonts w:ascii="Times New Roman" w:hAnsi="Times New Roman" w:cs="Times New Roman"/>
          <w:b/>
          <w:sz w:val="24"/>
          <w:szCs w:val="24"/>
        </w:rPr>
        <w:t>Родная (русская) литература</w:t>
      </w:r>
      <w:r w:rsidRPr="00F53DEC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F53DEC" w:rsidRPr="00F53DEC" w:rsidRDefault="00F53DEC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3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содержательные линии программы учебного предмета «</w:t>
      </w:r>
      <w:r w:rsidRPr="00F53DEC"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Pr="00F53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B3576" w:rsidRPr="00F53DEC" w:rsidRDefault="008B3576" w:rsidP="00F53DE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к планируемым результатам в рабочей программе учебного предмета «Родная (русская) литература» реализуются разделы: «Своеобразие родной литературы», «Русский фольклор», «Древнерусская литература», «Из литературы XVIII века», «Из литературы XIX века», «Из литературы XX века».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Основные теоретико-литературные понятия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Художественная литература как искусство слова. Художественный образ.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Устное народное творчество. Жанры фольклора. Миф и фольклор.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Основные литературные направления: классицизм, сентиментализм, романтизм, реализм, модернизм.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8B3576" w:rsidRPr="00F53DEC" w:rsidRDefault="008B3576" w:rsidP="00F53DE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Стих и проза. Основы стихосложения: стихотворный метр и размер, ритм, рифма, строфа.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Основные виды деятельности по освоению литературных произведений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– 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–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</w:t>
      </w:r>
      <w:r w:rsidRPr="00F53DEC">
        <w:rPr>
          <w:rFonts w:ascii="Times New Roman" w:hAnsi="Times New Roman" w:cs="Times New Roman"/>
          <w:sz w:val="24"/>
          <w:szCs w:val="24"/>
        </w:rPr>
        <w:lastRenderedPageBreak/>
        <w:t>анализа – пофразового (при анализе стихотворений и небольших прозаических произведений – рассказов, новелл) или поэпизодного; проведение целостного анализа;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–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Своеобразие родной литературы.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Родная литература как способ познания жизни.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Слово как средство создания образа.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Книга как духовное завещание одного поколения другому.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Прогноз развития литературных традиций в XXI веке.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Русский фольклор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 xml:space="preserve"> - 6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Отражение в фольклорных произведениях быта, традиций, обрядов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Воплощение в фольклорных произведениях национального характера, народных нравственных ценностей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Прославление в фольклорных произведениях силы, мужества, справедливости, бескорыстного служения Отечеству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Жанровое своеобразие фольклорных произведений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Связь фольклорных произведений с другими видами искусства. Русский героический эпос в изобразительном искусстве и музыке (7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Фольклорные традиции в русской литературе (8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 xml:space="preserve">Древнерусская литература 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>- 2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Жанровое богатство древнерусской литературы (8 -9 класс). Традиции древнерусской литературы (8 – 9 класс). Традиции и особенности духовной литературы (5 – 9 класс). Образное отражение жизни в древнерусской литературе (5 – 9 класс). «Русская земля» (5 – 6 класс). Поучения Владимира Мономаха (7 – 8 класс). «Гнездо орла» (8 – 9 класс). «Повесть о Евпатии Коловрате» (7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Из литературы XVIII века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 xml:space="preserve"> - 2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Карамзин Н.М. «Дремучий лес». «Прекрасная царевна и счастливый карла». «Предания веков». Сказания, легенды, рассказы из «Истории государства Российского» (8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Новиков Н.И. «Детское чтение для сердца и разума» (фрагменты по выбору) (6 – 7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Из литературы XIX века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Традиции литературы XIX века</w:t>
      </w:r>
    </w:p>
    <w:p w:rsidR="008B3576" w:rsidRPr="00F53DEC" w:rsidRDefault="00FA5648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Басни - 3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Толстой Л.Н. Нравственная проблематика басен, злободневность басен: «Два товарища», «Лгун», «Отец и сыновья». Изображение пороков, недостатков, ума и глупости, хитрости, невежества, самонадеянности. Основные темы басен. Приёмы создания характеров и ситуаций. Мораль басен (5 – 7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Дмитриев И.И. Отражение пороков человека в баснях: «Два веера», «Нищий и собака», «Три льва», «Отец с сыном». Аллегория как основное средство художественной выразительности в баснях (5 – 7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Басни В. Тредиаковского, А. Сумарокова, В. Майкова, И. Хемницера (на выбор) (8 – 9 класс).</w:t>
      </w:r>
    </w:p>
    <w:p w:rsidR="008B3576" w:rsidRPr="00F53DEC" w:rsidRDefault="00FA5648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Литературные сказки - 2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Даль В.И. Богатство и выразительность языка сказок В.И. Даля. Тема труда в сказке. Сказка «Что значит досуг?».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Гарин-Михайловский Н.Г. Образы и сюжет сказки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Родная п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>рирода в стихах поэтов XIX века - 5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Образ родной природы в стихах русских поэтов (по выбору).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Вяземский П.А. Стихотворение «Первый снег». Радостные впечатления, труд, быт, волнения сердца, чистота помыслов и стремлений лирического героя. (5 – 6 класс)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Некрасов Н.А.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 (5 – 6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Баратынский Е.А. Стихотворения. Отражение мира чувств человека в стихотворении «Водопад». Звукопись (7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Апухтин А.Н. Стихотворение «День ли царит, тишина ли ночная…». Поэтические традиции XIX века в творчестве Апухтина А.Н. (9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lastRenderedPageBreak/>
        <w:t>Творчество поэтов и писа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>телей XIX века - 9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Национальные черты в образах героев баллад В.А. Жуковского (8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Пушкин А.С. Мотивы поступков героев «Повестей Белкина» (по выбору учителя и учащихся). Чувство мести, милосердие, благородство. Романтические поэмы Пушкин. А.С. Романтизм и реализм в «Повестях Белкина» (7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Бестужев-Марлинский А.А. «Вечер на бивуаке». Лицемерие и эгоизм светского общества и благородство чувств героя рассказа (8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Художественный пересказ и анализ глав повести Л.Н. Толстого «Отрочество». Доброта и любовь как высшие проявления человеческой сущности в рассказе Л.Н. Толстого «Бедные люди» (6 – 7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Лесков Н.С. Рождественские рассказы (7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Гаршин В.М. Психологизм произведений писателя. Героизм и готовность любой ценой к подвигу в рассказе «Сигнал». «То, чего не было». Аллегорический смысл лирико-философской новеллы. Мастерство иносказания (7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Станюкович К.М. Рассказ «Рождественская ночь»: проблематика рассказа. Милосердие и вера в произведении писателя (5 – 6 класс)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Гоголь Н.В. «Миргород». «Коляска» (6 – 7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Смешное и грустное в рассказе А.П. Чехова «Шуточка» (5 – 8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Из литературы XX века</w:t>
      </w:r>
      <w:r w:rsidR="00302DF8" w:rsidRPr="00F53DEC">
        <w:rPr>
          <w:rFonts w:ascii="Times New Roman" w:hAnsi="Times New Roman" w:cs="Times New Roman"/>
          <w:b/>
          <w:sz w:val="24"/>
          <w:szCs w:val="24"/>
        </w:rPr>
        <w:t xml:space="preserve"> - 47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Литературные сказки. Сказы. Произведения П. Бажова, Б. Шергина, С.Я. Маршака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Пермяк Е.А. Сказка «Березовая роща». Тема, особенности создания образов. Проблемы зависти и злобы, добра и зла в сказке. Аллегорический язык сказки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Традиции литературы </w:t>
      </w:r>
      <w:r w:rsidRPr="00F53DE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53DEC">
        <w:rPr>
          <w:rFonts w:ascii="Times New Roman" w:hAnsi="Times New Roman" w:cs="Times New Roman"/>
          <w:sz w:val="24"/>
          <w:szCs w:val="24"/>
        </w:rPr>
        <w:t xml:space="preserve"> века. Малый эпический жанр. Горький А.М. «Макар Чудра». Герои неоромантизма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«Живое и мёртвое в рассказе Куприна А.И. «Гамбринус»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Художественная идея рассказа Бунина И.А. «Лапти». Рассказы из цикла «Темные аллеи»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Чарская Л.А. «Гимназистки». Рассказ «Тайна». Тема равнодушия и непонимания в рассказе. Ранимость души подростка. Глубина человеческих чувств и способы их выражения в литературе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Аверченко А.Т. Сатирические и юмористические рассказы писателя. О серьёзном – с улыбкой Рассказ «Специалист». Тонкий юмор и грустный смех Аркадия Аверченко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Саша Чёрный. «Кавказский пленник», «Игорь-Робинзон». Образы и сюжеты литературной классики как темы произведений для детей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Тэффи (Лохвицкая Надежда Александровна). «Неживой зверь», «Гурон»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Толстой А.Н. «Гиперболоид инженера Гарина». «Аэлита»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Ефремов И. «Звёздные корабли», «На краю Окуймены»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Короленко В.Г. «Мгновение»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Алексеев С.П. «Богатырские фамилии», «История крепостного мальчика», «Небывалое бывает», «Птица-слава», «Рассказы о Степане Разине», «Рассказы о Суворове и русских солдатах»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Аксаков С. «Детские годы Багрова-внука»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Гарин-Михайловский Н.Г.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</w:t>
      </w:r>
      <w:r w:rsidR="00FA5648" w:rsidRPr="00F53DEC">
        <w:rPr>
          <w:rFonts w:ascii="Times New Roman" w:hAnsi="Times New Roman" w:cs="Times New Roman"/>
          <w:sz w:val="24"/>
          <w:szCs w:val="24"/>
        </w:rPr>
        <w:t xml:space="preserve">м собственных слабостей (глава </w:t>
      </w:r>
      <w:r w:rsidRPr="00F53DEC">
        <w:rPr>
          <w:rFonts w:ascii="Times New Roman" w:hAnsi="Times New Roman" w:cs="Times New Roman"/>
          <w:sz w:val="24"/>
          <w:szCs w:val="24"/>
        </w:rPr>
        <w:t>«Экзамены»)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Вересаев В.В. «Загадка». Образ города как антитеза природному миру. Красота искусства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Гайдар А.П. «Тимур и его команда». Тема дружбы в повести, отношения взрослых и детей, тимуровское движение. «Военная тайна», «Судьба барабанщика». «Голубая чашка», «Горячий камень», «Дальние страны»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Природа и человек в рассказах Платонова А.А. «Джан». «Песчаная учительница». «Девушка Роза». «На могилах русских солдат»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Пантелеев Л. «Шкидские рассказы»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Пантелеев Л., Белых Г. «Республика Шкид»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Плещеев А.Н. «Старик», «Бабушка и внучек», «В бурю»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Рубинштейн Л.В. «Дедушка русского флота. (Исторические повести)»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Рыбаков А.Н. «Кортик», «Бронзовая птица», «Выстрел»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Катаев В.П. «Белеет парус одинокий», «Хуторок в степи», «Волны Чёрного моря», «Сын полка»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Паустовский К.Г. «Заячьи лапы», «Кот-ворюга», «Старый повар». «Исаак Левитан». «5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Пришвин М.М. Мир природы и мир человека. «Остров спасения», «Предательская колбаса», «Этажи леса». «Таинственный ящик». «Синий лапоть». «Лесная капель»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Приставкин А.И. Основная тематика и нравственная проблематика рассказа «Золотая рыбка».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Сухомлинский В.А. «Легенда о материнской любви». Темы материнской любви и сыновней благодарности. Особенности жанра. Значение финала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Кассиль Л.А. «Будьте готовы, Ваше высочество!»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Кассиль Л.А., Поляновский М.Л. «Улица младшего сына»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Каверин В.А. «Два капитана»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Крапивин В.П. «Брат, которому семь». «Звезды под дождем». Из цикла о Великом Кристалле; «Всадники со станции Роса»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Лагин Л.И. «Старик Хоттабыч»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Айтматов Ч. «Ранние журавли». «Белый пароход»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Казаков Ю.П. «Двое в декабре». Смысл названия рассказа. Душевная жизнь героев. Поэтика психологического параллелизма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Образы детей в произведениях о Великой Отечественной войне. Гуманистический характер военной поэзии и прозы.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Ильина Е. «Четвертая высота»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Воробьёв К.Д. «Гуси-лебеди». Человек на войне. Любовь как высшая нравственная основа в человеке. Смысл названия рассказа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Богомолов В.О. Рассказ «Рейс «Ласточки». Будни войны на страницах произведения. Подвиг речников. «Иван»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Васильев Б.П. «Завтра была война»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DEC">
        <w:rPr>
          <w:rFonts w:ascii="Times New Roman" w:hAnsi="Times New Roman" w:cs="Times New Roman"/>
          <w:bCs/>
          <w:sz w:val="24"/>
          <w:szCs w:val="24"/>
        </w:rPr>
        <w:t xml:space="preserve">Бондарев Ю. «Простите нас». «Горячий снег» </w:t>
      </w:r>
      <w:r w:rsidRPr="00F53DEC">
        <w:rPr>
          <w:rFonts w:ascii="Times New Roman" w:hAnsi="Times New Roman" w:cs="Times New Roman"/>
          <w:sz w:val="24"/>
          <w:szCs w:val="24"/>
        </w:rPr>
        <w:t>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DEC">
        <w:rPr>
          <w:rFonts w:ascii="Times New Roman" w:hAnsi="Times New Roman" w:cs="Times New Roman"/>
          <w:bCs/>
          <w:sz w:val="24"/>
          <w:szCs w:val="24"/>
        </w:rPr>
        <w:t xml:space="preserve">Быков В. «Обелиск» </w:t>
      </w:r>
      <w:r w:rsidRPr="00F53DEC">
        <w:rPr>
          <w:rFonts w:ascii="Times New Roman" w:hAnsi="Times New Roman" w:cs="Times New Roman"/>
          <w:sz w:val="24"/>
          <w:szCs w:val="24"/>
        </w:rPr>
        <w:t>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bCs/>
          <w:sz w:val="24"/>
          <w:szCs w:val="24"/>
        </w:rPr>
        <w:t xml:space="preserve">Лихачев Д.С. «Земля родная» </w:t>
      </w:r>
      <w:r w:rsidRPr="00F53DEC">
        <w:rPr>
          <w:rFonts w:ascii="Times New Roman" w:hAnsi="Times New Roman" w:cs="Times New Roman"/>
          <w:sz w:val="24"/>
          <w:szCs w:val="24"/>
        </w:rPr>
        <w:t>(главы из книги). Духовное напутствие молодёжи (7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Пантелеев Л. «Главный инженер». Образы детей в произведениях о Великой Отечественной войне. Жажда личного подвига во имя победы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Грин А.С. «Бегущая по волнам»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Рыбаков А.Н. «Приключения Кроша», «</w:t>
      </w:r>
      <w:r w:rsidR="00302DF8" w:rsidRPr="00F53DEC">
        <w:rPr>
          <w:rFonts w:ascii="Times New Roman" w:hAnsi="Times New Roman" w:cs="Times New Roman"/>
          <w:sz w:val="24"/>
          <w:szCs w:val="24"/>
        </w:rPr>
        <w:t>Каникулы Кроша», «</w:t>
      </w:r>
      <w:r w:rsidRPr="00F53DEC">
        <w:rPr>
          <w:rFonts w:ascii="Times New Roman" w:hAnsi="Times New Roman" w:cs="Times New Roman"/>
          <w:sz w:val="24"/>
          <w:szCs w:val="24"/>
        </w:rPr>
        <w:t>Неизвестный солдат»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Тендряков В.Ф. «Весенние перевёртыши»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Троепольский Г.Н. «Белый Бим, Чёрное ухо»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Фраерман Р.И. «Дикая собака Динго, или Повесть о первой любви»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Солженицын А.И. Цикл «Крохотки» –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Абрамов Ф.А.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О чём плачут лошади».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 xml:space="preserve">Эстетические и 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>нравственно-экологические проблемы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 xml:space="preserve">, поднятые в рассказе. 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Обращение писателя к острым проблемам современности. «Алька»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>(7 – 8 класс)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Рассказы Шукшина В.М. Образ «чудика» в современной прозе. «Волки». «Гринька Малюгин»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Распутин В.Г. «Женский разговор». Проблема любви и целомудрия. Две героини, две судьбы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Яковлев Ю.Я. Рассказ «Цветок хлеба». Тема ответственности за родных. Образы главных героев, своеобразие языка. Тема памяти и связи поколений. Рассказ – притча «Семья Пешеходовых». Средства выразительности в произведении. «Рыцарь Вася». Благородство как следование внутренним нравственным идеалам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Осеева В. «Динка»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>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Носов Е.И. «Кукла»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 xml:space="preserve">(«Акимыч»), 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«Живое пламя».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 xml:space="preserve"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>роли прекрасного в душе человека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 xml:space="preserve">, в окружающей природе. Взаимосвязь природы и человека. </w:t>
      </w:r>
      <w:r w:rsidRPr="00F53DE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Поиски незыблемых нравственных ценностей </w:t>
      </w:r>
      <w:r w:rsidRPr="00F53DEC">
        <w:rPr>
          <w:rFonts w:ascii="Times New Roman" w:eastAsia="Times New Roman" w:hAnsi="Times New Roman" w:cs="Times New Roman"/>
          <w:sz w:val="24"/>
          <w:szCs w:val="24"/>
        </w:rPr>
        <w:t>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Булычёв К. «Девочка с Земли». «Миллион приключений»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Козлов В.Ф. Рассказ «Сократ мой друг». Поступок героя как отражение характера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Романова Л. Рассказы. Одиночество подростков в современном мире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Железников В.К. «Чудак из 6-Б». «Чучело». «Путешественник с багажом». «Хорошим людям – доброе утро» (6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Иванов А.Б. «Нетленное сокровище»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Иванов С.А. «Его среди нас нет»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Вронский Ю.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Софья Радзиевская. «Болотные робинзоны». Главы «Где искать спасения?», «На Андрюшкин остров», «Война вокруг нас кружит…»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 (6 – 7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Алексин А.Г. «Самый счастливый день». «Очень страшная история», «Безумная Евдокия», «Домашнее сочинение», «Звоните и приезжайте». Смысл названий и тематика рассказов (5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Астафьев В.П. Сложный мир взаимоотношений в рассказах: «Капалуха», «Деревья растут для всех»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Масс А.В. «Сказка о черноокой принцессе». Духовно-нравственная проблематика рассказа. Позиция автора. Фантазийный мир сверстника на страницах рассказа «Расскажи про Иван Палыча»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Кузнецова Ю. «Помощница ангела». Взаимопонимание детей и родителей. Доброта и дружба. Нравственные уроки произведений современной литературы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Крупин В.Н. Тема детского сострадания на страницах произведения «Женя Касаткин».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Лиханов А. «Последние холода», «Чистые камушки»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Баруздин С.А. Нравственность и чувство долга, активный и пассивный протест, истинная и ложная красота. Ровесник на страницах произведения «Тринадцать лет»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Кравцова Н.Ф. «Из-за парты на войну», «От заката до рассвета»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Мурашова Е.В. «Класс коррекции» (5 – 6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Габова Е.В. Рассказ «Не пускайте Рыжую на озеро». Образ героини произведения: красота внутренняя и внешняя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Толстая Т.Н. «Соня». Мотив времени – один из основных мотивов рассказа. Тема нравственного выбора. Образ «вечной Сонечки»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lastRenderedPageBreak/>
        <w:t>Екимов Б.П.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 (8 – 9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Телешов Н.Д. «Белая цапля». Назначение человека и его ответственность перед будущим. Нравственные проблемы, поставленные в сказке (7 – 8 класс).</w:t>
      </w:r>
    </w:p>
    <w:p w:rsidR="008B3576" w:rsidRPr="00F53DEC" w:rsidRDefault="008B3576" w:rsidP="00F53DE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(8 – 9 класс).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Родная природа в произведени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>ях поэтов XX века (5 – 9 класс) - 5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Поэтический образ Родины в стихотворениях. Поэтическое изображение родной природы и выражение авторского настроения, миросозерцания. Лирический герой в 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Брюсов В.Я. Стихотворение «Весенний дождь». Образная система, художественное своеобразие стихотворения. Слияние с природой; нравственно-эмоциональное состояние лирического героя. Средства создания образов.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Волошин М.А. Стихотворение «Как мне близок и понятен…». Единство человека и природы.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Образы животных в произведениях родной литературы: сравнительный анализ стихотворения Есенина С.А. «Песнь о собаке» и стихотворения Анфилова Г.И. «Собака».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Анализ стихотворений Рубцова Н.М.</w:t>
      </w:r>
    </w:p>
    <w:p w:rsidR="008B3576" w:rsidRPr="00F53DEC" w:rsidRDefault="008B3576" w:rsidP="00F53D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Стихи о прекр</w:t>
      </w:r>
      <w:r w:rsidR="00FA5648" w:rsidRPr="00F53DEC">
        <w:rPr>
          <w:rFonts w:ascii="Times New Roman" w:hAnsi="Times New Roman" w:cs="Times New Roman"/>
          <w:b/>
          <w:sz w:val="24"/>
          <w:szCs w:val="24"/>
        </w:rPr>
        <w:t>асном и неведомом (5 – 9 класс) - 5</w:t>
      </w:r>
    </w:p>
    <w:p w:rsidR="008B3576" w:rsidRPr="00F53DEC" w:rsidRDefault="008B3576" w:rsidP="00F53DE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А. Блок «Ты помнишь, в нашей бухте сонной...», Н. Гумилёв «Жираф», Д. Самойлов «Сказка», В. Берестов «Почему-то в детстве...».</w:t>
      </w:r>
    </w:p>
    <w:p w:rsidR="008B3576" w:rsidRPr="00F53DEC" w:rsidRDefault="008B3576" w:rsidP="00F53DE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Анненский И. Из книги стихов «Кипарисовый ларец» (по выбору)</w:t>
      </w:r>
    </w:p>
    <w:p w:rsidR="008B3576" w:rsidRPr="00F53DEC" w:rsidRDefault="008B3576" w:rsidP="00F53DE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Бальмонт К. Стихотворения из книги стихов «Под северным небом» (по выбору)</w:t>
      </w:r>
    </w:p>
    <w:p w:rsidR="008B3576" w:rsidRPr="00F53DEC" w:rsidRDefault="008B3576" w:rsidP="00F53DE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Твардовский А.Т. «Снега потемнеют синие...», «Июль – макушка лета...», «На дне моей жизни...». Размышления поэта о взаимосвязи человека и природы, о неразделимости судьбы человека и народа.</w:t>
      </w:r>
    </w:p>
    <w:p w:rsidR="008B3576" w:rsidRPr="00F53DEC" w:rsidRDefault="008B3576" w:rsidP="00F53DE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>Рождественский Р.И. Стихотворения. Величие духа «маленького человека» в стихотворении «На земле безжалостно маленькой…»</w:t>
      </w:r>
    </w:p>
    <w:p w:rsidR="0006181F" w:rsidRPr="00F53DEC" w:rsidRDefault="0006181F" w:rsidP="00F53DEC">
      <w:pPr>
        <w:autoSpaceDE w:val="0"/>
        <w:autoSpaceDN w:val="0"/>
        <w:adjustRightInd w:val="0"/>
        <w:spacing w:after="0" w:line="360" w:lineRule="auto"/>
        <w:ind w:left="23" w:right="6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EC">
        <w:rPr>
          <w:rFonts w:ascii="Times New Roman" w:hAnsi="Times New Roman" w:cs="Times New Roman"/>
          <w:b/>
          <w:i/>
          <w:sz w:val="24"/>
          <w:szCs w:val="24"/>
        </w:rPr>
        <w:t>Итоговая промежуточная аттестация в форме теста</w:t>
      </w:r>
    </w:p>
    <w:p w:rsidR="0006181F" w:rsidRPr="00F53DEC" w:rsidRDefault="0006181F" w:rsidP="000618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181F" w:rsidRPr="00F53DEC" w:rsidRDefault="0006181F" w:rsidP="00061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2C4943">
        <w:rPr>
          <w:rFonts w:ascii="Times New Roman" w:hAnsi="Times New Roman" w:cs="Times New Roman"/>
          <w:b/>
          <w:sz w:val="24"/>
          <w:szCs w:val="24"/>
        </w:rPr>
        <w:t>ое</w:t>
      </w:r>
      <w:r w:rsidRPr="00F53DE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2C4943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302DF8" w:rsidRPr="00F53DEC" w:rsidRDefault="00302DF8" w:rsidP="00302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5 класс (17 учебных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6"/>
        <w:gridCol w:w="669"/>
        <w:gridCol w:w="764"/>
        <w:gridCol w:w="5490"/>
      </w:tblGrid>
      <w:tr w:rsidR="00DF5055" w:rsidRPr="00F53DEC" w:rsidTr="00646E18">
        <w:tc>
          <w:tcPr>
            <w:tcW w:w="255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77" w:type="pct"/>
          </w:tcPr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 т.ч. на практические занятия</w:t>
            </w:r>
          </w:p>
        </w:tc>
        <w:tc>
          <w:tcPr>
            <w:tcW w:w="2708" w:type="pct"/>
          </w:tcPr>
          <w:p w:rsidR="00DF5055" w:rsidRPr="00F53DEC" w:rsidRDefault="00DF5055" w:rsidP="00DF5055">
            <w:pPr>
              <w:spacing w:after="0" w:line="240" w:lineRule="auto"/>
              <w:ind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Своеобразие родной литературы. (2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Значимость чтения и изучения родной литературы для развития человека.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Родная литература как национально-культурная ценность народа.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 басен.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фольклор и древнерусская литература. (3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Отражение в фольклорных произведениях быта, традиций, обрядов. Жанры фольклора.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Устные ответы на вопросы. Участие в коллективном диалоге.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Воплощение в фольклорных произведениях национального характера, народных нравственных ценностей.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фольклорных произведений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Духовная литература, ее традиции и особенности.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фольклорных произведений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(4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Толстой Л.Н. «Два товарища», «Лгун», «Отец и сыновья»; Дмитриев И.И. «Два веера», «Нищий и собака», «Отец с сыном».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родной литературы 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 –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 Нравственная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проблематика басен, их злободневность. 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pct"/>
          </w:tcPr>
          <w:p w:rsidR="00302DF8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Даль В.И. «Что значит досуг?».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Богатство и выразит</w:t>
            </w:r>
            <w:r w:rsidR="00DF5055" w:rsidRPr="00F53DEC">
              <w:rPr>
                <w:rFonts w:ascii="Times New Roman" w:hAnsi="Times New Roman" w:cs="Times New Roman"/>
                <w:sz w:val="24"/>
                <w:szCs w:val="24"/>
              </w:rPr>
              <w:t>ельность языка сказок Даля В.И.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Тема труда в литературной сказке.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Вяземский П.А. «Первый снег».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Образ родной природы в стихах русской поэтов. Стремления и помыслы лирического героя.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Станюкович К.М. «Рождественская ночь», Куприн А.И. «Елка в капельке», Аверченко А. «Рождественский день у Киндяковых».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вера в рассказах писателей 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или письменные ответы на вопросы (в том числе с использованием цитирования). Создание собственных иллюстраций и их защита.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(8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Пермяк Е.А. «Березовая роща».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Тема, особенности образов сказки. Проблемы зависти и злобы, добра и зла в сказке.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 басен.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Гайдар А.П. «Тимур и его команда».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дружбы, отношения взрослых и детей. Добровольчество. 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Пантелеев Л. «Шкидские рассказы».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Тема взаимоотношений взрослых и детей. 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или письменные ответы на вопросы (в том числе с использованием цитирования). Создание собственных иллюстраций и их защита.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Паустовский К.Г. «Заячьи лапы», «Старый повар»,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«Исаак Левитан».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Глубина Человеческих чувств и способы их выражения в родной литературе.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Поиск сведений о писателе с использованием справочной литературы и ресурсов Интернета. Выразительное чтение. Поиск незнакомых слов и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аттестационная работа. Сочинение-описание с элементами рассуждения «Книги, которые оставили след в моей памяти» или сочинение-рассуждение «Почему чтение является ценностью».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Пришвин М.М. «Остров спасения», «Предательская колбаса», «Этажи леса», «Синий лапоть».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 в произведениях русских писателей ХХ в.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Лагин Л.И. «Старик Хоттабыч».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создания литературных образов. Мир приключения и фантазий.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или письменные ответы на вопросы (в том числе с использованием цитирования). Создание собственных иллюстраций и их защита.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Ильин Е. «Четвертая высота».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Взрослые и дети на войне.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</w:t>
            </w:r>
          </w:p>
        </w:tc>
      </w:tr>
    </w:tbl>
    <w:p w:rsidR="00302DF8" w:rsidRPr="00F53DEC" w:rsidRDefault="00302DF8" w:rsidP="00302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F8" w:rsidRPr="00F53DEC" w:rsidRDefault="00DF5055" w:rsidP="0030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6 класс</w:t>
      </w:r>
      <w:r w:rsidR="00302DF8" w:rsidRPr="00F53DEC">
        <w:rPr>
          <w:rFonts w:ascii="Times New Roman" w:hAnsi="Times New Roman" w:cs="Times New Roman"/>
          <w:b/>
          <w:sz w:val="24"/>
          <w:szCs w:val="24"/>
        </w:rPr>
        <w:t xml:space="preserve"> (17 учебных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6"/>
        <w:gridCol w:w="669"/>
        <w:gridCol w:w="764"/>
        <w:gridCol w:w="5490"/>
      </w:tblGrid>
      <w:tr w:rsidR="00DF5055" w:rsidRPr="00F53DEC" w:rsidTr="00646E18">
        <w:tc>
          <w:tcPr>
            <w:tcW w:w="255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77" w:type="pct"/>
          </w:tcPr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 т.ч. на практические занятия</w:t>
            </w:r>
          </w:p>
        </w:tc>
        <w:tc>
          <w:tcPr>
            <w:tcW w:w="2708" w:type="pct"/>
          </w:tcPr>
          <w:p w:rsidR="00DF5055" w:rsidRPr="00F53DEC" w:rsidRDefault="00DF5055" w:rsidP="00DF5055">
            <w:pPr>
              <w:spacing w:after="0" w:line="240" w:lineRule="auto"/>
              <w:ind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Своеобразие родной литературы. (2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Родная литература как способ познания жизни.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произведения. Поиск незнакомых слов и определение их значения с помощью словарей и справочной литературы.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 фольклорных произведений.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Образ человека в литературных произведениях.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литературы.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фольклор и древнерусская литература. (1 учебный час)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«Русская земля».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Прославление в фольклорных произведениях силы, мужества, справедливости и бескорыстности служения Отечеству. Образное отражение жизни в древнерусской литературе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 басен.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 Устные или письменные ответы на вопросы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(5 учебных часов)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Новиков Н.И. «Детское чтение для сердца и разума» (отрывки).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Отражение взгляда на проблему.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Гарин-Михайловский Н.Г. «Образы и сюжет сказки «Книжка счастья»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Социально-нравственная проблема произведения. Мир глазами ребенка. Своеобразие языка произведения.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и их защита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302DF8" w:rsidRPr="00F53DEC" w:rsidRDefault="00302DF8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Некрасов Н.А. «Снежок»</w:t>
            </w:r>
          </w:p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поэта. Умение чувствовать природу и сопереживать ей.</w:t>
            </w:r>
          </w:p>
        </w:tc>
        <w:tc>
          <w:tcPr>
            <w:tcW w:w="330" w:type="pct"/>
            <w:shd w:val="clear" w:color="auto" w:fill="auto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302DF8" w:rsidRPr="00F53DEC" w:rsidRDefault="00302DF8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302DF8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источниками, прослушивание музыкальных произведений,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Толстой Л.Н. «Бедные люди».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Доброта и любовь как высшие проявления человеческой сущности в рассказе.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Гоголь Н.В. «Коляска».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Провинциальный колорит повести и моральное падение героя.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и их защита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(8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Черская Л.А. «Гимназистки». Рассказ «Тайна».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 равнодушия и непонимания в рассказе. Ранимость души подростка. Глубина человеческих чувств и способы их выражения в литературе.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 С.П. Богатырские фамилии», «Рассказы о Степане Разине», «Птица-Слава»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и их защита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Гарин-Михайловский Н.Г. «Детство Темы» («Ябеда», «Экзамены»).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Нравственное испытание героя, муки совести и предательство, преодоление слабостей.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источниками, прослушивание музыкальных произведений,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Пантелеев Л. «Республика ШКИД» (отрывки).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Взаимопонимание взрослых и детей, нравственные испытания героев произведения.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Рубинштейн Л.В. «Дедушка русского флота» (историческая повесть).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 бескорыстного служения Отечеству.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аттестационная работа. Сочинение-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«Нравственные уроки родной литературы»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источниками, прослушивание музыкальных произведений, участие в коллективном диалоге. Характеристика идейно-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содержания произведения, нравственная оценка героев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Рыбаков А.Н. «Кортик», «Бронзовая птица» (отрывки).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Мир приключений и реальная жизнь героев повести.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и их защита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Приставкин А.И. «Золотая рыбка».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Нравственно-эмоциональное состояние персонажей. Милосердие и сострадание, забота о беззащитном.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источниками, прослушивание музыкальных произведений,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Воробьев К.Д. «Гуси-лебеди».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Человек на войне. Любовь как высшая нравственная основа человека. Смысл названия рассказа.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</w:t>
            </w:r>
          </w:p>
        </w:tc>
      </w:tr>
    </w:tbl>
    <w:p w:rsidR="00302DF8" w:rsidRPr="00F53DEC" w:rsidRDefault="00302DF8" w:rsidP="0030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DF8" w:rsidRPr="00F53DEC" w:rsidRDefault="00DF5055" w:rsidP="0030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7 класс</w:t>
      </w:r>
      <w:r w:rsidR="00302DF8" w:rsidRPr="00F53DEC">
        <w:rPr>
          <w:rFonts w:ascii="Times New Roman" w:hAnsi="Times New Roman" w:cs="Times New Roman"/>
          <w:b/>
          <w:sz w:val="24"/>
          <w:szCs w:val="24"/>
        </w:rPr>
        <w:t xml:space="preserve"> (17 учебных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6"/>
        <w:gridCol w:w="669"/>
        <w:gridCol w:w="764"/>
        <w:gridCol w:w="5490"/>
      </w:tblGrid>
      <w:tr w:rsidR="00DF5055" w:rsidRPr="00F53DEC" w:rsidTr="00646E18">
        <w:tc>
          <w:tcPr>
            <w:tcW w:w="255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377" w:type="pct"/>
          </w:tcPr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 т.ч. на практические занятия</w:t>
            </w:r>
          </w:p>
        </w:tc>
        <w:tc>
          <w:tcPr>
            <w:tcW w:w="2709" w:type="pct"/>
          </w:tcPr>
          <w:p w:rsidR="00DF5055" w:rsidRPr="00F53DEC" w:rsidRDefault="00DF5055" w:rsidP="00DF5055">
            <w:pPr>
              <w:spacing w:after="0" w:line="240" w:lineRule="auto"/>
              <w:ind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1C" w:rsidRPr="00F53DEC" w:rsidTr="00DF5055">
        <w:tc>
          <w:tcPr>
            <w:tcW w:w="5000" w:type="pct"/>
            <w:gridSpan w:val="5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Своеобразие родной литературы.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учебных часа)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Родная литература как способ познания жизни. Книга как духовное завещание одного поколения другому.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древнерусский текст в современном переводе. Читать выразительно фрагменты произведений древнерусской литературы. Характеризовать героя древнерусской литературы. Находить в тексте незнакомые слова и определять их значение. Давать устный или письменный ответ на вопрос по тексту произведения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Образ автора и рассказчика в литературных произведениях.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фрагменты произведений литературы XVIII века Находить в тексте незнакомые слова и определять их значение. Подбирать и обобщать дополнительный материал о биографии и творчестве Н. Карамзина Выявлять характерные для произведений русской литературы XVIII века темы, образы и приемы изображения человека</w:t>
            </w:r>
          </w:p>
        </w:tc>
      </w:tr>
      <w:tr w:rsidR="00B9641C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фольклор и древнерусская литература.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учебных часа)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Связь фольклорных произведений  с другими видами искусства.  Русский героический эпос в изобразительном искусстве и музыке.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древнерусский текст в современном переводе. Читать выразительно фрагменты произведений древнерусской литературы. Характеризовать героя древнерусской литературы. Находить в тексте незнакомые слова и определять их значение. Давать устный или письменный ответ на вопрос по тексту произведения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«Поручения Владимира Мономаха» (отрывки).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 Нравственные заветы прошлого.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фрагменты произведений литературы XVIII века Находить в тексте незнакомые слова и определять их значение. Подбирать и обобщать дополнительный материал о биографии и творчестве Н. Карамзина Выявлять характерные для произведений русской литературы XVIII века темы, образы и приемы изображения человека</w:t>
            </w:r>
          </w:p>
        </w:tc>
      </w:tr>
      <w:tr w:rsidR="00B9641C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учебных часов)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Карамзин Н.И. «Дремучий лес», «Прекрасная царевна и счастливый карла», Легенды из «Истории государства Российского»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наизусть лирические стихотворения и фрагменты произведений русской литературы 18 века. Характеризовать героя литературы 18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Сопоставлять сюжеты, персонажей литературных произведений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мораль басен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Сумарокова А. и Майкова В.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наизусть лирические стихотворения и фрагменты произведений русской литературы 18 века. Характеризовать героя литературы 18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Сопоставлять сюжеты, персонажей литературных произведений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Баратынский Е.А. Стихотворения.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мира чувств человека в стихотворениях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«Водопад».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19 века. Характеризовать героя литературы 19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интернета.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Лесков Н.С. «Рождественские рассказы».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Психологизм рассказов.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19 века. Характеризовать героя литературы 19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Чехов А.П. «Рождественская ночь».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Иронический парадокс. Тема неотвратимости судьбы.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19 века. Характеризовать героя литературы 19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B9641C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F53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 (8 учебных часа)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Черный С. «Кавказский пленник».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Образы и сюжеты литературной классики как темы произведений для детей.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Толстой А.Н. «Гиперболоид инженера Гарина», «Аэлита», Ефремов И. «Звездные корабли», «На краю Ойкумены».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Мир фантастики, воплощенный в реальность.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В.Вересаев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«Загадка».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Образ города как антитеза природному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 Красота искусства.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произведений. Читать выразительно наизусть лирические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Платонов А.А. «Песчаная учительница».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 писателя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</w:tr>
      <w:tr w:rsidR="00B9641C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Кассиль Л.А. «Улица младшего сына».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Дети и взрослые на войне.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аттестационная работа. Сочинение-рассуждение «Мое нравственное взросление и книги русских писателей»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Работа со словарем литературоведческих терминов. Ответы на вопросы.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Нагибин Ю. «Маленькие рассказы о большой судьбе».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Рассказы о великих людях России.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Рыбаков «Неизвестный солдат», «Каникулы Кроша» (отрывки).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Мир приключений и будни жизни подростка. Нравственность и чувство долга; проблема памяти и долга.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 - эмоциональное содержание. Подбирать цитаты из текста литературного произведения по заданной теме.</w:t>
            </w:r>
          </w:p>
        </w:tc>
      </w:tr>
    </w:tbl>
    <w:p w:rsidR="00302DF8" w:rsidRPr="00F53DEC" w:rsidRDefault="00302DF8" w:rsidP="0030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DEC" w:rsidRDefault="00F53DEC" w:rsidP="0030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F8" w:rsidRPr="00F53DEC" w:rsidRDefault="00302DF8" w:rsidP="0030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lastRenderedPageBreak/>
        <w:t>8 класс (17 учебных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6"/>
        <w:gridCol w:w="669"/>
        <w:gridCol w:w="764"/>
        <w:gridCol w:w="5490"/>
      </w:tblGrid>
      <w:tr w:rsidR="00DF5055" w:rsidRPr="00F53DEC" w:rsidTr="00646E18">
        <w:tc>
          <w:tcPr>
            <w:tcW w:w="255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F5055" w:rsidRPr="00F53DEC" w:rsidRDefault="00DF5055" w:rsidP="00DF505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77" w:type="pct"/>
          </w:tcPr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 т.ч. на практические занятия</w:t>
            </w:r>
          </w:p>
        </w:tc>
        <w:tc>
          <w:tcPr>
            <w:tcW w:w="2709" w:type="pct"/>
          </w:tcPr>
          <w:p w:rsidR="00DF5055" w:rsidRPr="00F53DEC" w:rsidRDefault="00DF5055" w:rsidP="00DF5055">
            <w:pPr>
              <w:spacing w:after="0" w:line="240" w:lineRule="auto"/>
              <w:ind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  <w:p w:rsidR="00DF5055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Своеобразие родной литературы. (1 учебный час)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создания образа в родной литературе.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древнерусский текст в современном переводе. Читать выразительно фрагменты произведений древнерусской литературы. Характеризовать героя древнерусской литературы.</w:t>
            </w: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фольклор и древнерусская литература. (4 учебных часа)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в русской литературе.</w:t>
            </w:r>
          </w:p>
          <w:p w:rsidR="00646E18" w:rsidRPr="00F53DEC" w:rsidRDefault="00B9641C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«Повесть о Евпатии Коловрате».</w:t>
            </w:r>
            <w:r w:rsidR="00646E18"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6E18"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Тремаковский В, Хемницер И., басни.</w:t>
            </w:r>
          </w:p>
          <w:p w:rsidR="00B9641C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Отражение пороков человека в баснях.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фрагменты произведений литературы XVIII века. Подбирать и обобщать дополнительный материал о биографии и творчестве Н. Карамзина Выявлять характерные для произведений русской литературы XVIII века темы, образы и приемы изображения человека.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фрагменты произведений литературы XVIII века. Подбирать и обобщать дополнительный материал о биографии и творчестве Н. Карамзина Выявлять характерные для произведений русской литературы XVIII века темы, образы и приемы изображения человека.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Бестужев-Марлинский А.А. «Вечер на бивуаке».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Лицемерие и эгоизм светского общества и благородство чувств героя рассказа.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19 века. Характеризовать героя литературы 19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Гаршин В.М. «Сигнал», «То, чего не было». 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Мастерство иносказания в новеллах автора, психологизм его произведений.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55" w:rsidRPr="00F53DEC" w:rsidTr="00DF5055">
        <w:tc>
          <w:tcPr>
            <w:tcW w:w="5000" w:type="pct"/>
            <w:gridSpan w:val="5"/>
            <w:shd w:val="clear" w:color="auto" w:fill="auto"/>
            <w:vAlign w:val="center"/>
          </w:tcPr>
          <w:p w:rsidR="00B9641C" w:rsidRPr="00F53DEC" w:rsidRDefault="00B9641C" w:rsidP="00DF5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(5 учебных часов)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Короленко В.Г. «Мгновение».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Аллегорический смысл произведения. Цена жизни и мгновения.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фрагменты произведений литературы. Подбирать и обобщать дополнительный материал о биографии и творчестве Н. Карамзина Выявлять характерные для произведений русской литературы темы, образы и приемы изображения человека.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Каверин В.А. «Два капитана».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Взросление героя, дружба предательство на страницах романа. Романтика поиска открытий.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</w:t>
            </w:r>
            <w:r w:rsidR="00DF5055" w:rsidRPr="00F53D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века. Характеризовать героя литературы </w:t>
            </w:r>
            <w:r w:rsidR="00DF5055" w:rsidRPr="00F53D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Айтматов Ч. «Ранние журавли».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 памяти и бессмертия, ответственности за судьбу будущих поколений.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Казаков Ю.П. «Двое в декабре».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Душевная жизнь героев.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прототипах с использованием справочной литературы и ресурсов интернета.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Богомолов В. «Рейс «Ласточки».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Будни войны на страницах произведения.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Быков В. «Обелиск».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Смысл подвига и героизма, нравственные истоки поступков, преемственность истинной доброты.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Распутин В.Г. «Женский разговор».</w:t>
            </w:r>
          </w:p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Проблема любви и целомудрия. Две героини, две судьбы.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DF5055" w:rsidRPr="00F53DEC" w:rsidTr="00646E18">
        <w:tc>
          <w:tcPr>
            <w:tcW w:w="255" w:type="pct"/>
            <w:shd w:val="clear" w:color="auto" w:fill="auto"/>
          </w:tcPr>
          <w:p w:rsidR="00B9641C" w:rsidRPr="00F53DEC" w:rsidRDefault="00B9641C" w:rsidP="00DF505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Солженицын А.И. «крохотки» -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раздумья автора о человеке, о природе, о проблемах современного общества и о судьбе России. Языковые средства философского цикла.</w:t>
            </w:r>
          </w:p>
        </w:tc>
        <w:tc>
          <w:tcPr>
            <w:tcW w:w="330" w:type="pct"/>
            <w:shd w:val="clear" w:color="auto" w:fill="auto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9641C" w:rsidRPr="00F53DEC" w:rsidRDefault="00B9641C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B9641C" w:rsidRPr="00F53DEC" w:rsidRDefault="00DF5055" w:rsidP="00DF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аттестационная работа. Сочинение-рассуждение «Мой читательский профиль».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составлять сочинение-рассуждение «Мой читательский профиль».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Лихачев Д.С. «Земля родная»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Духовное напутствие молодежи.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Вронский Ю. «Юрьевская прорубь».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подростка. Настоящая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дружба, поступки героев как отражение их характеров.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Астафьев В.П. «Капалуха», «Деревья растут для всех».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Сложный мир взаимоотношений в рассказах.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646E18" w:rsidRPr="00F53DEC" w:rsidTr="00646E18">
        <w:tc>
          <w:tcPr>
            <w:tcW w:w="255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Крупин В.Н. Миниатюры «Босиком по небу».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Традиции русской классической прозы в рассказах. Главные герои, их ппортреты и характеры, становление мировозрения.</w:t>
            </w:r>
          </w:p>
        </w:tc>
        <w:tc>
          <w:tcPr>
            <w:tcW w:w="330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 Читать выразительно фрагменты произведений. 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 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</w:t>
            </w:r>
          </w:p>
        </w:tc>
      </w:tr>
    </w:tbl>
    <w:p w:rsidR="00302DF8" w:rsidRPr="00F53DEC" w:rsidRDefault="00302DF8" w:rsidP="0030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DF8" w:rsidRPr="00F53DEC" w:rsidRDefault="00302DF8" w:rsidP="0030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EC">
        <w:rPr>
          <w:rFonts w:ascii="Times New Roman" w:hAnsi="Times New Roman" w:cs="Times New Roman"/>
          <w:b/>
          <w:sz w:val="24"/>
          <w:szCs w:val="24"/>
        </w:rPr>
        <w:t>9 класс (17 учебных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28"/>
        <w:gridCol w:w="718"/>
        <w:gridCol w:w="716"/>
        <w:gridCol w:w="5636"/>
      </w:tblGrid>
      <w:tr w:rsidR="00F53DEC" w:rsidRPr="00F53DEC" w:rsidTr="00646E18">
        <w:tc>
          <w:tcPr>
            <w:tcW w:w="266" w:type="pct"/>
            <w:shd w:val="clear" w:color="auto" w:fill="auto"/>
            <w:vAlign w:val="center"/>
          </w:tcPr>
          <w:p w:rsidR="00DF5055" w:rsidRPr="00F53DEC" w:rsidRDefault="00DF5055" w:rsidP="00F5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F5055" w:rsidRPr="00F53DEC" w:rsidRDefault="00DF5055" w:rsidP="00F5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F5055" w:rsidRPr="00F53DEC" w:rsidRDefault="00DF5055" w:rsidP="00F53DEC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В т.ч. на практические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ind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учебной деятельности учащихся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EC" w:rsidRPr="00F53DEC" w:rsidTr="00F53DEC">
        <w:tc>
          <w:tcPr>
            <w:tcW w:w="5000" w:type="pct"/>
            <w:gridSpan w:val="5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Своеобразие родной литературы. </w:t>
            </w:r>
          </w:p>
          <w:p w:rsidR="00DF5055" w:rsidRPr="00F53DEC" w:rsidRDefault="00DF5055" w:rsidP="00F53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(1 учебный час)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литературных традиций в 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F53DEC">
        <w:tc>
          <w:tcPr>
            <w:tcW w:w="5000" w:type="pct"/>
            <w:gridSpan w:val="5"/>
            <w:shd w:val="clear" w:color="auto" w:fill="auto"/>
            <w:vAlign w:val="center"/>
          </w:tcPr>
          <w:p w:rsidR="00DF5055" w:rsidRPr="00F53DEC" w:rsidRDefault="00DF5055" w:rsidP="00F53D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 древнерусской литературы до литературы 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(5 учебных часа)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Жанровое богатство и традиции древнерусской литературы.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Традиции и особенности духовной литературы.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F53DEC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Карамзин Н.М. «Предание веков» (из «Истории государства Российского»).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Образы родной природы в стихотворениях поэтов 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 Поэтические традиции </w:t>
            </w:r>
            <w:r w:rsidRPr="00F53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Апухтина А.Н. «День ли царит, тишина ли ночная…»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F53DEC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Герои баллад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Жуковского В.А.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F53DEC">
        <w:tc>
          <w:tcPr>
            <w:tcW w:w="5000" w:type="pct"/>
            <w:gridSpan w:val="5"/>
            <w:shd w:val="clear" w:color="auto" w:fill="auto"/>
            <w:vAlign w:val="center"/>
          </w:tcPr>
          <w:p w:rsidR="00DF5055" w:rsidRPr="00F53DEC" w:rsidRDefault="00DF5055" w:rsidP="00F53D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3DEC">
              <w:rPr>
                <w:rFonts w:ascii="Times New Roman" w:hAnsi="Times New Roman" w:cs="Times New Roman"/>
                <w:b/>
                <w:sz w:val="24"/>
                <w:szCs w:val="24"/>
              </w:rPr>
              <w:t>. Из родной литературы ХХ в. (11 учебных часов)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Аверченко А.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Сатирические и юмористические рассказы писателя. Тонкий юмор и грустный смех. Рассказ </w:t>
            </w: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«Специалист»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F53DEC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Сухомлинский В.А. «Легенда о материнской любви».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Тема материнской любви и сыновней благодарности. Особенности жанра. Значение финала.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Б.Н. «Завтра была война».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Гуманистический характер военной прозы. Трагическая судьба человека во время Великой Отечественной войны.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F53DEC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Бондарев Ю. «Горячий снег».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Трагическая судьба человека во время Великой Отечественной войны.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Лихачев Д.С. «Письма о добром и прекрасном».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Духовное напутствие молодежи.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F53DEC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Тендряков В.Ф. «Весенние перевертышы».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Подросток в современном мире, поиски человеческих ценностей.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F53DEC" w:rsidRPr="00F53DEC" w:rsidTr="00646E18">
        <w:tc>
          <w:tcPr>
            <w:tcW w:w="266" w:type="pct"/>
            <w:shd w:val="clear" w:color="auto" w:fill="auto"/>
          </w:tcPr>
          <w:p w:rsidR="00DF5055" w:rsidRPr="00F53DEC" w:rsidRDefault="00DF5055" w:rsidP="00F53DE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Телешов Н.Д. «Белая цапля»</w:t>
            </w:r>
          </w:p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Назначение человека и его ответственность перед будущим. Нравственные проблемы, поставленные в сказке.</w:t>
            </w:r>
          </w:p>
        </w:tc>
        <w:tc>
          <w:tcPr>
            <w:tcW w:w="354" w:type="pct"/>
            <w:shd w:val="clear" w:color="auto" w:fill="auto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DF5055" w:rsidRPr="00F53DEC" w:rsidRDefault="00DF5055" w:rsidP="00F5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646E18" w:rsidRPr="00F53DEC" w:rsidTr="00646E18">
        <w:tc>
          <w:tcPr>
            <w:tcW w:w="266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аттестационная работа. Сочинение-описание с элементами рассуждения «Пути моего читательского взросления» или «Моя любимая книга»</w:t>
            </w:r>
          </w:p>
        </w:tc>
        <w:tc>
          <w:tcPr>
            <w:tcW w:w="354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составить сочинение-описание с элементами рассуждения</w:t>
            </w:r>
          </w:p>
        </w:tc>
      </w:tr>
      <w:tr w:rsidR="00646E18" w:rsidRPr="00F53DEC" w:rsidTr="00646E18">
        <w:tc>
          <w:tcPr>
            <w:tcW w:w="266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Прилепин Захар. «Белый квадрат».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взросление героев рассказа. Проблемы памяти, долга, </w:t>
            </w: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ответственности, непреходящей человеческой жизни в изображении писателя</w:t>
            </w:r>
          </w:p>
        </w:tc>
        <w:tc>
          <w:tcPr>
            <w:tcW w:w="354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646E18" w:rsidRPr="00F53DEC" w:rsidTr="00646E18">
        <w:tc>
          <w:tcPr>
            <w:tcW w:w="266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Поэтический обрах Родины в стихотворениях русских поэтов ХХв. Образ лирического героя.</w:t>
            </w:r>
          </w:p>
        </w:tc>
        <w:tc>
          <w:tcPr>
            <w:tcW w:w="354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героя древнерусской литературы. Анализ различных форм выражения авторской позиции в произведении.</w:t>
            </w:r>
          </w:p>
        </w:tc>
      </w:tr>
      <w:tr w:rsidR="00646E18" w:rsidRPr="00F53DEC" w:rsidTr="00646E18">
        <w:tc>
          <w:tcPr>
            <w:tcW w:w="266" w:type="pct"/>
            <w:shd w:val="clear" w:color="auto" w:fill="auto"/>
          </w:tcPr>
          <w:p w:rsidR="00646E18" w:rsidRPr="00F53DEC" w:rsidRDefault="00646E18" w:rsidP="00646E1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Твардовский А.Т. «Снега потемнеют синие», «На дне моей памяти».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поэта о взаимосвязи судьбы человека и народа. 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Р.И. «На земле безжалостно маленькой…».</w:t>
            </w:r>
          </w:p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Величие духа маленького человека.</w:t>
            </w:r>
          </w:p>
        </w:tc>
        <w:tc>
          <w:tcPr>
            <w:tcW w:w="354" w:type="pct"/>
            <w:shd w:val="clear" w:color="auto" w:fill="auto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</w:tcPr>
          <w:p w:rsidR="00646E18" w:rsidRPr="00F53DEC" w:rsidRDefault="00646E18" w:rsidP="006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</w:tbl>
    <w:p w:rsidR="0006181F" w:rsidRPr="00F53DEC" w:rsidRDefault="0006181F" w:rsidP="00F53DEC">
      <w:pPr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42333A" w:rsidRDefault="004233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175F2A" w:rsidRDefault="00175F2A" w:rsidP="00175F2A">
      <w:pPr>
        <w:pStyle w:val="af5"/>
        <w:shd w:val="clear" w:color="auto" w:fill="FFFFFF"/>
        <w:spacing w:before="0" w:beforeAutospacing="0" w:after="0" w:line="360" w:lineRule="auto"/>
        <w:ind w:firstLine="851"/>
        <w:jc w:val="right"/>
        <w:rPr>
          <w:b/>
          <w:bCs/>
        </w:rPr>
      </w:pPr>
      <w:r>
        <w:rPr>
          <w:b/>
          <w:bCs/>
        </w:rPr>
        <w:lastRenderedPageBreak/>
        <w:t>Прилож</w:t>
      </w:r>
      <w:bookmarkStart w:id="1" w:name="_GoBack"/>
      <w:bookmarkEnd w:id="1"/>
      <w:r>
        <w:rPr>
          <w:b/>
          <w:bCs/>
        </w:rPr>
        <w:t>ение</w:t>
      </w:r>
    </w:p>
    <w:p w:rsidR="0006181F" w:rsidRPr="00875FEB" w:rsidRDefault="0042333A" w:rsidP="00875FEB">
      <w:pPr>
        <w:pStyle w:val="af5"/>
        <w:shd w:val="clear" w:color="auto" w:fill="FFFFFF"/>
        <w:spacing w:before="0" w:beforeAutospacing="0" w:after="0" w:line="360" w:lineRule="auto"/>
        <w:ind w:firstLine="851"/>
        <w:jc w:val="center"/>
        <w:rPr>
          <w:b/>
        </w:rPr>
      </w:pPr>
      <w:r>
        <w:rPr>
          <w:b/>
          <w:bCs/>
        </w:rPr>
        <w:t>Н</w:t>
      </w:r>
      <w:r w:rsidR="0006181F" w:rsidRPr="00875FEB">
        <w:rPr>
          <w:b/>
          <w:bCs/>
        </w:rPr>
        <w:t xml:space="preserve">ормы оценки </w:t>
      </w:r>
      <w:r>
        <w:rPr>
          <w:b/>
          <w:bCs/>
        </w:rPr>
        <w:t>знаний, умений и навыков учащихся</w:t>
      </w:r>
      <w:r w:rsidR="0006181F" w:rsidRPr="00875FEB">
        <w:rPr>
          <w:b/>
        </w:rPr>
        <w:t xml:space="preserve"> </w:t>
      </w:r>
    </w:p>
    <w:p w:rsidR="0006181F" w:rsidRPr="00875FEB" w:rsidRDefault="0006181F" w:rsidP="00875F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FEB">
        <w:rPr>
          <w:rFonts w:ascii="Times New Roman" w:hAnsi="Times New Roman" w:cs="Times New Roman"/>
          <w:b/>
          <w:i/>
          <w:sz w:val="24"/>
          <w:szCs w:val="24"/>
        </w:rPr>
        <w:t xml:space="preserve">Оценка устных ответов.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При оценке устных ответов учитель руководствуется следующими основными критериями в пределах программы: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1.Знание текста и понимание идейно-художественного содержания изученного произведения.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2.Умение объяснять взаимосвязь событий, характер и поступки героев.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3.Понимание роли художественных средств в раскрытии идейно-эстетического содержания изученного произведения.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5.Умение анализировать художественное произведение в соответствии с ведущими идеями эпохи.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В соответствии с этим: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Отметкой 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Отметкой «4»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>Отметкой «3»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</w:t>
      </w:r>
      <w:r w:rsidRPr="00875FEB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Отметкой 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FEB">
        <w:rPr>
          <w:rFonts w:ascii="Times New Roman" w:hAnsi="Times New Roman" w:cs="Times New Roman"/>
          <w:b/>
          <w:i/>
          <w:sz w:val="24"/>
          <w:szCs w:val="24"/>
        </w:rPr>
        <w:t xml:space="preserve">Оценка сочинений.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Объем сочинений должен быть примерно таким: в 5 классе – 1-1,5 тетрадные страницы, в 6-7 классах -1,5-2, в 8 классе – 2-3 страницы, в 9 классе – 3-4 страницы. Любое сочинение в 5-8 классе проверяется не позднее недельного срока и оценивается двумя отметками: первая ставится за содержание и речь, вторая - за грамотность. В 5- 9 классах первая оценка за содержание и речь относится к литературе, вторая - к русскому языку.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Отметка «5» ставится за сочинение: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</w:t>
      </w:r>
      <w:r w:rsidRPr="00875FEB">
        <w:rPr>
          <w:rFonts w:ascii="Times New Roman" w:hAnsi="Times New Roman" w:cs="Times New Roman"/>
          <w:sz w:val="24"/>
          <w:szCs w:val="24"/>
        </w:rPr>
        <w:lastRenderedPageBreak/>
        <w:t xml:space="preserve">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Отметка «4» ставится за сочинение: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Отметка «3» ставится за сочинение, в котором: 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66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имеются не более четырех недочетов в содержании и пяти речевых недочетов.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Отметка «2» 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 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FEB">
        <w:rPr>
          <w:rFonts w:ascii="Times New Roman" w:hAnsi="Times New Roman" w:cs="Times New Roman"/>
          <w:b/>
          <w:i/>
          <w:sz w:val="24"/>
          <w:szCs w:val="24"/>
        </w:rPr>
        <w:t xml:space="preserve">Оценка тестовых работ.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При проведении тестовых работ по литературе критерии оценок следующие: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«5» - 81 – 100%;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«4» - 60 – 80%;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 xml:space="preserve">«3» - 59 – 40%; 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5FEB">
        <w:rPr>
          <w:rFonts w:ascii="Times New Roman" w:hAnsi="Times New Roman" w:cs="Times New Roman"/>
          <w:sz w:val="24"/>
          <w:szCs w:val="24"/>
        </w:rPr>
        <w:t>«2» - менее 40%.</w:t>
      </w:r>
    </w:p>
    <w:p w:rsidR="0006181F" w:rsidRPr="00875FEB" w:rsidRDefault="0006181F" w:rsidP="00875F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181F" w:rsidRPr="00875FEB" w:rsidRDefault="0006181F" w:rsidP="00875FEB">
      <w:pPr>
        <w:keepNext/>
        <w:keepLines/>
        <w:tabs>
          <w:tab w:val="left" w:pos="993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81F" w:rsidRPr="00875FEB" w:rsidRDefault="0006181F" w:rsidP="00875FEB">
      <w:pPr>
        <w:keepNext/>
        <w:keepLines/>
        <w:tabs>
          <w:tab w:val="left" w:pos="993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F53DEC" w:rsidRPr="00875FEB" w:rsidRDefault="00F53DEC" w:rsidP="00875F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3DEC" w:rsidRPr="00875FEB" w:rsidSect="003835D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02" w:rsidRDefault="00FF2C02" w:rsidP="00B024A7">
      <w:pPr>
        <w:spacing w:after="0" w:line="240" w:lineRule="auto"/>
      </w:pPr>
      <w:r>
        <w:separator/>
      </w:r>
    </w:p>
  </w:endnote>
  <w:endnote w:type="continuationSeparator" w:id="0">
    <w:p w:rsidR="00FF2C02" w:rsidRDefault="00FF2C02" w:rsidP="00B0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02" w:rsidRDefault="00FF2C02" w:rsidP="00B024A7">
      <w:pPr>
        <w:spacing w:after="0" w:line="240" w:lineRule="auto"/>
      </w:pPr>
      <w:r>
        <w:separator/>
      </w:r>
    </w:p>
  </w:footnote>
  <w:footnote w:type="continuationSeparator" w:id="0">
    <w:p w:rsidR="00FF2C02" w:rsidRDefault="00FF2C02" w:rsidP="00B0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560D9C"/>
    <w:multiLevelType w:val="hybridMultilevel"/>
    <w:tmpl w:val="0D60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72187"/>
    <w:multiLevelType w:val="hybridMultilevel"/>
    <w:tmpl w:val="0D60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72DBC"/>
    <w:multiLevelType w:val="hybridMultilevel"/>
    <w:tmpl w:val="0130CBB2"/>
    <w:lvl w:ilvl="0" w:tplc="5E6CD53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12976DD2"/>
    <w:multiLevelType w:val="hybridMultilevel"/>
    <w:tmpl w:val="C918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4BD"/>
    <w:multiLevelType w:val="hybridMultilevel"/>
    <w:tmpl w:val="B7CA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60E2"/>
    <w:multiLevelType w:val="hybridMultilevel"/>
    <w:tmpl w:val="08D8AB3E"/>
    <w:lvl w:ilvl="0" w:tplc="EAB85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E678B"/>
    <w:multiLevelType w:val="multilevel"/>
    <w:tmpl w:val="3DB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26454"/>
    <w:multiLevelType w:val="hybridMultilevel"/>
    <w:tmpl w:val="D6DC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F052DD7"/>
    <w:multiLevelType w:val="hybridMultilevel"/>
    <w:tmpl w:val="B4BC0E6E"/>
    <w:lvl w:ilvl="0" w:tplc="EAB85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903451"/>
    <w:multiLevelType w:val="hybridMultilevel"/>
    <w:tmpl w:val="6CB0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66074"/>
    <w:multiLevelType w:val="hybridMultilevel"/>
    <w:tmpl w:val="C19A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F0384"/>
    <w:multiLevelType w:val="hybridMultilevel"/>
    <w:tmpl w:val="2D72C938"/>
    <w:lvl w:ilvl="0" w:tplc="EAB858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3190F4F"/>
    <w:multiLevelType w:val="hybridMultilevel"/>
    <w:tmpl w:val="6FBE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4543D"/>
    <w:multiLevelType w:val="hybridMultilevel"/>
    <w:tmpl w:val="56E8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7BD4"/>
    <w:multiLevelType w:val="hybridMultilevel"/>
    <w:tmpl w:val="0E1EF4AA"/>
    <w:lvl w:ilvl="0" w:tplc="AC9684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B19C3216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466EF"/>
    <w:multiLevelType w:val="multilevel"/>
    <w:tmpl w:val="73D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52B35"/>
    <w:multiLevelType w:val="multilevel"/>
    <w:tmpl w:val="8244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D6A5B"/>
    <w:multiLevelType w:val="hybridMultilevel"/>
    <w:tmpl w:val="D526CBA6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C90890"/>
    <w:multiLevelType w:val="hybridMultilevel"/>
    <w:tmpl w:val="33F6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6"/>
  </w:num>
  <w:num w:numId="5">
    <w:abstractNumId w:val="20"/>
  </w:num>
  <w:num w:numId="6">
    <w:abstractNumId w:val="10"/>
  </w:num>
  <w:num w:numId="7">
    <w:abstractNumId w:val="26"/>
  </w:num>
  <w:num w:numId="8">
    <w:abstractNumId w:val="9"/>
  </w:num>
  <w:num w:numId="9">
    <w:abstractNumId w:val="7"/>
  </w:num>
  <w:num w:numId="10">
    <w:abstractNumId w:val="17"/>
  </w:num>
  <w:num w:numId="11">
    <w:abstractNumId w:val="19"/>
  </w:num>
  <w:num w:numId="12">
    <w:abstractNumId w:val="11"/>
  </w:num>
  <w:num w:numId="13">
    <w:abstractNumId w:val="15"/>
  </w:num>
  <w:num w:numId="14">
    <w:abstractNumId w:val="16"/>
  </w:num>
  <w:num w:numId="15">
    <w:abstractNumId w:val="14"/>
  </w:num>
  <w:num w:numId="16">
    <w:abstractNumId w:val="24"/>
  </w:num>
  <w:num w:numId="17">
    <w:abstractNumId w:val="12"/>
  </w:num>
  <w:num w:numId="18">
    <w:abstractNumId w:val="23"/>
  </w:num>
  <w:num w:numId="19">
    <w:abstractNumId w:val="22"/>
  </w:num>
  <w:num w:numId="20">
    <w:abstractNumId w:val="25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3"/>
    <w:rsid w:val="00007B20"/>
    <w:rsid w:val="00021212"/>
    <w:rsid w:val="0006181F"/>
    <w:rsid w:val="000756B6"/>
    <w:rsid w:val="0009120B"/>
    <w:rsid w:val="000F74CF"/>
    <w:rsid w:val="00100454"/>
    <w:rsid w:val="00175F2A"/>
    <w:rsid w:val="00193D6F"/>
    <w:rsid w:val="0019551F"/>
    <w:rsid w:val="001E5803"/>
    <w:rsid w:val="002B5E0F"/>
    <w:rsid w:val="002C4943"/>
    <w:rsid w:val="00302DF8"/>
    <w:rsid w:val="0035000B"/>
    <w:rsid w:val="003607E4"/>
    <w:rsid w:val="00370C08"/>
    <w:rsid w:val="00381621"/>
    <w:rsid w:val="003835D6"/>
    <w:rsid w:val="00397E0A"/>
    <w:rsid w:val="003E0CCC"/>
    <w:rsid w:val="003E426A"/>
    <w:rsid w:val="003F07D7"/>
    <w:rsid w:val="0042333A"/>
    <w:rsid w:val="00434520"/>
    <w:rsid w:val="00461D78"/>
    <w:rsid w:val="004757AF"/>
    <w:rsid w:val="0051337B"/>
    <w:rsid w:val="00532EDB"/>
    <w:rsid w:val="00536C4D"/>
    <w:rsid w:val="00554E99"/>
    <w:rsid w:val="005C2D0F"/>
    <w:rsid w:val="005E3C48"/>
    <w:rsid w:val="00636BBE"/>
    <w:rsid w:val="00646E18"/>
    <w:rsid w:val="00732B48"/>
    <w:rsid w:val="00753546"/>
    <w:rsid w:val="00757362"/>
    <w:rsid w:val="00774414"/>
    <w:rsid w:val="007A2753"/>
    <w:rsid w:val="007A33FF"/>
    <w:rsid w:val="007B5ACC"/>
    <w:rsid w:val="00817E28"/>
    <w:rsid w:val="00832503"/>
    <w:rsid w:val="0084515C"/>
    <w:rsid w:val="008651BD"/>
    <w:rsid w:val="00875FEB"/>
    <w:rsid w:val="008A4367"/>
    <w:rsid w:val="008B0529"/>
    <w:rsid w:val="008B1078"/>
    <w:rsid w:val="008B3576"/>
    <w:rsid w:val="008C31D9"/>
    <w:rsid w:val="008F3505"/>
    <w:rsid w:val="009628A6"/>
    <w:rsid w:val="009B03F8"/>
    <w:rsid w:val="009C22C3"/>
    <w:rsid w:val="009C23EB"/>
    <w:rsid w:val="009D1CFC"/>
    <w:rsid w:val="009D5192"/>
    <w:rsid w:val="009E0B43"/>
    <w:rsid w:val="00A05C93"/>
    <w:rsid w:val="00A211C0"/>
    <w:rsid w:val="00AC278A"/>
    <w:rsid w:val="00B024A7"/>
    <w:rsid w:val="00B10F86"/>
    <w:rsid w:val="00B15166"/>
    <w:rsid w:val="00B24807"/>
    <w:rsid w:val="00B54529"/>
    <w:rsid w:val="00B65CCC"/>
    <w:rsid w:val="00B81B62"/>
    <w:rsid w:val="00B9641C"/>
    <w:rsid w:val="00BA72B2"/>
    <w:rsid w:val="00C274CD"/>
    <w:rsid w:val="00CA2843"/>
    <w:rsid w:val="00CB23EF"/>
    <w:rsid w:val="00CE2433"/>
    <w:rsid w:val="00CE2B3F"/>
    <w:rsid w:val="00CF7881"/>
    <w:rsid w:val="00DB3C4C"/>
    <w:rsid w:val="00DF5055"/>
    <w:rsid w:val="00E674DD"/>
    <w:rsid w:val="00E81846"/>
    <w:rsid w:val="00EF5D64"/>
    <w:rsid w:val="00F300D7"/>
    <w:rsid w:val="00F53DEC"/>
    <w:rsid w:val="00F70F5C"/>
    <w:rsid w:val="00F94DB4"/>
    <w:rsid w:val="00FA5648"/>
    <w:rsid w:val="00FD23F3"/>
    <w:rsid w:val="00FF262B"/>
    <w:rsid w:val="00FF2C02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FF8BCEE"/>
  <w15:docId w15:val="{0B8757FA-39CD-4981-9C19-9330A3D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0CCC"/>
  </w:style>
  <w:style w:type="paragraph" w:styleId="1">
    <w:name w:val="heading 1"/>
    <w:basedOn w:val="a0"/>
    <w:next w:val="a0"/>
    <w:link w:val="10"/>
    <w:uiPriority w:val="9"/>
    <w:qFormat/>
    <w:rsid w:val="00B024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618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0618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181F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qFormat/>
    <w:rsid w:val="008B1078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6"/>
      <w:szCs w:val="26"/>
    </w:rPr>
  </w:style>
  <w:style w:type="paragraph" w:styleId="a4">
    <w:name w:val="List Paragraph"/>
    <w:basedOn w:val="a0"/>
    <w:qFormat/>
    <w:rsid w:val="00CE2B3F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1"/>
    <w:link w:val="1"/>
    <w:uiPriority w:val="9"/>
    <w:rsid w:val="00B0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02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ag3">
    <w:name w:val="Zag_3"/>
    <w:basedOn w:val="a0"/>
    <w:rsid w:val="00B024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0">
    <w:name w:val="c0"/>
    <w:rsid w:val="00B024A7"/>
  </w:style>
  <w:style w:type="character" w:customStyle="1" w:styleId="Zag11">
    <w:name w:val="Zag_11"/>
    <w:rsid w:val="00B024A7"/>
    <w:rPr>
      <w:color w:val="000000"/>
      <w:w w:val="100"/>
    </w:rPr>
  </w:style>
  <w:style w:type="numbering" w:customStyle="1" w:styleId="12">
    <w:name w:val="Нет списка1"/>
    <w:next w:val="a3"/>
    <w:semiHidden/>
    <w:rsid w:val="00B024A7"/>
  </w:style>
  <w:style w:type="paragraph" w:styleId="a5">
    <w:name w:val="footer"/>
    <w:basedOn w:val="a0"/>
    <w:link w:val="a6"/>
    <w:uiPriority w:val="99"/>
    <w:rsid w:val="00B02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B024A7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1"/>
    <w:rsid w:val="00B024A7"/>
    <w:rPr>
      <w:rFonts w:cs="Times New Roman"/>
    </w:rPr>
  </w:style>
  <w:style w:type="paragraph" w:styleId="a8">
    <w:name w:val="header"/>
    <w:basedOn w:val="a0"/>
    <w:link w:val="a9"/>
    <w:uiPriority w:val="99"/>
    <w:rsid w:val="00B02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B024A7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02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0"/>
    <w:link w:val="ab"/>
    <w:uiPriority w:val="99"/>
    <w:unhideWhenUsed/>
    <w:rsid w:val="00B024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B024A7"/>
    <w:rPr>
      <w:rFonts w:ascii="Tahoma" w:eastAsia="Calibri" w:hAnsi="Tahoma" w:cs="Tahoma"/>
      <w:sz w:val="16"/>
      <w:szCs w:val="16"/>
    </w:rPr>
  </w:style>
  <w:style w:type="paragraph" w:styleId="ac">
    <w:name w:val="footnote text"/>
    <w:aliases w:val="Знак6,F1"/>
    <w:basedOn w:val="a0"/>
    <w:link w:val="ad"/>
    <w:uiPriority w:val="99"/>
    <w:unhideWhenUsed/>
    <w:rsid w:val="00B024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B024A7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basedOn w:val="a1"/>
    <w:uiPriority w:val="99"/>
    <w:unhideWhenUsed/>
    <w:rsid w:val="00B024A7"/>
    <w:rPr>
      <w:vertAlign w:val="superscript"/>
    </w:rPr>
  </w:style>
  <w:style w:type="character" w:styleId="af">
    <w:name w:val="Hyperlink"/>
    <w:basedOn w:val="a1"/>
    <w:unhideWhenUsed/>
    <w:rsid w:val="00B024A7"/>
    <w:rPr>
      <w:color w:val="0000FF" w:themeColor="hyperlink"/>
      <w:u w:val="single"/>
    </w:rPr>
  </w:style>
  <w:style w:type="paragraph" w:styleId="af0">
    <w:name w:val="TOC Heading"/>
    <w:basedOn w:val="1"/>
    <w:next w:val="a0"/>
    <w:uiPriority w:val="39"/>
    <w:semiHidden/>
    <w:unhideWhenUsed/>
    <w:qFormat/>
    <w:rsid w:val="00B024A7"/>
    <w:pPr>
      <w:spacing w:line="276" w:lineRule="auto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B024A7"/>
    <w:pPr>
      <w:spacing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B65CCC"/>
    <w:rPr>
      <w:color w:val="106BBE"/>
    </w:rPr>
  </w:style>
  <w:style w:type="paragraph" w:customStyle="1" w:styleId="af2">
    <w:name w:val="Комментарий"/>
    <w:basedOn w:val="a0"/>
    <w:next w:val="a0"/>
    <w:uiPriority w:val="99"/>
    <w:rsid w:val="00B65C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 версии"/>
    <w:basedOn w:val="af2"/>
    <w:next w:val="a0"/>
    <w:uiPriority w:val="99"/>
    <w:rsid w:val="00B65CCC"/>
    <w:rPr>
      <w:i/>
      <w:iCs/>
    </w:rPr>
  </w:style>
  <w:style w:type="character" w:customStyle="1" w:styleId="20">
    <w:name w:val="Заголовок 2 Знак"/>
    <w:basedOn w:val="a1"/>
    <w:link w:val="2"/>
    <w:semiHidden/>
    <w:rsid w:val="000618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0618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rsid w:val="000618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4">
    <w:name w:val="Table Grid"/>
    <w:basedOn w:val="a2"/>
    <w:uiPriority w:val="59"/>
    <w:rsid w:val="000618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unhideWhenUsed/>
    <w:rsid w:val="000618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6"/>
    <w:qFormat/>
    <w:rsid w:val="0006181F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af6">
    <w:name w:val="Перечень Знак"/>
    <w:link w:val="a"/>
    <w:rsid w:val="0006181F"/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72">
    <w:name w:val="Стиль 72 пт"/>
    <w:rsid w:val="0006181F"/>
    <w:rPr>
      <w:sz w:val="200"/>
    </w:rPr>
  </w:style>
  <w:style w:type="paragraph" w:customStyle="1" w:styleId="21">
    <w:name w:val="Стиль2"/>
    <w:basedOn w:val="a0"/>
    <w:autoRedefine/>
    <w:rsid w:val="0006181F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</w:rPr>
  </w:style>
  <w:style w:type="paragraph" w:customStyle="1" w:styleId="31">
    <w:name w:val="Стиль3"/>
    <w:basedOn w:val="11"/>
    <w:autoRedefine/>
    <w:rsid w:val="0006181F"/>
    <w:pPr>
      <w:spacing w:line="240" w:lineRule="auto"/>
      <w:ind w:firstLine="0"/>
      <w:jc w:val="center"/>
    </w:pPr>
    <w:rPr>
      <w:rFonts w:ascii="Arial Black" w:eastAsia="Times New Roman" w:hAnsi="Arial Black"/>
      <w:b/>
      <w:sz w:val="300"/>
      <w:szCs w:val="24"/>
    </w:rPr>
  </w:style>
  <w:style w:type="paragraph" w:customStyle="1" w:styleId="14">
    <w:name w:val="Знак1"/>
    <w:basedOn w:val="a0"/>
    <w:rsid w:val="000618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uiPriority w:val="22"/>
    <w:qFormat/>
    <w:rsid w:val="0006181F"/>
    <w:rPr>
      <w:b/>
      <w:bCs/>
    </w:rPr>
  </w:style>
  <w:style w:type="character" w:styleId="af8">
    <w:name w:val="Emphasis"/>
    <w:qFormat/>
    <w:rsid w:val="0006181F"/>
    <w:rPr>
      <w:i/>
      <w:iCs/>
    </w:rPr>
  </w:style>
  <w:style w:type="paragraph" w:customStyle="1" w:styleId="c18c12c7">
    <w:name w:val="c18 c12 c7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06181F"/>
  </w:style>
  <w:style w:type="paragraph" w:customStyle="1" w:styleId="c7c9">
    <w:name w:val="c7 c9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06181F"/>
  </w:style>
  <w:style w:type="paragraph" w:customStyle="1" w:styleId="c7c14">
    <w:name w:val="c7 c14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06181F"/>
  </w:style>
  <w:style w:type="paragraph" w:customStyle="1" w:styleId="c7">
    <w:name w:val="c7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0">
    <w:name w:val="c7 c10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7">
    <w:name w:val="c10 c17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06181F"/>
  </w:style>
  <w:style w:type="paragraph" w:customStyle="1" w:styleId="c4">
    <w:name w:val="c4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6181F"/>
  </w:style>
  <w:style w:type="paragraph" w:styleId="af9">
    <w:name w:val="Title"/>
    <w:basedOn w:val="a0"/>
    <w:link w:val="afa"/>
    <w:qFormat/>
    <w:rsid w:val="000618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a">
    <w:name w:val="Заголовок Знак"/>
    <w:basedOn w:val="a1"/>
    <w:link w:val="af9"/>
    <w:rsid w:val="0006181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b">
    <w:name w:val="No Spacing"/>
    <w:link w:val="afc"/>
    <w:uiPriority w:val="1"/>
    <w:qFormat/>
    <w:rsid w:val="000618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06181F"/>
    <w:rPr>
      <w:rFonts w:ascii="Calibri" w:eastAsia="Times New Roman" w:hAnsi="Calibri" w:cs="Times New Roman"/>
    </w:rPr>
  </w:style>
  <w:style w:type="paragraph" w:customStyle="1" w:styleId="p1">
    <w:name w:val="p1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06181F"/>
  </w:style>
  <w:style w:type="paragraph" w:customStyle="1" w:styleId="p2">
    <w:name w:val="p2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06181F"/>
  </w:style>
  <w:style w:type="character" w:customStyle="1" w:styleId="c9">
    <w:name w:val="c9"/>
    <w:rsid w:val="0006181F"/>
  </w:style>
  <w:style w:type="paragraph" w:customStyle="1" w:styleId="dash041e005f0431005f044b005f0447005f043d005f044b005f0439">
    <w:name w:val="dash041e_005f0431_005f044b_005f0447_005f043d_005f044b_005f0439"/>
    <w:basedOn w:val="a0"/>
    <w:rsid w:val="0006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18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Основной"/>
    <w:basedOn w:val="a0"/>
    <w:rsid w:val="000618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0"/>
    <w:link w:val="aff"/>
    <w:unhideWhenUsed/>
    <w:rsid w:val="0006181F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">
    <w:name w:val="Текст Знак"/>
    <w:basedOn w:val="a1"/>
    <w:link w:val="afe"/>
    <w:rsid w:val="0006181F"/>
    <w:rPr>
      <w:rFonts w:ascii="Courier New" w:eastAsia="Times New Roman" w:hAnsi="Courier New" w:cs="Courier New"/>
      <w:sz w:val="24"/>
      <w:szCs w:val="24"/>
    </w:rPr>
  </w:style>
  <w:style w:type="character" w:customStyle="1" w:styleId="c5">
    <w:name w:val="c5"/>
    <w:rsid w:val="0006181F"/>
  </w:style>
  <w:style w:type="paragraph" w:customStyle="1" w:styleId="300">
    <w:name w:val="30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6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rsid w:val="0006181F"/>
  </w:style>
  <w:style w:type="character" w:customStyle="1" w:styleId="submenu-table">
    <w:name w:val="submenu-table"/>
    <w:rsid w:val="0006181F"/>
  </w:style>
  <w:style w:type="paragraph" w:customStyle="1" w:styleId="aff0">
    <w:name w:val="А_основной"/>
    <w:basedOn w:val="a0"/>
    <w:link w:val="aff1"/>
    <w:qFormat/>
    <w:rsid w:val="0006181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1">
    <w:name w:val="А_основной Знак"/>
    <w:link w:val="aff0"/>
    <w:rsid w:val="0006181F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2c6">
    <w:name w:val="c2 c6"/>
    <w:basedOn w:val="a0"/>
    <w:rsid w:val="000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rsid w:val="0006181F"/>
  </w:style>
  <w:style w:type="character" w:customStyle="1" w:styleId="c1c6">
    <w:name w:val="c1 c6"/>
    <w:rsid w:val="0006181F"/>
  </w:style>
  <w:style w:type="character" w:customStyle="1" w:styleId="c3c22">
    <w:name w:val="c3 c22"/>
    <w:rsid w:val="0006181F"/>
  </w:style>
  <w:style w:type="character" w:customStyle="1" w:styleId="c2c1">
    <w:name w:val="c2 c1"/>
    <w:rsid w:val="0006181F"/>
  </w:style>
  <w:style w:type="paragraph" w:customStyle="1" w:styleId="western">
    <w:name w:val="western"/>
    <w:basedOn w:val="a0"/>
    <w:rsid w:val="0006181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rsid w:val="00061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6181F"/>
    <w:rPr>
      <w:rFonts w:ascii="Courier New" w:eastAsia="Times New Roman" w:hAnsi="Courier New" w:cs="Times New Roman"/>
      <w:sz w:val="20"/>
      <w:szCs w:val="20"/>
    </w:rPr>
  </w:style>
  <w:style w:type="character" w:customStyle="1" w:styleId="poemyear">
    <w:name w:val="poemyear"/>
    <w:rsid w:val="0006181F"/>
  </w:style>
  <w:style w:type="character" w:customStyle="1" w:styleId="st">
    <w:name w:val="st"/>
    <w:rsid w:val="0006181F"/>
  </w:style>
  <w:style w:type="character" w:customStyle="1" w:styleId="line">
    <w:name w:val="line"/>
    <w:rsid w:val="0006181F"/>
  </w:style>
  <w:style w:type="character" w:customStyle="1" w:styleId="FontStyle14">
    <w:name w:val="Font Style14"/>
    <w:uiPriority w:val="99"/>
    <w:rsid w:val="0006181F"/>
    <w:rPr>
      <w:rFonts w:ascii="Microsoft Sans Serif" w:hAnsi="Microsoft Sans Serif" w:cs="Microsoft Sans Serif"/>
      <w:sz w:val="14"/>
      <w:szCs w:val="14"/>
    </w:rPr>
  </w:style>
  <w:style w:type="paragraph" w:customStyle="1" w:styleId="Style1">
    <w:name w:val="Style1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6181F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3">
    <w:name w:val="Font Style13"/>
    <w:uiPriority w:val="99"/>
    <w:rsid w:val="0006181F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15">
    <w:name w:val="Font Style15"/>
    <w:uiPriority w:val="99"/>
    <w:rsid w:val="000618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06181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06181F"/>
    <w:rPr>
      <w:rFonts w:ascii="Arial" w:hAnsi="Arial" w:cs="Arial"/>
      <w:sz w:val="16"/>
      <w:szCs w:val="16"/>
    </w:rPr>
  </w:style>
  <w:style w:type="paragraph" w:customStyle="1" w:styleId="Style2">
    <w:name w:val="Style2"/>
    <w:basedOn w:val="a0"/>
    <w:uiPriority w:val="99"/>
    <w:rsid w:val="0006181F"/>
    <w:pPr>
      <w:widowControl w:val="0"/>
      <w:autoSpaceDE w:val="0"/>
      <w:autoSpaceDN w:val="0"/>
      <w:adjustRightInd w:val="0"/>
      <w:spacing w:after="0" w:line="17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9">
    <w:name w:val="Style9"/>
    <w:basedOn w:val="a0"/>
    <w:uiPriority w:val="99"/>
    <w:rsid w:val="0006181F"/>
    <w:pPr>
      <w:widowControl w:val="0"/>
      <w:autoSpaceDE w:val="0"/>
      <w:autoSpaceDN w:val="0"/>
      <w:adjustRightInd w:val="0"/>
      <w:spacing w:after="0" w:line="187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7">
    <w:name w:val="Font Style17"/>
    <w:uiPriority w:val="99"/>
    <w:rsid w:val="0006181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">
    <w:name w:val="Font Style11"/>
    <w:uiPriority w:val="99"/>
    <w:rsid w:val="0006181F"/>
    <w:rPr>
      <w:rFonts w:ascii="Microsoft Sans Serif" w:hAnsi="Microsoft Sans Serif" w:cs="Microsoft Sans Serif"/>
      <w:i/>
      <w:iCs/>
      <w:sz w:val="14"/>
      <w:szCs w:val="14"/>
    </w:rPr>
  </w:style>
  <w:style w:type="paragraph" w:customStyle="1" w:styleId="text">
    <w:name w:val="text"/>
    <w:basedOn w:val="a0"/>
    <w:uiPriority w:val="99"/>
    <w:rsid w:val="0006181F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uiPriority w:val="99"/>
    <w:rsid w:val="0006181F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Style8">
    <w:name w:val="Style8"/>
    <w:basedOn w:val="a0"/>
    <w:uiPriority w:val="99"/>
    <w:rsid w:val="0006181F"/>
    <w:pPr>
      <w:widowControl w:val="0"/>
      <w:autoSpaceDE w:val="0"/>
      <w:autoSpaceDN w:val="0"/>
      <w:adjustRightInd w:val="0"/>
      <w:spacing w:after="0" w:line="178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2">
    <w:name w:val="Style12"/>
    <w:basedOn w:val="a0"/>
    <w:uiPriority w:val="99"/>
    <w:rsid w:val="0006181F"/>
    <w:pPr>
      <w:widowControl w:val="0"/>
      <w:autoSpaceDE w:val="0"/>
      <w:autoSpaceDN w:val="0"/>
      <w:adjustRightInd w:val="0"/>
      <w:spacing w:after="0" w:line="187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06181F"/>
    <w:pPr>
      <w:widowControl w:val="0"/>
      <w:autoSpaceDE w:val="0"/>
      <w:autoSpaceDN w:val="0"/>
      <w:adjustRightInd w:val="0"/>
      <w:spacing w:after="0" w:line="179" w:lineRule="exac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9">
    <w:name w:val="Font Style19"/>
    <w:uiPriority w:val="99"/>
    <w:rsid w:val="0006181F"/>
    <w:rPr>
      <w:rFonts w:ascii="Arial" w:hAnsi="Arial" w:cs="Arial"/>
      <w:i/>
      <w:iCs/>
      <w:sz w:val="20"/>
      <w:szCs w:val="20"/>
    </w:rPr>
  </w:style>
  <w:style w:type="paragraph" w:customStyle="1" w:styleId="aff2">
    <w:name w:val="Содержимое таблицы"/>
    <w:basedOn w:val="a0"/>
    <w:rsid w:val="0006181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15">
    <w:name w:val="Основной текст1"/>
    <w:basedOn w:val="a0"/>
    <w:rsid w:val="0006181F"/>
    <w:pPr>
      <w:widowControl w:val="0"/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color w:val="000000"/>
      <w:kern w:val="1"/>
      <w:sz w:val="27"/>
      <w:szCs w:val="27"/>
      <w:lang w:eastAsia="en-US"/>
    </w:rPr>
  </w:style>
  <w:style w:type="character" w:customStyle="1" w:styleId="c24">
    <w:name w:val="c24"/>
    <w:rsid w:val="0006181F"/>
  </w:style>
  <w:style w:type="table" w:customStyle="1" w:styleId="16">
    <w:name w:val="Сетка таблицы светлая1"/>
    <w:basedOn w:val="a2"/>
    <w:uiPriority w:val="40"/>
    <w:rsid w:val="0006181F"/>
    <w:pPr>
      <w:spacing w:after="0" w:line="240" w:lineRule="auto"/>
    </w:pPr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AC83-33BF-4459-91EF-3F77EBCD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37</Pages>
  <Words>11631</Words>
  <Characters>66297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ASUS</cp:lastModifiedBy>
  <cp:revision>25</cp:revision>
  <cp:lastPrinted>2019-07-19T11:47:00Z</cp:lastPrinted>
  <dcterms:created xsi:type="dcterms:W3CDTF">2018-06-07T06:00:00Z</dcterms:created>
  <dcterms:modified xsi:type="dcterms:W3CDTF">2019-09-01T06:11:00Z</dcterms:modified>
</cp:coreProperties>
</file>