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ookmark0"/>
    <w:p w:rsidR="00E03CFE" w:rsidRPr="00393AC4" w:rsidRDefault="00E34566" w:rsidP="00C13E06">
      <w:pPr>
        <w:jc w:val="center"/>
        <w:rPr>
          <w:rFonts w:ascii="Times New Roman" w:hAnsi="Times New Roman" w:cs="Times New Roman"/>
          <w:sz w:val="24"/>
          <w:szCs w:val="24"/>
        </w:rPr>
      </w:pPr>
      <w:r w:rsidRPr="00E34566">
        <w:rPr>
          <w:rFonts w:ascii="Times New Roman" w:hAnsi="Times New Roman" w:cs="Times New Roman"/>
          <w:sz w:val="24"/>
          <w:szCs w:val="24"/>
        </w:rPr>
        <w:object w:dxaOrig="909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pt;height:655pt" o:ole="">
            <v:imagedata r:id="rId7" o:title=""/>
          </v:shape>
          <o:OLEObject Type="Embed" ProgID="AcroExch.Document.DC" ShapeID="_x0000_i1025" DrawAspect="Content" ObjectID="_1628834552" r:id="rId8"/>
        </w:object>
      </w:r>
      <w:r w:rsidR="00E03CFE" w:rsidRPr="00393AC4">
        <w:rPr>
          <w:rFonts w:ascii="Times New Roman" w:hAnsi="Times New Roman" w:cs="Times New Roman"/>
          <w:sz w:val="24"/>
          <w:szCs w:val="24"/>
        </w:rPr>
        <w:br w:type="page"/>
      </w:r>
      <w:r w:rsidR="00E03CFE" w:rsidRPr="00393AC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03CFE" w:rsidRPr="00393AC4" w:rsidRDefault="00E03CFE" w:rsidP="00393AC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FE" w:rsidRPr="00393AC4" w:rsidRDefault="00E03CFE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«Родной (русский) язык» на уровне основного общего образования разработана </w:t>
      </w:r>
    </w:p>
    <w:p w:rsidR="00E03CFE" w:rsidRPr="00393AC4" w:rsidRDefault="00E3456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3AC4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FE" w:rsidRPr="00393AC4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 декабря 2010 г № 1897 в редакции от 29.12.2014 № 1644, от 31.12.2015 №1577;</w:t>
      </w:r>
    </w:p>
    <w:p w:rsidR="00E03CFE" w:rsidRPr="00393AC4" w:rsidRDefault="00E3456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основе </w:t>
      </w:r>
      <w:r w:rsidR="00E03CFE" w:rsidRPr="00393AC4">
        <w:rPr>
          <w:rFonts w:ascii="Times New Roman" w:hAnsi="Times New Roman" w:cs="Times New Roman"/>
          <w:sz w:val="24"/>
          <w:szCs w:val="24"/>
        </w:rPr>
        <w:t>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«Родной (русский) язык», входящему в предметную область «Родной язык и родная литература»;</w:t>
      </w:r>
    </w:p>
    <w:p w:rsidR="00E03CFE" w:rsidRPr="00393AC4" w:rsidRDefault="00E3456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учетом </w:t>
      </w:r>
      <w:r w:rsidR="00E03CFE" w:rsidRPr="00393AC4">
        <w:rPr>
          <w:rFonts w:ascii="Times New Roman" w:hAnsi="Times New Roman" w:cs="Times New Roman"/>
          <w:sz w:val="24"/>
          <w:szCs w:val="24"/>
        </w:rPr>
        <w:t>«Примерной основной образовательной программы основного общего образования», одобренной федеральным учебно-методическим объединением по общему образованию (протокол заседания от 08.04.2015 № 1/15 в действующей редакции);</w:t>
      </w:r>
    </w:p>
    <w:p w:rsidR="00E03CFE" w:rsidRPr="00393AC4" w:rsidRDefault="00E3456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3CFE" w:rsidRPr="00393AC4">
        <w:rPr>
          <w:rFonts w:ascii="Times New Roman" w:hAnsi="Times New Roman" w:cs="Times New Roman"/>
          <w:sz w:val="24"/>
          <w:szCs w:val="24"/>
        </w:rPr>
        <w:t xml:space="preserve">«Примерной программы по учебному предмету «Родной (русский) язык» для образовательных организаций, реализующих программы основного общего образования», одобренной решением Федерального учебно-методического объединения по общему образованию (протокол от 31.01.2018 № 1/18). </w:t>
      </w:r>
    </w:p>
    <w:p w:rsidR="00E03CFE" w:rsidRPr="00393AC4" w:rsidRDefault="00E3456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3CFE" w:rsidRPr="00393AC4">
        <w:rPr>
          <w:rFonts w:ascii="Times New Roman" w:hAnsi="Times New Roman" w:cs="Times New Roman"/>
          <w:sz w:val="24"/>
          <w:szCs w:val="24"/>
        </w:rPr>
        <w:t>«Концепции преподавания русского языка и литературы», утвержденной распоряжением Правительства Российской Федерации от 09.04.2016 № 637.</w:t>
      </w:r>
    </w:p>
    <w:p w:rsidR="00E03CFE" w:rsidRPr="00393AC4" w:rsidRDefault="00E03CFE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В курсе учебного предмета «Родной (русский) язык» актуализируются следующие цели:</w:t>
      </w:r>
    </w:p>
    <w:p w:rsidR="00E03CFE" w:rsidRPr="00393AC4" w:rsidRDefault="00E03CFE" w:rsidP="00393AC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E03CFE" w:rsidRPr="00393AC4" w:rsidRDefault="00E03CFE" w:rsidP="00393AC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03CFE" w:rsidRPr="00393AC4" w:rsidRDefault="00E03CFE" w:rsidP="00393AC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lastRenderedPageBreak/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E03CFE" w:rsidRPr="00393AC4" w:rsidRDefault="00E03CFE" w:rsidP="00393AC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E03CFE" w:rsidRPr="00393AC4" w:rsidRDefault="00E03CFE" w:rsidP="00393AC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855D40" w:rsidRPr="00855D40" w:rsidRDefault="00855D40" w:rsidP="00855D4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855D40">
        <w:rPr>
          <w:rFonts w:ascii="Times New Roman" w:hAnsi="Times New Roman" w:cs="Times New Roman"/>
          <w:color w:val="auto"/>
          <w:lang w:eastAsia="en-US"/>
        </w:rPr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E03CFE" w:rsidRPr="00393AC4" w:rsidRDefault="00E03CFE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Программа по учебному предмету «Родной (русский) язык» рассчитана на общую учебную нагрузку в объеме 85 часов в 5-9 классах:</w:t>
      </w:r>
    </w:p>
    <w:p w:rsidR="00E03CFE" w:rsidRPr="00393AC4" w:rsidRDefault="00E03CFE" w:rsidP="00393AC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в 5 классе – 17 ч, </w:t>
      </w:r>
    </w:p>
    <w:p w:rsidR="00E03CFE" w:rsidRPr="00393AC4" w:rsidRDefault="00E03CFE" w:rsidP="00393AC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в 6 классе – 17 ч, </w:t>
      </w:r>
    </w:p>
    <w:p w:rsidR="00E03CFE" w:rsidRPr="00393AC4" w:rsidRDefault="00E03CFE" w:rsidP="00393AC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в 7 классе – 17 ч, </w:t>
      </w:r>
    </w:p>
    <w:p w:rsidR="00E03CFE" w:rsidRPr="00393AC4" w:rsidRDefault="00E03CFE" w:rsidP="00393AC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в 8 классе – 17 ч, </w:t>
      </w:r>
    </w:p>
    <w:p w:rsidR="00E03CFE" w:rsidRPr="00393AC4" w:rsidRDefault="00E03CFE" w:rsidP="00393AC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в 9 классе – 17 ч.</w:t>
      </w:r>
    </w:p>
    <w:p w:rsidR="00E03CFE" w:rsidRPr="00393AC4" w:rsidRDefault="00E03CFE" w:rsidP="00393AC4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Формами годовой (итоговой) промежуточной аттестации является: </w:t>
      </w:r>
      <w:r w:rsidR="00E45213" w:rsidRPr="00393AC4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  <w:r w:rsidRPr="00393A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CFE" w:rsidRPr="00393AC4" w:rsidRDefault="00E03CFE" w:rsidP="00393AC4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Предмет «Родной (русский) язык» относится к предметной области «Филология». </w:t>
      </w:r>
    </w:p>
    <w:p w:rsidR="00855D40" w:rsidRDefault="00E03CFE" w:rsidP="00393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br w:type="page"/>
      </w:r>
      <w:r w:rsidR="00855D4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</w:t>
      </w:r>
      <w:r w:rsidRPr="00393AC4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</w:t>
      </w:r>
      <w:r w:rsidR="00855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AC4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</w:p>
    <w:p w:rsidR="002718CB" w:rsidRPr="00393AC4" w:rsidRDefault="002718CB" w:rsidP="00393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«Родной (русский) язык»</w:t>
      </w:r>
    </w:p>
    <w:p w:rsidR="00E03CFE" w:rsidRPr="00393AC4" w:rsidRDefault="00E03CFE" w:rsidP="00393AC4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8CB" w:rsidRPr="00393AC4" w:rsidRDefault="00E03CFE" w:rsidP="00A464FD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5-9 классов направлена на достижение учащимися личностных,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</w:t>
      </w:r>
      <w:r w:rsidR="002718CB" w:rsidRPr="00393AC4">
        <w:rPr>
          <w:rFonts w:ascii="Times New Roman" w:hAnsi="Times New Roman" w:cs="Times New Roman"/>
          <w:b/>
          <w:sz w:val="24"/>
          <w:szCs w:val="24"/>
        </w:rPr>
        <w:t>родному (русскому) языку</w:t>
      </w:r>
    </w:p>
    <w:p w:rsidR="00E03CFE" w:rsidRPr="00393AC4" w:rsidRDefault="00E03CFE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Style w:val="dash041e005f0431005f044b005f0447005f043d005f044b005f0439005f005fchar1char1"/>
        </w:rPr>
      </w:pPr>
      <w:r w:rsidRPr="00393AC4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родного языка и языков народов России, осознание и ощущение личностной сопричастности судьбе российского народа). 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Style w:val="dash041e005f0431005f044b005f0447005f043d005f044b005f0439005f005fchar1char1"/>
        </w:rPr>
      </w:pPr>
      <w:r w:rsidRPr="00393AC4">
        <w:rPr>
          <w:rStyle w:val="dash041e005f0431005f044b005f0447005f043d005f044b005f0439005f005fchar1char1"/>
        </w:rPr>
        <w:t xml:space="preserve">2.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393AC4">
        <w:rPr>
          <w:rStyle w:val="dash041e005f0431005f044b005f0447005f043d005f044b005f0439005f005fchar1char1"/>
        </w:rPr>
        <w:t>интериоризация</w:t>
      </w:r>
      <w:proofErr w:type="spellEnd"/>
      <w:r w:rsidRPr="00393AC4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Style w:val="dash041e005f0431005f044b005f0447005f043d005f044b005f0439005f005fchar1char1"/>
        </w:rPr>
      </w:pPr>
      <w:r w:rsidRPr="00393AC4">
        <w:rPr>
          <w:rStyle w:val="dash041e005f0431005f044b005f0447005f043d005f044b005f0439005f005fchar1char1"/>
        </w:rPr>
        <w:t>3.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Style w:val="dash041e005f0431005f044b005f0447005f043d005f044b005f0439005f005fchar1char1"/>
        </w:rPr>
      </w:pPr>
      <w:r w:rsidRPr="00393AC4">
        <w:rPr>
          <w:rStyle w:val="dash041e005f0431005f044b005f0447005f043d005f044b005f0439005f005fchar1char1"/>
        </w:rPr>
        <w:t>4. Готовность и способность учащихся к саморазвитию и самообразованию на основе мотивации к обучению и познанию.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Style w:val="dash041e005f0431005f044b005f0447005f043d005f044b005f0439005f005fchar1char1"/>
        </w:rPr>
      </w:pPr>
      <w:r w:rsidRPr="00393AC4">
        <w:rPr>
          <w:rStyle w:val="dash041e005f0431005f044b005f0447005f043d005f044b005f0439005f005fchar1char1"/>
        </w:rPr>
        <w:t xml:space="preserve">5.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93AC4">
        <w:rPr>
          <w:rStyle w:val="dash041e005f0431005f044b005f0447005f043d005f044b005f0439005f005fchar1char1"/>
        </w:rPr>
        <w:t>потребительстве</w:t>
      </w:r>
      <w:proofErr w:type="spellEnd"/>
      <w:r w:rsidRPr="00393AC4">
        <w:rPr>
          <w:rStyle w:val="dash041e005f0431005f044b005f0447005f043d005f044b005f0439005f005fchar1char1"/>
        </w:rPr>
        <w:t xml:space="preserve">; </w:t>
      </w:r>
      <w:proofErr w:type="spellStart"/>
      <w:r w:rsidRPr="00393AC4">
        <w:rPr>
          <w:rStyle w:val="dash041e005f0431005f044b005f0447005f043d005f044b005f0439005f005fchar1char1"/>
        </w:rPr>
        <w:t>сформированность</w:t>
      </w:r>
      <w:proofErr w:type="spellEnd"/>
      <w:r w:rsidRPr="00393AC4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Style w:val="dash041e005f0431005f044b005f0447005f043d005f044b005f0439005f005fchar1char1"/>
        </w:rPr>
      </w:pPr>
      <w:r w:rsidRPr="00393AC4">
        <w:rPr>
          <w:rStyle w:val="dash041e005f0431005f044b005f0447005f043d005f044b005f0439005f005fchar1char1"/>
        </w:rPr>
        <w:lastRenderedPageBreak/>
        <w:t xml:space="preserve">6. </w:t>
      </w:r>
      <w:proofErr w:type="spellStart"/>
      <w:r w:rsidRPr="00393AC4">
        <w:rPr>
          <w:rStyle w:val="dash041e005f0431005f044b005f0447005f043d005f044b005f0439005f005fchar1char1"/>
        </w:rPr>
        <w:t>Сформированность</w:t>
      </w:r>
      <w:proofErr w:type="spellEnd"/>
      <w:r w:rsidRPr="00393AC4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Style w:val="dash041e005f0431005f044b005f0447005f043d005f044b005f0439005f005fchar1char1"/>
        </w:rPr>
      </w:pPr>
      <w:r w:rsidRPr="00393AC4">
        <w:rPr>
          <w:rStyle w:val="dash041e005f0431005f044b005f0447005f043d005f044b005f0439005f005fchar1char1"/>
        </w:rPr>
        <w:t>7.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Style w:val="dash041e005f0431005f044b005f0447005f043d005f044b005f0439005f005fchar1char1"/>
        </w:rPr>
      </w:pPr>
      <w:r w:rsidRPr="00393AC4">
        <w:rPr>
          <w:rStyle w:val="dash041e005f0431005f044b005f0447005f043d005f044b005f0439005f005fchar1char1"/>
        </w:rPr>
        <w:t xml:space="preserve">8. </w:t>
      </w:r>
      <w:proofErr w:type="spellStart"/>
      <w:r w:rsidRPr="00393AC4">
        <w:rPr>
          <w:rStyle w:val="dash041e005f0431005f044b005f0447005f043d005f044b005f0439005f005fchar1char1"/>
        </w:rPr>
        <w:t>Сформированность</w:t>
      </w:r>
      <w:proofErr w:type="spellEnd"/>
      <w:r w:rsidRPr="00393AC4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Style w:val="dash041e005f0431005f044b005f0447005f043d005f044b005f0439005f005fchar1char1"/>
        </w:rPr>
      </w:pPr>
      <w:r w:rsidRPr="00393AC4">
        <w:rPr>
          <w:rStyle w:val="dash041e005f0431005f044b005f0447005f043d005f044b005f0439005f005fchar1char1"/>
        </w:rPr>
        <w:t xml:space="preserve">9.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393AC4">
        <w:rPr>
          <w:rStyle w:val="dash041e005f0431005f044b005f0447005f043d005f044b005f0439005f005fchar1char1"/>
        </w:rPr>
        <w:t>конвенционирования</w:t>
      </w:r>
      <w:proofErr w:type="spellEnd"/>
      <w:r w:rsidRPr="00393AC4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Style w:val="dash041e005f0431005f044b005f0447005f043d005f044b005f0439005f005fchar1char1"/>
        </w:rPr>
      </w:pPr>
      <w:r w:rsidRPr="00393AC4">
        <w:rPr>
          <w:rStyle w:val="dash041e005f0431005f044b005f0447005f043d005f044b005f0439005f005fchar1char1"/>
        </w:rPr>
        <w:t>10. Освоенность социальных норм, правил поведения, ролей и форм социальной жизни в группах и сообществах. Участие в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2.1.1. Личностные результаты освоения выпускниками основного общего образования программы по учебному предмету для учащихся с ОВЗ (</w:t>
      </w:r>
      <w:r w:rsidRPr="00393AC4">
        <w:rPr>
          <w:rFonts w:ascii="Times New Roman" w:hAnsi="Times New Roman" w:cs="Times New Roman"/>
          <w:b/>
          <w:sz w:val="24"/>
          <w:szCs w:val="24"/>
        </w:rPr>
        <w:t>если такие выпускники в учреждении есть)</w:t>
      </w:r>
      <w:r w:rsidRPr="00393AC4">
        <w:rPr>
          <w:rFonts w:ascii="Times New Roman" w:hAnsi="Times New Roman" w:cs="Times New Roman"/>
          <w:sz w:val="24"/>
          <w:szCs w:val="24"/>
        </w:rPr>
        <w:t>: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1) для глухих, слабослышащих, позднооглохших обучающихся: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2) для обучающихся с нарушениями опорно-двигательного аппарата: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владение навыками пространственной и социально-бытовой ориентировки;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3) для обучающихся с расстройствами аутистического спектра: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lastRenderedPageBreak/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знание своих предпочтений (ограничений) в бытовой сфере и сфере интересов.</w:t>
      </w:r>
    </w:p>
    <w:p w:rsidR="00F30676" w:rsidRPr="00393AC4" w:rsidRDefault="00F30676" w:rsidP="00393AC4">
      <w:pPr>
        <w:tabs>
          <w:tab w:val="left" w:pos="221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93AC4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393AC4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</w:t>
      </w:r>
    </w:p>
    <w:p w:rsidR="00F30676" w:rsidRPr="00393AC4" w:rsidRDefault="00F30676" w:rsidP="00393AC4">
      <w:pPr>
        <w:tabs>
          <w:tab w:val="left" w:pos="221"/>
          <w:tab w:val="left" w:pos="993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30676" w:rsidRPr="00393AC4" w:rsidRDefault="00F30676" w:rsidP="00393AC4">
      <w:pPr>
        <w:tabs>
          <w:tab w:val="left" w:pos="216"/>
          <w:tab w:val="left" w:pos="993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C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30676" w:rsidRPr="00393AC4" w:rsidRDefault="00F30676" w:rsidP="00393AC4">
      <w:pPr>
        <w:tabs>
          <w:tab w:val="left" w:pos="225"/>
          <w:tab w:val="left" w:pos="993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C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</w:t>
      </w:r>
      <w:r w:rsidRPr="00393A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предложенных условий и требований, корректировать свои действия в соответствии с изменяющейся ситуацией;</w:t>
      </w:r>
    </w:p>
    <w:p w:rsidR="00F30676" w:rsidRPr="00393AC4" w:rsidRDefault="00F30676" w:rsidP="00393AC4">
      <w:pPr>
        <w:tabs>
          <w:tab w:val="left" w:pos="221"/>
          <w:tab w:val="left" w:pos="993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C4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её решения;</w:t>
      </w:r>
    </w:p>
    <w:p w:rsidR="00F30676" w:rsidRPr="00393AC4" w:rsidRDefault="00F30676" w:rsidP="00393AC4">
      <w:pPr>
        <w:tabs>
          <w:tab w:val="left" w:pos="238"/>
          <w:tab w:val="left" w:pos="993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C4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30676" w:rsidRPr="00393AC4" w:rsidRDefault="00F30676" w:rsidP="00393AC4">
      <w:pPr>
        <w:tabs>
          <w:tab w:val="left" w:pos="221"/>
          <w:tab w:val="left" w:pos="993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C4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задач;</w:t>
      </w:r>
    </w:p>
    <w:p w:rsidR="00F30676" w:rsidRPr="00393AC4" w:rsidRDefault="00F30676" w:rsidP="00393AC4">
      <w:pPr>
        <w:tabs>
          <w:tab w:val="left" w:pos="203"/>
          <w:tab w:val="left" w:pos="993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C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Смысловое чтение;</w:t>
      </w:r>
    </w:p>
    <w:p w:rsidR="00F30676" w:rsidRPr="00393AC4" w:rsidRDefault="00F30676" w:rsidP="00393AC4">
      <w:pPr>
        <w:tabs>
          <w:tab w:val="left" w:pos="216"/>
          <w:tab w:val="left" w:pos="993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C4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Умение организовывать учебное сотрудничество и совместную деятельность с учителем и сверстниками; работать инди</w:t>
      </w:r>
      <w:r w:rsidRPr="00393A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 и в группе: находить общее решение и разрешать конфликты на основе согласования позиций и учёта инте</w:t>
      </w:r>
      <w:r w:rsidRPr="00393A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ресов; формулировать, аргументировать и отстаивать своё мнение;</w:t>
      </w:r>
    </w:p>
    <w:p w:rsidR="00F30676" w:rsidRPr="00393AC4" w:rsidRDefault="00F30676" w:rsidP="00393AC4">
      <w:pPr>
        <w:tabs>
          <w:tab w:val="left" w:pos="225"/>
          <w:tab w:val="left" w:pos="993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C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F30676" w:rsidRPr="00393AC4" w:rsidRDefault="00F30676" w:rsidP="00393AC4">
      <w:pPr>
        <w:tabs>
          <w:tab w:val="left" w:pos="203"/>
          <w:tab w:val="left" w:pos="993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Формирование и развитие компетентности в области использования информационно-коммуникационных технологий.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 результаты освоения адаптированной образовательной программы основного общего образования (</w:t>
      </w:r>
      <w:r w:rsidRPr="00393AC4">
        <w:rPr>
          <w:rFonts w:ascii="Times New Roman" w:hAnsi="Times New Roman" w:cs="Times New Roman"/>
          <w:b/>
          <w:sz w:val="24"/>
          <w:szCs w:val="24"/>
        </w:rPr>
        <w:t>если такие выпускники в учреждении есть)</w:t>
      </w:r>
      <w:r w:rsidRPr="00393AC4">
        <w:rPr>
          <w:rFonts w:ascii="Times New Roman" w:hAnsi="Times New Roman" w:cs="Times New Roman"/>
          <w:sz w:val="24"/>
          <w:szCs w:val="24"/>
        </w:rPr>
        <w:t>: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1) для глухих, слабослышащих, позднооглохших обучающихся: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владение навыками определения и исправления специфических ошибок (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аграмматизмов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>) в письменной и устной речи;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2) для обучающихся с расстройствами аутистического спектра: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>;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>;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>;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>;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>;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>;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«Родной язык и родная литература» обеспечивает:</w:t>
      </w:r>
    </w:p>
    <w:p w:rsidR="00F30676" w:rsidRPr="00393AC4" w:rsidRDefault="00F30676" w:rsidP="00393AC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F30676" w:rsidRPr="00393AC4" w:rsidRDefault="00F30676" w:rsidP="00393AC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литературному наследию своего народа;</w:t>
      </w:r>
    </w:p>
    <w:p w:rsidR="00F30676" w:rsidRPr="00393AC4" w:rsidRDefault="00F30676" w:rsidP="00393AC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F30676" w:rsidRPr="00393AC4" w:rsidRDefault="00F30676" w:rsidP="00393AC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F30676" w:rsidRPr="00393AC4" w:rsidRDefault="00F30676" w:rsidP="00393AC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F30676" w:rsidRPr="00393AC4" w:rsidRDefault="00F30676" w:rsidP="00393AC4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«Родной язык и родная литература»:</w:t>
      </w:r>
    </w:p>
    <w:p w:rsidR="00F30676" w:rsidRPr="00393AC4" w:rsidRDefault="00F30676" w:rsidP="00393AC4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C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совершенствование видов речевой деятельности (</w:t>
      </w:r>
      <w:proofErr w:type="spellStart"/>
      <w:r w:rsidRPr="00393AC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393AC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F30676" w:rsidRPr="00393AC4" w:rsidRDefault="00F30676" w:rsidP="00393AC4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F30676" w:rsidRPr="00393AC4" w:rsidRDefault="00F30676" w:rsidP="00393AC4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коммуникативно-эстетических возможностей родного языка;</w:t>
      </w:r>
    </w:p>
    <w:p w:rsidR="00F30676" w:rsidRPr="00393AC4" w:rsidRDefault="00F30676" w:rsidP="00393AC4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C4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F30676" w:rsidRPr="00393AC4" w:rsidRDefault="00F30676" w:rsidP="00393AC4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C4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F30676" w:rsidRPr="00393AC4" w:rsidRDefault="00F30676" w:rsidP="00393AC4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C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F30676" w:rsidRPr="00393AC4" w:rsidRDefault="00F30676" w:rsidP="00393AC4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C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F30676" w:rsidRDefault="00F30676" w:rsidP="00393AC4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C4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Pr="00393AC4">
        <w:rPr>
          <w:rFonts w:ascii="Times New Roman" w:hAnsi="Times New Roman" w:cs="Times New Roman"/>
          <w:sz w:val="24"/>
          <w:szCs w:val="24"/>
          <w:u w:val="single"/>
        </w:rPr>
        <w:lastRenderedPageBreak/>
        <w:t>Выпускник научится: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использовать различные виды диалога в ситуациях формального и неформального, межличностного и межкультурного общения;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соблюдать нормы речевого поведения в типичных ситуациях общения;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предупреждать коммуникативные неудачи в процессе речевого общения.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93AC4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выступать перед аудиторией с небольшим докладом; публично защищать свою позицию;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участвовать в коллективном обсуждении проблем, аргументировать собственную позицию, доказывать её, убеждать;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понимать основные причины коммуникативных неудач и объяснять их.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>Речевая деятельность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93AC4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93AC4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• различным видам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 (с полным пониманием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 в соответствии с заданной коммуникативной задачей в устной форме;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•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>, распознавать в них основную и дополнительную информацию, комментировать её в устной форме;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• передавать содержание художественного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 в форме плана, ученического изложения (подробного, выборочного, сжатого).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93AC4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• понимать содержание прочитанных учебно-научных, публицистических (информационных и аналитических, художественно-публицистического жанров), </w:t>
      </w:r>
      <w:r w:rsidRPr="00393AC4">
        <w:rPr>
          <w:rFonts w:ascii="Times New Roman" w:hAnsi="Times New Roman" w:cs="Times New Roman"/>
          <w:sz w:val="24"/>
          <w:szCs w:val="24"/>
        </w:rPr>
        <w:lastRenderedPageBreak/>
        <w:t>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передавать схематически представленную информацию в виде связного текста;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93AC4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носителях), высказывать собственную точку зрения на решение проблемы.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93AC4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обсуждать и чётко формулировать цели, план совместной групповой учебной деятельности, распределение частей работы;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93AC4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lastRenderedPageBreak/>
        <w:t>• 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выступать перед аудиторией с докладом; публично защищать проект, реферат;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участвовать в дискуссии на учебно-научные темы, соблюдая нормы учебно-научного общения;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анализировать и оценивать речевые высказывания с точки зрения их успешности в достижении прогнозируемого результата.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 xml:space="preserve">Письмо 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93AC4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отзыв);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93AC4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составлять тезисы выступления, конспекты.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>Текст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93AC4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осуществлять информационную переработку текста, передавая его содержание в виде плана (простого, сложного), тезисов, схемы, таблицы и т. п.;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93AC4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создавать в устной и письменной форме учебно-научные тексты (тезисы, конспект, участие в беседе) с учётом внеязыковых требований, предъявляемых к ним, и в соответствии со спецификой употребления в них языковых средств.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>Функциональные разновидности языка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93AC4">
        <w:rPr>
          <w:rFonts w:ascii="Times New Roman" w:hAnsi="Times New Roman" w:cs="Times New Roman"/>
          <w:sz w:val="24"/>
          <w:szCs w:val="24"/>
          <w:u w:val="single"/>
        </w:rPr>
        <w:lastRenderedPageBreak/>
        <w:t>Выпускник научится: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создавать устные и письменные высказывания разных стилей, жанров и типов речи (отзыв, сообщение как жанры научного стиля; выступление как жанр публицистического стиля; заявление как жанр официально-делового стиля; рассказ, беседа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исправлять речевые недостатки, редактировать текст;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93AC4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создавать тексты различных функциональных стилей и жанров (тезисы, конспект как жанры учебно-научного стиля), участвовать в дискуссиях на учебно-научные темы; составлять объявление в официально-деловом стиле; готовить выступление, информационную заметку;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выступать перед аудиторией сверстников с небольшой протокольно-этикетной, развлекательной, убеждающей речью.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>Общие сведения о языке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93AC4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lastRenderedPageBreak/>
        <w:t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оценивать использование основных изобразительных средств языка.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93AC4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характеризовать вклад выдающихся лингвистов в развитие русистики.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>Язык и культура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93AC4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приводить примеры, которые доказывают, что изучение языка позволяет лучше узнать историю и культуру страны;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уместно использовать правила русского речевого этикета в учебной деятельности и повседневной жизни.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93AC4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A464FD" w:rsidRPr="00393AC4" w:rsidRDefault="00A464FD" w:rsidP="00A464F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характеризовать на отдельных примерах взаимосвязь языка, культуры и истории народа — носителя языка;</w:t>
      </w:r>
    </w:p>
    <w:p w:rsidR="00A464FD" w:rsidRPr="00393AC4" w:rsidRDefault="00A464FD" w:rsidP="00A464FD">
      <w:pPr>
        <w:tabs>
          <w:tab w:val="right" w:pos="10466"/>
        </w:tabs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• анализировать и сравнивать русский речевой этикет с речевым этикетом отдельных народов России и мира.</w:t>
      </w:r>
    </w:p>
    <w:p w:rsidR="00A464FD" w:rsidRPr="00393AC4" w:rsidRDefault="00A464FD" w:rsidP="00393AC4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76" w:rsidRDefault="00E03CFE" w:rsidP="00A464FD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br w:type="page"/>
      </w:r>
      <w:r w:rsidR="00F30676" w:rsidRPr="00393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  <w:r w:rsidR="00A46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«Родной (русский) язык»</w:t>
      </w:r>
    </w:p>
    <w:p w:rsidR="00A464FD" w:rsidRPr="00393AC4" w:rsidRDefault="00A464FD" w:rsidP="00A464FD">
      <w:pPr>
        <w:widowControl w:val="0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3A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содержательные линии программы учебного предмета «Родной (русский) язык»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предметной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учреждении, но не дублируют их и имеют преимущественно </w:t>
      </w:r>
      <w:r w:rsidRPr="00393AC4">
        <w:rPr>
          <w:rFonts w:ascii="Times New Roman" w:hAnsi="Times New Roman" w:cs="Times New Roman"/>
          <w:b/>
          <w:sz w:val="24"/>
          <w:szCs w:val="24"/>
        </w:rPr>
        <w:t>практико-ориентированный характер</w:t>
      </w:r>
      <w:r w:rsidRPr="00393AC4">
        <w:rPr>
          <w:rFonts w:ascii="Times New Roman" w:hAnsi="Times New Roman" w:cs="Times New Roman"/>
          <w:sz w:val="24"/>
          <w:szCs w:val="24"/>
        </w:rPr>
        <w:t>.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В соответствии с этим в программе выделяются следующие блоки: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В первом блоке – </w:t>
      </w:r>
      <w:r w:rsidRPr="00393AC4">
        <w:rPr>
          <w:rFonts w:ascii="Times New Roman" w:hAnsi="Times New Roman" w:cs="Times New Roman"/>
          <w:b/>
          <w:bCs/>
          <w:sz w:val="24"/>
          <w:szCs w:val="24"/>
        </w:rPr>
        <w:t>«Язык и культура»</w:t>
      </w:r>
      <w:r w:rsidRPr="00393AC4">
        <w:rPr>
          <w:rFonts w:ascii="Times New Roman" w:hAnsi="Times New Roman" w:cs="Times New Roman"/>
          <w:sz w:val="24"/>
          <w:szCs w:val="24"/>
        </w:rPr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Второй блок – </w:t>
      </w:r>
      <w:r w:rsidRPr="00393AC4">
        <w:rPr>
          <w:rFonts w:ascii="Times New Roman" w:hAnsi="Times New Roman" w:cs="Times New Roman"/>
          <w:b/>
          <w:bCs/>
          <w:sz w:val="24"/>
          <w:szCs w:val="24"/>
        </w:rPr>
        <w:t>«Культура речи»</w:t>
      </w:r>
      <w:r w:rsidRPr="00393AC4">
        <w:rPr>
          <w:rFonts w:ascii="Times New Roman" w:hAnsi="Times New Roman" w:cs="Times New Roman"/>
          <w:sz w:val="24"/>
          <w:szCs w:val="24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В третьем блоке – </w:t>
      </w:r>
      <w:r w:rsidRPr="00393AC4">
        <w:rPr>
          <w:rFonts w:ascii="Times New Roman" w:hAnsi="Times New Roman" w:cs="Times New Roman"/>
          <w:b/>
          <w:bCs/>
          <w:sz w:val="24"/>
          <w:szCs w:val="24"/>
        </w:rPr>
        <w:t>«Речь. Речевая деятельность. Текст»</w:t>
      </w:r>
      <w:r w:rsidRPr="00393AC4">
        <w:rPr>
          <w:rFonts w:ascii="Times New Roman" w:hAnsi="Times New Roman" w:cs="Times New Roman"/>
          <w:sz w:val="24"/>
          <w:szCs w:val="24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F30676" w:rsidRPr="00393AC4" w:rsidRDefault="00F30676" w:rsidP="00393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393AC4">
        <w:rPr>
          <w:rFonts w:ascii="Times New Roman" w:hAnsi="Times New Roman" w:cs="Times New Roman"/>
          <w:b/>
          <w:sz w:val="24"/>
          <w:szCs w:val="24"/>
        </w:rPr>
        <w:lastRenderedPageBreak/>
        <w:t>Первый год обучения (5 класс) (17 ч.)</w:t>
      </w:r>
    </w:p>
    <w:p w:rsidR="00F30676" w:rsidRPr="00393AC4" w:rsidRDefault="00F30676" w:rsidP="00393A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Раздел 1. Язык и культура (7 ч.).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рόдный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Бобарихой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Ознакомление с историей и этимологией некоторых слов.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</w:t>
      </w:r>
      <w:r w:rsidRPr="00393AC4">
        <w:rPr>
          <w:rFonts w:ascii="Times New Roman" w:hAnsi="Times New Roman" w:cs="Times New Roman"/>
          <w:sz w:val="24"/>
          <w:szCs w:val="24"/>
        </w:rPr>
        <w:lastRenderedPageBreak/>
        <w:t xml:space="preserve">олицетворение, эпитет как изобразительные средства.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Поэтизмы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 и слова-символы, обладающие традиционной метафорической образностью, в поэтической речи.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 и имеющие в силу этого определённую стилистическую окраску.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Общеизвестные старинные русские города. Происхождение их названий.</w:t>
      </w:r>
    </w:p>
    <w:p w:rsidR="00F30676" w:rsidRPr="00393AC4" w:rsidRDefault="00F30676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0676" w:rsidRPr="00393AC4" w:rsidRDefault="00F30676" w:rsidP="00393A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Раздел 2. Культура речи (4 час).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393AC4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Постоянное и подвижное ударение в именах существительных; именах прилагательных, глаголах.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Омографы: ударение как маркёр смысла слова</w:t>
      </w:r>
      <w:r w:rsidRPr="00393AC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393AC4">
        <w:rPr>
          <w:rFonts w:ascii="Times New Roman" w:hAnsi="Times New Roman" w:cs="Times New Roman"/>
          <w:i/>
          <w:sz w:val="24"/>
          <w:szCs w:val="24"/>
        </w:rPr>
        <w:t>пАрить</w:t>
      </w:r>
      <w:proofErr w:type="spellEnd"/>
      <w:r w:rsidRPr="00393AC4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393AC4">
        <w:rPr>
          <w:rFonts w:ascii="Times New Roman" w:hAnsi="Times New Roman" w:cs="Times New Roman"/>
          <w:i/>
          <w:sz w:val="24"/>
          <w:szCs w:val="24"/>
        </w:rPr>
        <w:t>парИть</w:t>
      </w:r>
      <w:proofErr w:type="spellEnd"/>
      <w:r w:rsidRPr="00393AC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93AC4">
        <w:rPr>
          <w:rFonts w:ascii="Times New Roman" w:hAnsi="Times New Roman" w:cs="Times New Roman"/>
          <w:i/>
          <w:sz w:val="24"/>
          <w:szCs w:val="24"/>
        </w:rPr>
        <w:t>рОжки</w:t>
      </w:r>
      <w:proofErr w:type="spellEnd"/>
      <w:r w:rsidRPr="00393AC4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393AC4">
        <w:rPr>
          <w:rFonts w:ascii="Times New Roman" w:hAnsi="Times New Roman" w:cs="Times New Roman"/>
          <w:i/>
          <w:sz w:val="24"/>
          <w:szCs w:val="24"/>
        </w:rPr>
        <w:t>рожкИ</w:t>
      </w:r>
      <w:proofErr w:type="spellEnd"/>
      <w:r w:rsidRPr="00393AC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93AC4">
        <w:rPr>
          <w:rFonts w:ascii="Times New Roman" w:hAnsi="Times New Roman" w:cs="Times New Roman"/>
          <w:i/>
          <w:sz w:val="24"/>
          <w:szCs w:val="24"/>
        </w:rPr>
        <w:t>пОлки</w:t>
      </w:r>
      <w:proofErr w:type="spellEnd"/>
      <w:r w:rsidRPr="00393AC4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393AC4">
        <w:rPr>
          <w:rFonts w:ascii="Times New Roman" w:hAnsi="Times New Roman" w:cs="Times New Roman"/>
          <w:i/>
          <w:sz w:val="24"/>
          <w:szCs w:val="24"/>
        </w:rPr>
        <w:t>полкИ</w:t>
      </w:r>
      <w:proofErr w:type="spellEnd"/>
      <w:r w:rsidRPr="00393AC4">
        <w:rPr>
          <w:rFonts w:ascii="Times New Roman" w:hAnsi="Times New Roman" w:cs="Times New Roman"/>
          <w:i/>
          <w:sz w:val="24"/>
          <w:szCs w:val="24"/>
        </w:rPr>
        <w:t xml:space="preserve">, Атлас – </w:t>
      </w:r>
      <w:proofErr w:type="spellStart"/>
      <w:r w:rsidRPr="00393AC4">
        <w:rPr>
          <w:rFonts w:ascii="Times New Roman" w:hAnsi="Times New Roman" w:cs="Times New Roman"/>
          <w:i/>
          <w:sz w:val="24"/>
          <w:szCs w:val="24"/>
        </w:rPr>
        <w:t>атлАс</w:t>
      </w:r>
      <w:proofErr w:type="spellEnd"/>
      <w:r w:rsidRPr="00393AC4">
        <w:rPr>
          <w:rFonts w:ascii="Times New Roman" w:hAnsi="Times New Roman" w:cs="Times New Roman"/>
          <w:i/>
          <w:sz w:val="24"/>
          <w:szCs w:val="24"/>
        </w:rPr>
        <w:t>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Произносительные варианты орфоэпической нормы: (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>[ч</w:t>
      </w:r>
      <w:proofErr w:type="gramStart"/>
      <w:r w:rsidRPr="00393AC4">
        <w:rPr>
          <w:rFonts w:ascii="Times New Roman" w:hAnsi="Times New Roman" w:cs="Times New Roman"/>
          <w:sz w:val="24"/>
          <w:szCs w:val="24"/>
        </w:rPr>
        <w:t>’]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ная</w:t>
      </w:r>
      <w:proofErr w:type="spellEnd"/>
      <w:proofErr w:type="gramEnd"/>
      <w:r w:rsidRPr="00393A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>[ш]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>, же[н’]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щина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 – же[н]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щина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>, до[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ём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 – до[ж’]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ём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 и под.). Произносительные варианты на уровне словосочетаний (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микроволнОвая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 печь –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микровОлновая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 терапия).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Роль звукописи в художественном тексте.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393AC4">
        <w:rPr>
          <w:rFonts w:ascii="Times New Roman" w:hAnsi="Times New Roman" w:cs="Times New Roman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Лексические нормы употребления имён существительных, прилагательных, глаголов в современном русском литературном языке. 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– кинокартина – кино – кинолента, интернациональный – международный, экспорт – вывоз, импорт – ввоз‚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блато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 – болото,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брещи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 </w:t>
      </w:r>
      <w:r w:rsidRPr="00393AC4">
        <w:rPr>
          <w:rFonts w:ascii="Times New Roman" w:hAnsi="Times New Roman" w:cs="Times New Roman"/>
          <w:sz w:val="24"/>
          <w:szCs w:val="24"/>
        </w:rPr>
        <w:lastRenderedPageBreak/>
        <w:t xml:space="preserve">– беречь, шлем – шелом, краткий – короткий, беспрестанный –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бесперестанный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‚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глаголить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 – говорить – сказать – брякнуть).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393AC4">
        <w:rPr>
          <w:rFonts w:ascii="Times New Roman" w:hAnsi="Times New Roman" w:cs="Times New Roman"/>
          <w:sz w:val="24"/>
          <w:szCs w:val="24"/>
        </w:rPr>
        <w:t>Категория рода: род заимствованных несклоняемых имен существительных (</w:t>
      </w:r>
      <w:r w:rsidRPr="00393AC4">
        <w:rPr>
          <w:rFonts w:ascii="Times New Roman" w:hAnsi="Times New Roman" w:cs="Times New Roman"/>
          <w:i/>
          <w:sz w:val="24"/>
          <w:szCs w:val="24"/>
        </w:rPr>
        <w:t>шимпанзе, колибри, евро, авеню, салями, коммюнике</w:t>
      </w:r>
      <w:r w:rsidRPr="00393AC4">
        <w:rPr>
          <w:rFonts w:ascii="Times New Roman" w:hAnsi="Times New Roman" w:cs="Times New Roman"/>
          <w:sz w:val="24"/>
          <w:szCs w:val="24"/>
        </w:rPr>
        <w:t>); род сложных существительных (плащ-палатка, диван-кровать, музей-квартира); род имен собственных (географических названий); род аббревиатур. Нормативные и ненормативные формы употребления имён существительных.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Формы существительных мужского рода множественного числа с окончаниями </w:t>
      </w:r>
      <w:r w:rsidRPr="00393AC4">
        <w:rPr>
          <w:rFonts w:ascii="Times New Roman" w:hAnsi="Times New Roman" w:cs="Times New Roman"/>
          <w:i/>
          <w:sz w:val="24"/>
          <w:szCs w:val="24"/>
        </w:rPr>
        <w:t>–а(-я), –ы(и)</w:t>
      </w:r>
      <w:r w:rsidRPr="00393AC4">
        <w:rPr>
          <w:rFonts w:ascii="Times New Roman" w:hAnsi="Times New Roman" w:cs="Times New Roman"/>
          <w:sz w:val="24"/>
          <w:szCs w:val="24"/>
        </w:rPr>
        <w:t xml:space="preserve">‚ различающиеся по смыслу: </w:t>
      </w:r>
      <w:r w:rsidRPr="00393AC4">
        <w:rPr>
          <w:rFonts w:ascii="Times New Roman" w:hAnsi="Times New Roman" w:cs="Times New Roman"/>
          <w:i/>
          <w:sz w:val="24"/>
          <w:szCs w:val="24"/>
        </w:rPr>
        <w:t>корпуса</w:t>
      </w:r>
      <w:r w:rsidRPr="00393AC4">
        <w:rPr>
          <w:rFonts w:ascii="Times New Roman" w:hAnsi="Times New Roman" w:cs="Times New Roman"/>
          <w:sz w:val="24"/>
          <w:szCs w:val="24"/>
        </w:rPr>
        <w:t xml:space="preserve"> (здания, войсковые соединения) – </w:t>
      </w:r>
      <w:r w:rsidRPr="00393AC4">
        <w:rPr>
          <w:rFonts w:ascii="Times New Roman" w:hAnsi="Times New Roman" w:cs="Times New Roman"/>
          <w:i/>
          <w:sz w:val="24"/>
          <w:szCs w:val="24"/>
        </w:rPr>
        <w:t>корпусы</w:t>
      </w:r>
      <w:r w:rsidRPr="00393AC4">
        <w:rPr>
          <w:rFonts w:ascii="Times New Roman" w:hAnsi="Times New Roman" w:cs="Times New Roman"/>
          <w:sz w:val="24"/>
          <w:szCs w:val="24"/>
        </w:rPr>
        <w:t xml:space="preserve"> (туловища); </w:t>
      </w:r>
      <w:r w:rsidRPr="00393AC4">
        <w:rPr>
          <w:rFonts w:ascii="Times New Roman" w:hAnsi="Times New Roman" w:cs="Times New Roman"/>
          <w:i/>
          <w:sz w:val="24"/>
          <w:szCs w:val="24"/>
        </w:rPr>
        <w:t>образа</w:t>
      </w:r>
      <w:r w:rsidRPr="00393AC4">
        <w:rPr>
          <w:rFonts w:ascii="Times New Roman" w:hAnsi="Times New Roman" w:cs="Times New Roman"/>
          <w:sz w:val="24"/>
          <w:szCs w:val="24"/>
        </w:rPr>
        <w:t xml:space="preserve"> (иконы) – </w:t>
      </w:r>
      <w:r w:rsidRPr="00393AC4">
        <w:rPr>
          <w:rFonts w:ascii="Times New Roman" w:hAnsi="Times New Roman" w:cs="Times New Roman"/>
          <w:i/>
          <w:sz w:val="24"/>
          <w:szCs w:val="24"/>
        </w:rPr>
        <w:t>образы</w:t>
      </w:r>
      <w:r w:rsidRPr="00393AC4">
        <w:rPr>
          <w:rFonts w:ascii="Times New Roman" w:hAnsi="Times New Roman" w:cs="Times New Roman"/>
          <w:sz w:val="24"/>
          <w:szCs w:val="24"/>
        </w:rPr>
        <w:t xml:space="preserve"> (литературные); </w:t>
      </w:r>
      <w:r w:rsidRPr="00393AC4">
        <w:rPr>
          <w:rFonts w:ascii="Times New Roman" w:hAnsi="Times New Roman" w:cs="Times New Roman"/>
          <w:i/>
          <w:sz w:val="24"/>
          <w:szCs w:val="24"/>
        </w:rPr>
        <w:t>кондуктора</w:t>
      </w:r>
      <w:r w:rsidRPr="00393AC4">
        <w:rPr>
          <w:rFonts w:ascii="Times New Roman" w:hAnsi="Times New Roman" w:cs="Times New Roman"/>
          <w:sz w:val="24"/>
          <w:szCs w:val="24"/>
        </w:rPr>
        <w:t xml:space="preserve"> (работники транспорта) – </w:t>
      </w:r>
      <w:r w:rsidRPr="00393AC4">
        <w:rPr>
          <w:rFonts w:ascii="Times New Roman" w:hAnsi="Times New Roman" w:cs="Times New Roman"/>
          <w:i/>
          <w:sz w:val="24"/>
          <w:szCs w:val="24"/>
        </w:rPr>
        <w:t>кондукторы</w:t>
      </w:r>
      <w:r w:rsidRPr="00393AC4">
        <w:rPr>
          <w:rFonts w:ascii="Times New Roman" w:hAnsi="Times New Roman" w:cs="Times New Roman"/>
          <w:sz w:val="24"/>
          <w:szCs w:val="24"/>
        </w:rPr>
        <w:t xml:space="preserve"> (приспособление в технике); </w:t>
      </w:r>
      <w:r w:rsidRPr="00393AC4">
        <w:rPr>
          <w:rFonts w:ascii="Times New Roman" w:hAnsi="Times New Roman" w:cs="Times New Roman"/>
          <w:i/>
          <w:sz w:val="24"/>
          <w:szCs w:val="24"/>
        </w:rPr>
        <w:t>меха</w:t>
      </w:r>
      <w:r w:rsidRPr="00393AC4">
        <w:rPr>
          <w:rFonts w:ascii="Times New Roman" w:hAnsi="Times New Roman" w:cs="Times New Roman"/>
          <w:sz w:val="24"/>
          <w:szCs w:val="24"/>
        </w:rPr>
        <w:t xml:space="preserve"> (выделанные шкуры) – </w:t>
      </w:r>
      <w:r w:rsidRPr="00393AC4">
        <w:rPr>
          <w:rFonts w:ascii="Times New Roman" w:hAnsi="Times New Roman" w:cs="Times New Roman"/>
          <w:i/>
          <w:sz w:val="24"/>
          <w:szCs w:val="24"/>
        </w:rPr>
        <w:t xml:space="preserve">мехи </w:t>
      </w:r>
      <w:r w:rsidRPr="00393AC4">
        <w:rPr>
          <w:rFonts w:ascii="Times New Roman" w:hAnsi="Times New Roman" w:cs="Times New Roman"/>
          <w:sz w:val="24"/>
          <w:szCs w:val="24"/>
        </w:rPr>
        <w:t xml:space="preserve">(кузнечные); соболя (меха) – </w:t>
      </w:r>
      <w:r w:rsidRPr="00393AC4">
        <w:rPr>
          <w:rFonts w:ascii="Times New Roman" w:hAnsi="Times New Roman" w:cs="Times New Roman"/>
          <w:i/>
          <w:sz w:val="24"/>
          <w:szCs w:val="24"/>
        </w:rPr>
        <w:t>соболи</w:t>
      </w:r>
      <w:r w:rsidRPr="00393AC4">
        <w:rPr>
          <w:rFonts w:ascii="Times New Roman" w:hAnsi="Times New Roman" w:cs="Times New Roman"/>
          <w:sz w:val="24"/>
          <w:szCs w:val="24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393AC4">
        <w:rPr>
          <w:rFonts w:ascii="Times New Roman" w:hAnsi="Times New Roman" w:cs="Times New Roman"/>
          <w:i/>
          <w:sz w:val="24"/>
          <w:szCs w:val="24"/>
        </w:rPr>
        <w:t>токари – токаря, цехи – цеха, выборы – выбора, тракторы – трактора и др.</w:t>
      </w:r>
      <w:r w:rsidRPr="00393AC4">
        <w:rPr>
          <w:rFonts w:ascii="Times New Roman" w:hAnsi="Times New Roman" w:cs="Times New Roman"/>
          <w:sz w:val="24"/>
          <w:szCs w:val="24"/>
        </w:rPr>
        <w:t>).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F30676" w:rsidRPr="00393AC4" w:rsidRDefault="00F30676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0676" w:rsidRPr="00393AC4" w:rsidRDefault="00F30676" w:rsidP="00393A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 (7 ч)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</w:p>
    <w:p w:rsidR="00F30676" w:rsidRPr="00393AC4" w:rsidRDefault="00F30676" w:rsidP="00393AC4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Язык и речь. Точность и лог</w:t>
      </w:r>
      <w:r w:rsidR="00445E28" w:rsidRPr="00393AC4">
        <w:rPr>
          <w:rFonts w:ascii="Times New Roman" w:hAnsi="Times New Roman" w:cs="Times New Roman"/>
          <w:sz w:val="24"/>
          <w:szCs w:val="24"/>
        </w:rPr>
        <w:t xml:space="preserve">ичность речи. Выразительность, </w:t>
      </w:r>
      <w:r w:rsidRPr="00393AC4">
        <w:rPr>
          <w:rFonts w:ascii="Times New Roman" w:hAnsi="Times New Roman" w:cs="Times New Roman"/>
          <w:sz w:val="24"/>
          <w:szCs w:val="24"/>
        </w:rPr>
        <w:t>чистота и богатство речи. Средства выразительной устной речи (тон, тембр, темп), способы тренировки (скороговорки).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Интонация и жесты. Формы речи: монолог и диалог.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Функциональные разновидности языка.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lastRenderedPageBreak/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Учебно-научный стиль. План ответа на уроке, план текста.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Публицистический стиль. Устное выступление. Девиз, слоган. 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Язык художественной литературы. Литературная сказка. Рассказ.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</w:t>
      </w:r>
    </w:p>
    <w:p w:rsidR="00F30676" w:rsidRPr="00393AC4" w:rsidRDefault="00F30676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0676" w:rsidRPr="00393AC4" w:rsidRDefault="00F30676" w:rsidP="00393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Второй год обучения (6 класс) (17 часов)</w:t>
      </w:r>
    </w:p>
    <w:p w:rsidR="00F30676" w:rsidRPr="00393AC4" w:rsidRDefault="00F30676" w:rsidP="00393AC4">
      <w:pPr>
        <w:pStyle w:val="af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Жирным курсивом выделено содержание «Примерной программы по учебному предмету «Русский родной язык» для образовательных организаций, реализующих программы основного общего образования», рекомендованное для реализации </w:t>
      </w:r>
      <w:proofErr w:type="gramStart"/>
      <w:r w:rsidRPr="00393AC4">
        <w:rPr>
          <w:rFonts w:ascii="Times New Roman" w:hAnsi="Times New Roman" w:cs="Times New Roman"/>
          <w:sz w:val="24"/>
          <w:szCs w:val="24"/>
        </w:rPr>
        <w:t>в  первый</w:t>
      </w:r>
      <w:proofErr w:type="gramEnd"/>
      <w:r w:rsidRPr="00393AC4">
        <w:rPr>
          <w:rFonts w:ascii="Times New Roman" w:hAnsi="Times New Roman" w:cs="Times New Roman"/>
          <w:sz w:val="24"/>
          <w:szCs w:val="24"/>
        </w:rPr>
        <w:t xml:space="preserve"> год обучения (5 класс), но в целях обеспечения преемственности изучения учебного предмета «Родной (русский) язык» включённое в содержание второго года обучения (6 класс).</w:t>
      </w:r>
    </w:p>
    <w:p w:rsidR="00F30676" w:rsidRPr="00393AC4" w:rsidRDefault="00F30676" w:rsidP="00393AC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 xml:space="preserve">Раздел 1. «Язык и культура» </w:t>
      </w:r>
      <w:r w:rsidRPr="00393AC4">
        <w:rPr>
          <w:rFonts w:ascii="Times New Roman" w:hAnsi="Times New Roman" w:cs="Times New Roman"/>
          <w:sz w:val="24"/>
          <w:szCs w:val="24"/>
        </w:rPr>
        <w:t>(4 часа)</w:t>
      </w:r>
    </w:p>
    <w:p w:rsidR="00F30676" w:rsidRPr="00393AC4" w:rsidRDefault="00F30676" w:rsidP="00393AC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>Русский язык – национальный язык русского народа.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</w:t>
      </w:r>
      <w:r w:rsidRPr="00393AC4">
        <w:rPr>
          <w:rFonts w:ascii="Times New Roman" w:hAnsi="Times New Roman" w:cs="Times New Roman"/>
          <w:b/>
          <w:i/>
          <w:sz w:val="24"/>
          <w:szCs w:val="24"/>
        </w:rPr>
        <w:t>Краткая история русской письменности. Создание славянского алфавита.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</w:t>
      </w:r>
      <w:r w:rsidRPr="00393AC4">
        <w:rPr>
          <w:rFonts w:ascii="Times New Roman" w:hAnsi="Times New Roman" w:cs="Times New Roman"/>
          <w:b/>
          <w:i/>
          <w:sz w:val="24"/>
          <w:szCs w:val="24"/>
        </w:rPr>
        <w:t xml:space="preserve">Русский язык – язык русской художественной литературы. </w:t>
      </w:r>
      <w:r w:rsidRPr="00393AC4">
        <w:rPr>
          <w:rFonts w:ascii="Times New Roman" w:hAnsi="Times New Roman" w:cs="Times New Roman"/>
          <w:sz w:val="24"/>
          <w:szCs w:val="24"/>
        </w:rPr>
        <w:t>Использование диалектной лексики в произведениях художественной литературы.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Пополнение словарного состава русского языка новой лексикой. Современные неологизмы и их группы по сфере употребления и стилистической окраске. </w:t>
      </w:r>
      <w:r w:rsidRPr="00393AC4">
        <w:rPr>
          <w:rFonts w:ascii="Times New Roman" w:hAnsi="Times New Roman" w:cs="Times New Roman"/>
          <w:b/>
          <w:i/>
          <w:sz w:val="24"/>
          <w:szCs w:val="24"/>
        </w:rPr>
        <w:t>Ознакомление с историей и этимологией некоторых слов.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</w:t>
      </w:r>
      <w:r w:rsidRPr="00393AC4">
        <w:rPr>
          <w:rFonts w:ascii="Times New Roman" w:hAnsi="Times New Roman" w:cs="Times New Roman"/>
          <w:sz w:val="24"/>
          <w:szCs w:val="24"/>
        </w:rPr>
        <w:lastRenderedPageBreak/>
        <w:t>культуры и т.п. (начать с азов, от доски до доски, приложить руку и т.п. – информация о традиционной русской грамотности и др.).</w:t>
      </w:r>
    </w:p>
    <w:p w:rsidR="00F30676" w:rsidRPr="00393AC4" w:rsidRDefault="00F30676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0676" w:rsidRPr="00393AC4" w:rsidRDefault="00F30676" w:rsidP="00393AC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 xml:space="preserve">Раздел 2. «Культура речи» </w:t>
      </w:r>
      <w:r w:rsidRPr="00393AC4">
        <w:rPr>
          <w:rFonts w:ascii="Times New Roman" w:hAnsi="Times New Roman" w:cs="Times New Roman"/>
          <w:sz w:val="24"/>
          <w:szCs w:val="24"/>
        </w:rPr>
        <w:t>(4 часа)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393AC4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</w:t>
      </w:r>
      <w:r w:rsidRPr="00393AC4">
        <w:rPr>
          <w:rFonts w:ascii="Times New Roman" w:hAnsi="Times New Roman" w:cs="Times New Roman"/>
          <w:b/>
          <w:i/>
          <w:sz w:val="24"/>
          <w:szCs w:val="24"/>
        </w:rPr>
        <w:t xml:space="preserve"> Понятие о варианте нормы.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род.п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.; ударение в формах глаголов II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>. на –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>; глаголы звон</w:t>
      </w:r>
      <w:r w:rsidRPr="00393AC4">
        <w:rPr>
          <w:rFonts w:ascii="Times New Roman" w:hAnsi="Times New Roman" w:cs="Times New Roman"/>
          <w:b/>
          <w:sz w:val="24"/>
          <w:szCs w:val="24"/>
        </w:rPr>
        <w:t>и</w:t>
      </w:r>
      <w:r w:rsidRPr="00393AC4">
        <w:rPr>
          <w:rFonts w:ascii="Times New Roman" w:hAnsi="Times New Roman" w:cs="Times New Roman"/>
          <w:sz w:val="24"/>
          <w:szCs w:val="24"/>
        </w:rPr>
        <w:t>ть, включ</w:t>
      </w:r>
      <w:r w:rsidRPr="00393AC4">
        <w:rPr>
          <w:rFonts w:ascii="Times New Roman" w:hAnsi="Times New Roman" w:cs="Times New Roman"/>
          <w:b/>
          <w:sz w:val="24"/>
          <w:szCs w:val="24"/>
        </w:rPr>
        <w:t>и</w:t>
      </w:r>
      <w:r w:rsidRPr="00393AC4">
        <w:rPr>
          <w:rFonts w:ascii="Times New Roman" w:hAnsi="Times New Roman" w:cs="Times New Roman"/>
          <w:sz w:val="24"/>
          <w:szCs w:val="24"/>
        </w:rPr>
        <w:t>ть и др. Варианты ударения внутри нормы: б</w:t>
      </w:r>
      <w:r w:rsidRPr="00393AC4">
        <w:rPr>
          <w:rFonts w:ascii="Times New Roman" w:hAnsi="Times New Roman" w:cs="Times New Roman"/>
          <w:b/>
          <w:sz w:val="24"/>
          <w:szCs w:val="24"/>
        </w:rPr>
        <w:t>а</w:t>
      </w:r>
      <w:r w:rsidRPr="00393AC4">
        <w:rPr>
          <w:rFonts w:ascii="Times New Roman" w:hAnsi="Times New Roman" w:cs="Times New Roman"/>
          <w:sz w:val="24"/>
          <w:szCs w:val="24"/>
        </w:rPr>
        <w:t>ловать – балов</w:t>
      </w:r>
      <w:r w:rsidRPr="00393AC4">
        <w:rPr>
          <w:rFonts w:ascii="Times New Roman" w:hAnsi="Times New Roman" w:cs="Times New Roman"/>
          <w:b/>
          <w:sz w:val="24"/>
          <w:szCs w:val="24"/>
        </w:rPr>
        <w:t>а</w:t>
      </w:r>
      <w:r w:rsidRPr="00393AC4">
        <w:rPr>
          <w:rFonts w:ascii="Times New Roman" w:hAnsi="Times New Roman" w:cs="Times New Roman"/>
          <w:sz w:val="24"/>
          <w:szCs w:val="24"/>
        </w:rPr>
        <w:t>ть, обесп</w:t>
      </w:r>
      <w:r w:rsidRPr="00393AC4">
        <w:rPr>
          <w:rFonts w:ascii="Times New Roman" w:hAnsi="Times New Roman" w:cs="Times New Roman"/>
          <w:b/>
          <w:sz w:val="24"/>
          <w:szCs w:val="24"/>
        </w:rPr>
        <w:t>е</w:t>
      </w:r>
      <w:r w:rsidRPr="00393AC4">
        <w:rPr>
          <w:rFonts w:ascii="Times New Roman" w:hAnsi="Times New Roman" w:cs="Times New Roman"/>
          <w:sz w:val="24"/>
          <w:szCs w:val="24"/>
        </w:rPr>
        <w:t>чение – обеспеч</w:t>
      </w:r>
      <w:r w:rsidRPr="00393AC4">
        <w:rPr>
          <w:rFonts w:ascii="Times New Roman" w:hAnsi="Times New Roman" w:cs="Times New Roman"/>
          <w:b/>
          <w:sz w:val="24"/>
          <w:szCs w:val="24"/>
        </w:rPr>
        <w:t>е</w:t>
      </w:r>
      <w:r w:rsidRPr="00393AC4">
        <w:rPr>
          <w:rFonts w:ascii="Times New Roman" w:hAnsi="Times New Roman" w:cs="Times New Roman"/>
          <w:sz w:val="24"/>
          <w:szCs w:val="24"/>
        </w:rPr>
        <w:t>ние.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393AC4">
        <w:rPr>
          <w:rFonts w:ascii="Times New Roman" w:hAnsi="Times New Roman" w:cs="Times New Roman"/>
          <w:b/>
          <w:i/>
          <w:sz w:val="24"/>
          <w:szCs w:val="24"/>
        </w:rPr>
        <w:t xml:space="preserve">Лексические нормы и стилистические варианты употребления имён существительных, прилагательных, глаголов в современном русском литературном языке. </w:t>
      </w:r>
      <w:r w:rsidRPr="00393AC4">
        <w:rPr>
          <w:rFonts w:ascii="Times New Roman" w:hAnsi="Times New Roman" w:cs="Times New Roman"/>
          <w:sz w:val="24"/>
          <w:szCs w:val="24"/>
        </w:rPr>
        <w:t>Синонимы и точность речи. Смысловые‚ стилистические особенности употребления синонимов.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Антонимы и точность речи. Смысловые‚ стилистические особенности употребления антонимов.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Лексические омонимы и точность речи. Смысловые‚ стилистические особенности употребления лексических омонимов.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393AC4">
        <w:rPr>
          <w:rFonts w:ascii="Times New Roman" w:hAnsi="Times New Roman" w:cs="Times New Roman"/>
          <w:b/>
          <w:i/>
          <w:sz w:val="24"/>
          <w:szCs w:val="24"/>
        </w:rPr>
        <w:t>Категория рода</w:t>
      </w:r>
      <w:r w:rsidRPr="00393AC4">
        <w:rPr>
          <w:rFonts w:ascii="Times New Roman" w:hAnsi="Times New Roman" w:cs="Times New Roman"/>
          <w:sz w:val="24"/>
          <w:szCs w:val="24"/>
        </w:rPr>
        <w:t xml:space="preserve"> и категория склонения: склонение русских и иностранных имён и фамилий; названий географических объектов;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им.п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>. существительных на –</w:t>
      </w:r>
      <w:r w:rsidRPr="00393AC4">
        <w:rPr>
          <w:rFonts w:ascii="Times New Roman" w:hAnsi="Times New Roman" w:cs="Times New Roman"/>
          <w:i/>
          <w:sz w:val="24"/>
          <w:szCs w:val="24"/>
        </w:rPr>
        <w:t>а/–я</w:t>
      </w:r>
      <w:r w:rsidRPr="00393AC4">
        <w:rPr>
          <w:rFonts w:ascii="Times New Roman" w:hAnsi="Times New Roman" w:cs="Times New Roman"/>
          <w:sz w:val="24"/>
          <w:szCs w:val="24"/>
        </w:rPr>
        <w:t xml:space="preserve"> и –</w:t>
      </w:r>
      <w:r w:rsidRPr="00393AC4">
        <w:rPr>
          <w:rFonts w:ascii="Times New Roman" w:hAnsi="Times New Roman" w:cs="Times New Roman"/>
          <w:i/>
          <w:sz w:val="24"/>
          <w:szCs w:val="24"/>
        </w:rPr>
        <w:t>ы/–и</w:t>
      </w:r>
      <w:r w:rsidRPr="00393AC4">
        <w:rPr>
          <w:rFonts w:ascii="Times New Roman" w:hAnsi="Times New Roman" w:cs="Times New Roman"/>
          <w:sz w:val="24"/>
          <w:szCs w:val="24"/>
        </w:rPr>
        <w:t xml:space="preserve"> (</w:t>
      </w:r>
      <w:r w:rsidRPr="00393AC4">
        <w:rPr>
          <w:rFonts w:ascii="Times New Roman" w:hAnsi="Times New Roman" w:cs="Times New Roman"/>
          <w:i/>
          <w:sz w:val="24"/>
          <w:szCs w:val="24"/>
        </w:rPr>
        <w:t>директора, договоры</w:t>
      </w:r>
      <w:r w:rsidRPr="00393AC4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род.п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. существительных м. и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ср.р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. с нулевым окончанием и окончанием </w:t>
      </w:r>
      <w:r w:rsidRPr="00393AC4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393AC4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 (</w:t>
      </w:r>
      <w:r w:rsidRPr="00393AC4">
        <w:rPr>
          <w:rFonts w:ascii="Times New Roman" w:hAnsi="Times New Roman" w:cs="Times New Roman"/>
          <w:i/>
          <w:sz w:val="24"/>
          <w:szCs w:val="24"/>
        </w:rPr>
        <w:t>баклажанов, яблок, гектаров, носков, чулок</w:t>
      </w:r>
      <w:r w:rsidRPr="00393AC4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род.п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. существительных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. на </w:t>
      </w:r>
      <w:r w:rsidRPr="00393AC4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393AC4">
        <w:rPr>
          <w:rFonts w:ascii="Times New Roman" w:hAnsi="Times New Roman" w:cs="Times New Roman"/>
          <w:i/>
          <w:sz w:val="24"/>
          <w:szCs w:val="24"/>
        </w:rPr>
        <w:t>ня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 (</w:t>
      </w:r>
      <w:r w:rsidRPr="00393AC4">
        <w:rPr>
          <w:rFonts w:ascii="Times New Roman" w:hAnsi="Times New Roman" w:cs="Times New Roman"/>
          <w:i/>
          <w:sz w:val="24"/>
          <w:szCs w:val="24"/>
        </w:rPr>
        <w:t xml:space="preserve">басен, вишен, богинь, </w:t>
      </w:r>
      <w:proofErr w:type="spellStart"/>
      <w:r w:rsidRPr="00393AC4">
        <w:rPr>
          <w:rFonts w:ascii="Times New Roman" w:hAnsi="Times New Roman" w:cs="Times New Roman"/>
          <w:i/>
          <w:sz w:val="24"/>
          <w:szCs w:val="24"/>
        </w:rPr>
        <w:t>тихонь</w:t>
      </w:r>
      <w:proofErr w:type="spellEnd"/>
      <w:r w:rsidRPr="00393AC4">
        <w:rPr>
          <w:rFonts w:ascii="Times New Roman" w:hAnsi="Times New Roman" w:cs="Times New Roman"/>
          <w:i/>
          <w:sz w:val="24"/>
          <w:szCs w:val="24"/>
        </w:rPr>
        <w:t>, кухонь</w:t>
      </w:r>
      <w:r w:rsidRPr="00393AC4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тв.п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. существительных III склонения;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род.п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. существительных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>. (</w:t>
      </w:r>
      <w:r w:rsidRPr="00393AC4">
        <w:rPr>
          <w:rFonts w:ascii="Times New Roman" w:hAnsi="Times New Roman" w:cs="Times New Roman"/>
          <w:i/>
          <w:sz w:val="24"/>
          <w:szCs w:val="24"/>
        </w:rPr>
        <w:t>стакан чая – стакан чаю</w:t>
      </w:r>
      <w:r w:rsidRPr="00393AC4">
        <w:rPr>
          <w:rFonts w:ascii="Times New Roman" w:hAnsi="Times New Roman" w:cs="Times New Roman"/>
          <w:sz w:val="24"/>
          <w:szCs w:val="24"/>
        </w:rPr>
        <w:t>); 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Нормы употребления форм имен существительных в соответствии с типом склонения (</w:t>
      </w:r>
      <w:r w:rsidRPr="00393AC4">
        <w:rPr>
          <w:rFonts w:ascii="Times New Roman" w:hAnsi="Times New Roman" w:cs="Times New Roman"/>
          <w:i/>
          <w:sz w:val="24"/>
          <w:szCs w:val="24"/>
        </w:rPr>
        <w:t>в санаторий – не «санаторию», стукнуть т</w:t>
      </w:r>
      <w:r w:rsidRPr="00393AC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393AC4">
        <w:rPr>
          <w:rFonts w:ascii="Times New Roman" w:hAnsi="Times New Roman" w:cs="Times New Roman"/>
          <w:i/>
          <w:sz w:val="24"/>
          <w:szCs w:val="24"/>
        </w:rPr>
        <w:t>флей – не «</w:t>
      </w:r>
      <w:proofErr w:type="spellStart"/>
      <w:r w:rsidRPr="00393AC4">
        <w:rPr>
          <w:rFonts w:ascii="Times New Roman" w:hAnsi="Times New Roman" w:cs="Times New Roman"/>
          <w:i/>
          <w:sz w:val="24"/>
          <w:szCs w:val="24"/>
        </w:rPr>
        <w:t>т</w:t>
      </w:r>
      <w:r w:rsidRPr="00393AC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393AC4">
        <w:rPr>
          <w:rFonts w:ascii="Times New Roman" w:hAnsi="Times New Roman" w:cs="Times New Roman"/>
          <w:i/>
          <w:sz w:val="24"/>
          <w:szCs w:val="24"/>
        </w:rPr>
        <w:t>флем</w:t>
      </w:r>
      <w:proofErr w:type="spellEnd"/>
      <w:r w:rsidRPr="00393AC4">
        <w:rPr>
          <w:rFonts w:ascii="Times New Roman" w:hAnsi="Times New Roman" w:cs="Times New Roman"/>
          <w:i/>
          <w:sz w:val="24"/>
          <w:szCs w:val="24"/>
        </w:rPr>
        <w:t>»</w:t>
      </w:r>
      <w:r w:rsidRPr="00393AC4">
        <w:rPr>
          <w:rFonts w:ascii="Times New Roman" w:hAnsi="Times New Roman" w:cs="Times New Roman"/>
          <w:sz w:val="24"/>
          <w:szCs w:val="24"/>
        </w:rPr>
        <w:t xml:space="preserve">), родом существительного </w:t>
      </w:r>
      <w:r w:rsidRPr="00393AC4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393AC4">
        <w:rPr>
          <w:rFonts w:ascii="Times New Roman" w:hAnsi="Times New Roman" w:cs="Times New Roman"/>
          <w:i/>
          <w:sz w:val="24"/>
          <w:szCs w:val="24"/>
        </w:rPr>
        <w:t>красного платья – не «</w:t>
      </w:r>
      <w:proofErr w:type="spellStart"/>
      <w:r w:rsidRPr="00393AC4">
        <w:rPr>
          <w:rFonts w:ascii="Times New Roman" w:hAnsi="Times New Roman" w:cs="Times New Roman"/>
          <w:i/>
          <w:sz w:val="24"/>
          <w:szCs w:val="24"/>
        </w:rPr>
        <w:t>платьи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>»), принадлежностью к разряду – одушевленности – неодушевленности (</w:t>
      </w:r>
      <w:r w:rsidRPr="00393AC4">
        <w:rPr>
          <w:rFonts w:ascii="Times New Roman" w:hAnsi="Times New Roman" w:cs="Times New Roman"/>
          <w:i/>
          <w:sz w:val="24"/>
          <w:szCs w:val="24"/>
        </w:rPr>
        <w:t>смотреть на спутника – смотреть на спутник</w:t>
      </w:r>
      <w:r w:rsidRPr="00393AC4">
        <w:rPr>
          <w:rFonts w:ascii="Times New Roman" w:hAnsi="Times New Roman" w:cs="Times New Roman"/>
          <w:sz w:val="24"/>
          <w:szCs w:val="24"/>
        </w:rPr>
        <w:t>), особенностями окончаний форм множественного числа (</w:t>
      </w:r>
      <w:r w:rsidRPr="00393AC4">
        <w:rPr>
          <w:rFonts w:ascii="Times New Roman" w:hAnsi="Times New Roman" w:cs="Times New Roman"/>
          <w:i/>
          <w:sz w:val="24"/>
          <w:szCs w:val="24"/>
        </w:rPr>
        <w:t>чулок, носков, апельсинов, мандаринов, профессора, паспорта и т.д</w:t>
      </w:r>
      <w:r w:rsidRPr="00393AC4">
        <w:rPr>
          <w:rFonts w:ascii="Times New Roman" w:hAnsi="Times New Roman" w:cs="Times New Roman"/>
          <w:sz w:val="24"/>
          <w:szCs w:val="24"/>
        </w:rPr>
        <w:t>.).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Нормы употребления имен прилагательных в формах сравнительной степени (</w:t>
      </w:r>
      <w:r w:rsidRPr="00393AC4">
        <w:rPr>
          <w:rFonts w:ascii="Times New Roman" w:hAnsi="Times New Roman" w:cs="Times New Roman"/>
          <w:i/>
          <w:sz w:val="24"/>
          <w:szCs w:val="24"/>
        </w:rPr>
        <w:t>ближайший – не «самый ближайший»</w:t>
      </w:r>
      <w:r w:rsidRPr="00393AC4">
        <w:rPr>
          <w:rFonts w:ascii="Times New Roman" w:hAnsi="Times New Roman" w:cs="Times New Roman"/>
          <w:sz w:val="24"/>
          <w:szCs w:val="24"/>
        </w:rPr>
        <w:t>), в краткой форме (</w:t>
      </w:r>
      <w:r w:rsidRPr="00393AC4">
        <w:rPr>
          <w:rFonts w:ascii="Times New Roman" w:hAnsi="Times New Roman" w:cs="Times New Roman"/>
          <w:i/>
          <w:sz w:val="24"/>
          <w:szCs w:val="24"/>
        </w:rPr>
        <w:t>медлен – медленен, торжествен – торжественен</w:t>
      </w:r>
      <w:r w:rsidRPr="00393AC4">
        <w:rPr>
          <w:rFonts w:ascii="Times New Roman" w:hAnsi="Times New Roman" w:cs="Times New Roman"/>
          <w:sz w:val="24"/>
          <w:szCs w:val="24"/>
        </w:rPr>
        <w:t>).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F30676" w:rsidRPr="00393AC4" w:rsidRDefault="00F30676" w:rsidP="00393A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0676" w:rsidRPr="00393AC4" w:rsidRDefault="00F30676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 xml:space="preserve">Раздел 3. «Речь. Речевая деятельность. Текст» </w:t>
      </w:r>
      <w:r w:rsidRPr="00393AC4">
        <w:rPr>
          <w:rFonts w:ascii="Times New Roman" w:hAnsi="Times New Roman" w:cs="Times New Roman"/>
          <w:sz w:val="24"/>
          <w:szCs w:val="24"/>
        </w:rPr>
        <w:t>(9 часов)</w:t>
      </w:r>
    </w:p>
    <w:p w:rsidR="00F30676" w:rsidRPr="00393AC4" w:rsidRDefault="00F30676" w:rsidP="00393AC4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>Точность, логичность, выразительность, чистота и богатство речи.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Эффективные приёмы чтения.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, текстовый и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 этапы работы.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Текст, тематическое единство текста.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>Композиционные формы описания, повествования, рассуждения.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Тексты описательного типа: определение, дефиниция, собственно описание, пояснение.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>Функциональные разновидности языка.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Разговорная речь. Рассказ о событии, «бывальщины».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lastRenderedPageBreak/>
        <w:t>Публицистический стиль. Устное выступление.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Язык художественной литературы. Описание внешности человека.</w:t>
      </w:r>
    </w:p>
    <w:p w:rsidR="00F30676" w:rsidRPr="00393AC4" w:rsidRDefault="00F30676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0676" w:rsidRPr="00393AC4" w:rsidRDefault="00F30676" w:rsidP="00393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Третий год обучения (7 класс) (17 часов)</w:t>
      </w:r>
    </w:p>
    <w:p w:rsidR="00F30676" w:rsidRPr="00393AC4" w:rsidRDefault="00F30676" w:rsidP="00393AC4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Жирным курсивом выделено содержание «Примерной программы по учебному предмету «Русский родной язык» для образовательных организаций, реализующих программы основного общего образования», рекомендованное для реализации в первый – второй годы обучения (5 – 6 класс), но в целях обеспечения преемственности изучения учебного предмета «Родной (русский) язык» включённое в содержание третьего года обучения (7 класс).</w:t>
      </w:r>
    </w:p>
    <w:p w:rsidR="00F30676" w:rsidRPr="00393AC4" w:rsidRDefault="00F30676" w:rsidP="00393AC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 xml:space="preserve">Раздел 1. «Язык и культура» </w:t>
      </w:r>
      <w:r w:rsidRPr="00393AC4">
        <w:rPr>
          <w:rFonts w:ascii="Times New Roman" w:hAnsi="Times New Roman" w:cs="Times New Roman"/>
          <w:sz w:val="24"/>
          <w:szCs w:val="24"/>
        </w:rPr>
        <w:t>(4 часа)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(губернатор, диакон, ваучер, агитационный пункт, большевик, колхоз и т.п.). </w:t>
      </w:r>
      <w:r w:rsidRPr="00393AC4">
        <w:rPr>
          <w:rFonts w:ascii="Times New Roman" w:hAnsi="Times New Roman" w:cs="Times New Roman"/>
          <w:b/>
          <w:i/>
          <w:sz w:val="24"/>
          <w:szCs w:val="24"/>
        </w:rPr>
        <w:t>Национально-культурное своеобразие диалектизмов. Национально-культурная специфика русской фразеологии.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Лексические заимствования последних десятилетий. </w:t>
      </w:r>
      <w:r w:rsidRPr="00393AC4">
        <w:rPr>
          <w:rFonts w:ascii="Times New Roman" w:hAnsi="Times New Roman" w:cs="Times New Roman"/>
          <w:b/>
          <w:i/>
          <w:sz w:val="24"/>
          <w:szCs w:val="24"/>
        </w:rPr>
        <w:t xml:space="preserve">Лексические заимствования как результат взаимодействия национальных культур. </w:t>
      </w:r>
      <w:r w:rsidRPr="00393AC4">
        <w:rPr>
          <w:rFonts w:ascii="Times New Roman" w:hAnsi="Times New Roman" w:cs="Times New Roman"/>
          <w:sz w:val="24"/>
          <w:szCs w:val="24"/>
        </w:rPr>
        <w:t>Употребление иноязычных слов как проблема культуры речи.</w:t>
      </w:r>
    </w:p>
    <w:p w:rsidR="00F30676" w:rsidRPr="00393AC4" w:rsidRDefault="00F30676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0676" w:rsidRPr="00393AC4" w:rsidRDefault="00F30676" w:rsidP="00393AC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 xml:space="preserve">Раздел 2. «Культура речи» </w:t>
      </w:r>
      <w:r w:rsidRPr="00393AC4">
        <w:rPr>
          <w:rFonts w:ascii="Times New Roman" w:hAnsi="Times New Roman" w:cs="Times New Roman"/>
          <w:sz w:val="24"/>
          <w:szCs w:val="24"/>
        </w:rPr>
        <w:t>(7 часов)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393AC4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>Нормы и варианты норм произношения отдельных грамматических форм имен существительных, имён прилагательных, глаголов.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393AC4">
        <w:rPr>
          <w:rFonts w:ascii="Times New Roman" w:hAnsi="Times New Roman" w:cs="Times New Roman"/>
          <w:i/>
          <w:sz w:val="24"/>
          <w:szCs w:val="24"/>
        </w:rPr>
        <w:t>н</w:t>
      </w:r>
      <w:r w:rsidRPr="00393AC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393AC4">
        <w:rPr>
          <w:rFonts w:ascii="Times New Roman" w:hAnsi="Times New Roman" w:cs="Times New Roman"/>
          <w:i/>
          <w:sz w:val="24"/>
          <w:szCs w:val="24"/>
        </w:rPr>
        <w:t xml:space="preserve"> дом‚ н</w:t>
      </w:r>
      <w:r w:rsidRPr="00393AC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393AC4">
        <w:rPr>
          <w:rFonts w:ascii="Times New Roman" w:hAnsi="Times New Roman" w:cs="Times New Roman"/>
          <w:i/>
          <w:sz w:val="24"/>
          <w:szCs w:val="24"/>
        </w:rPr>
        <w:t xml:space="preserve"> гору</w:t>
      </w:r>
      <w:r w:rsidRPr="00393AC4">
        <w:rPr>
          <w:rFonts w:ascii="Times New Roman" w:hAnsi="Times New Roman" w:cs="Times New Roman"/>
          <w:sz w:val="24"/>
          <w:szCs w:val="24"/>
        </w:rPr>
        <w:t>)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Основные лексические нормы современного русского литературного языка.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lastRenderedPageBreak/>
        <w:t>Лексические нормы и стилистические варианты употребления имён существительных, прилагательных, местоимений, глаголов в современном русском литературном языке.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>Смысловые‚ стилистические особенности употребления синонимов, антонимов, омонимов.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Основные грамматические нормы современного русского литературного языка.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>Нормы употребления форм имен существительных в соответствии со склонением, родом, числом, принадлежностью к разряду – одушевленности – неодушевленности, особенностями окончаний форм множественного числа.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>Нормы употребления имен прилагательных в формах сравнительной степени, в краткой форме.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>Нормы употребления местоимений.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Типичные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393AC4">
        <w:rPr>
          <w:rFonts w:ascii="Times New Roman" w:hAnsi="Times New Roman" w:cs="Times New Roman"/>
          <w:i/>
          <w:sz w:val="24"/>
          <w:szCs w:val="24"/>
        </w:rPr>
        <w:t xml:space="preserve">очутиться, победить, убедить, учредить, </w:t>
      </w:r>
      <w:proofErr w:type="gramStart"/>
      <w:r w:rsidRPr="00393AC4">
        <w:rPr>
          <w:rFonts w:ascii="Times New Roman" w:hAnsi="Times New Roman" w:cs="Times New Roman"/>
          <w:i/>
          <w:sz w:val="24"/>
          <w:szCs w:val="24"/>
        </w:rPr>
        <w:t>утвердить</w:t>
      </w:r>
      <w:r w:rsidRPr="00393AC4">
        <w:rPr>
          <w:rFonts w:ascii="Times New Roman" w:hAnsi="Times New Roman" w:cs="Times New Roman"/>
          <w:sz w:val="24"/>
          <w:szCs w:val="24"/>
        </w:rPr>
        <w:t>)‚</w:t>
      </w:r>
      <w:proofErr w:type="gramEnd"/>
      <w:r w:rsidRPr="00393AC4">
        <w:rPr>
          <w:rFonts w:ascii="Times New Roman" w:hAnsi="Times New Roman" w:cs="Times New Roman"/>
          <w:sz w:val="24"/>
          <w:szCs w:val="24"/>
        </w:rPr>
        <w:t xml:space="preserve">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393AC4">
        <w:rPr>
          <w:rFonts w:ascii="Times New Roman" w:hAnsi="Times New Roman" w:cs="Times New Roman"/>
          <w:i/>
          <w:sz w:val="24"/>
          <w:szCs w:val="24"/>
        </w:rPr>
        <w:t>висящий – висячий, горящий – горячий</w:t>
      </w:r>
      <w:r w:rsidRPr="00393AC4">
        <w:rPr>
          <w:rFonts w:ascii="Times New Roman" w:hAnsi="Times New Roman" w:cs="Times New Roman"/>
          <w:sz w:val="24"/>
          <w:szCs w:val="24"/>
        </w:rPr>
        <w:t>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</w:t>
      </w:r>
      <w:r w:rsidRPr="00393AC4">
        <w:rPr>
          <w:rFonts w:ascii="Times New Roman" w:hAnsi="Times New Roman" w:cs="Times New Roman"/>
          <w:i/>
          <w:sz w:val="24"/>
          <w:szCs w:val="24"/>
        </w:rPr>
        <w:t>махаешь – машешь; обусловливать, сосредоточивать, уполномочивать, оспаривать, удостаивать, облагораживать</w:t>
      </w:r>
      <w:r w:rsidRPr="00393AC4">
        <w:rPr>
          <w:rFonts w:ascii="Times New Roman" w:hAnsi="Times New Roman" w:cs="Times New Roman"/>
          <w:sz w:val="24"/>
          <w:szCs w:val="24"/>
        </w:rPr>
        <w:t>).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</w:t>
      </w:r>
      <w:r w:rsidRPr="00393AC4">
        <w:rPr>
          <w:rFonts w:ascii="Times New Roman" w:hAnsi="Times New Roman" w:cs="Times New Roman"/>
          <w:b/>
          <w:i/>
          <w:sz w:val="24"/>
          <w:szCs w:val="24"/>
        </w:rPr>
        <w:t>Этикетные формулы.</w:t>
      </w:r>
      <w:r w:rsidRPr="00393AC4">
        <w:rPr>
          <w:rFonts w:ascii="Times New Roman" w:hAnsi="Times New Roman" w:cs="Times New Roman"/>
          <w:sz w:val="24"/>
          <w:szCs w:val="24"/>
        </w:rPr>
        <w:t xml:space="preserve">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F30676" w:rsidRPr="00393AC4" w:rsidRDefault="00F30676" w:rsidP="00393AC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0676" w:rsidRPr="00393AC4" w:rsidRDefault="00F30676" w:rsidP="00393AC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 xml:space="preserve">Раздел 3. «Речь. Речевая деятельность. Текст» </w:t>
      </w:r>
      <w:r w:rsidRPr="00393AC4">
        <w:rPr>
          <w:rFonts w:ascii="Times New Roman" w:hAnsi="Times New Roman" w:cs="Times New Roman"/>
          <w:sz w:val="24"/>
          <w:szCs w:val="24"/>
        </w:rPr>
        <w:t>(6 часов)</w:t>
      </w:r>
    </w:p>
    <w:p w:rsidR="00F30676" w:rsidRPr="00393AC4" w:rsidRDefault="00F30676" w:rsidP="00393AC4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lastRenderedPageBreak/>
        <w:t>Язык и речь. Виды речевой деятельности.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>Качества речи. Эффективные приёмы чтения.</w:t>
      </w:r>
      <w:r w:rsidRPr="00393AC4">
        <w:rPr>
          <w:rFonts w:ascii="Times New Roman" w:hAnsi="Times New Roman" w:cs="Times New Roman"/>
          <w:sz w:val="24"/>
          <w:szCs w:val="24"/>
        </w:rPr>
        <w:t xml:space="preserve"> 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 и др., сохранение инициативы в диалоге, уклонение от инициативы, завершение диалога и др.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</w:t>
      </w:r>
      <w:r w:rsidRPr="00393AC4">
        <w:rPr>
          <w:rFonts w:ascii="Times New Roman" w:hAnsi="Times New Roman" w:cs="Times New Roman"/>
          <w:b/>
          <w:i/>
          <w:sz w:val="24"/>
          <w:szCs w:val="24"/>
        </w:rPr>
        <w:t>Повествовательные и описательные тексты.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Тексты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 типа: рассуждение, доказательство, объяснение.</w:t>
      </w:r>
    </w:p>
    <w:p w:rsidR="00F30676" w:rsidRPr="00393AC4" w:rsidRDefault="00F30676" w:rsidP="00393AC4">
      <w:pPr>
        <w:shd w:val="clear" w:color="auto" w:fill="FFFFFF"/>
        <w:tabs>
          <w:tab w:val="left" w:pos="1089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>Учебно-научный стиль. Структура устного ответа. Различные виды ответов: ответ-анализ, ответ-обобщение, ответ-добавление, ответ-группировка. Основные средства и правила создания и предъявления презентации слушателям.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F30676" w:rsidRPr="00393AC4" w:rsidRDefault="00F30676" w:rsidP="00393AC4">
      <w:pPr>
        <w:shd w:val="clear" w:color="auto" w:fill="FFFFFF"/>
        <w:tabs>
          <w:tab w:val="left" w:pos="1089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Фактуальная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подтекстная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 информация в текстах художественного стиля речи. Сильные позиции в художественных текстах. Притча.</w:t>
      </w:r>
    </w:p>
    <w:p w:rsidR="00F30676" w:rsidRPr="00393AC4" w:rsidRDefault="00F30676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0676" w:rsidRPr="00393AC4" w:rsidRDefault="00F30676" w:rsidP="00393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Четвёртый год обучения (8 класс) (17 часов)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Жирным курсивом выделено содержание «Примерной программы по учебному предмету «Русский родной язык» для образовательных организаций, реализующих программы основного общего образования», рекомендованное для реализации в первый – третий годы обучения (5 – 7 класс), но в целях обеспечения преемственности изучения учебного предмета «Родной (русский) язык» включённое в содержание четвёртого года обучения (8 класс).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 xml:space="preserve">Раздел 1. «Язык и культура» </w:t>
      </w:r>
      <w:r w:rsidRPr="00393AC4">
        <w:rPr>
          <w:rFonts w:ascii="Times New Roman" w:hAnsi="Times New Roman" w:cs="Times New Roman"/>
          <w:sz w:val="24"/>
          <w:szCs w:val="24"/>
        </w:rPr>
        <w:t>(4 часа)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>Связь исторического развития русского языка с историей общества, факторы, повлиявшие на развитие русского языка и письменности.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общевосточнославянские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) слова, собственно русские </w:t>
      </w:r>
      <w:r w:rsidRPr="00393AC4">
        <w:rPr>
          <w:rFonts w:ascii="Times New Roman" w:hAnsi="Times New Roman" w:cs="Times New Roman"/>
          <w:sz w:val="24"/>
          <w:szCs w:val="24"/>
        </w:rPr>
        <w:lastRenderedPageBreak/>
        <w:t xml:space="preserve">слова. </w:t>
      </w:r>
      <w:proofErr w:type="gramStart"/>
      <w:r w:rsidRPr="00393AC4">
        <w:rPr>
          <w:rFonts w:ascii="Times New Roman" w:hAnsi="Times New Roman" w:cs="Times New Roman"/>
          <w:sz w:val="24"/>
          <w:szCs w:val="24"/>
        </w:rPr>
        <w:t>Собственно</w:t>
      </w:r>
      <w:proofErr w:type="gramEnd"/>
      <w:r w:rsidRPr="00393AC4">
        <w:rPr>
          <w:rFonts w:ascii="Times New Roman" w:hAnsi="Times New Roman" w:cs="Times New Roman"/>
          <w:sz w:val="24"/>
          <w:szCs w:val="24"/>
        </w:rPr>
        <w:t xml:space="preserve"> русские слова как база и основной источник развития лексики русского литературного языка.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</w:t>
      </w:r>
      <w:r w:rsidRPr="00393AC4">
        <w:rPr>
          <w:rFonts w:ascii="Times New Roman" w:hAnsi="Times New Roman" w:cs="Times New Roman"/>
          <w:b/>
          <w:i/>
          <w:sz w:val="24"/>
          <w:szCs w:val="24"/>
        </w:rPr>
        <w:t>Группы лексических единиц по степени устарелости. Национально-культурное своеобразие диалектизмов. Национально-культурная специфика русской фразеологии.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Иноязычная лексика в разговорной речи, дисплейных текстах, современной публицистике. </w:t>
      </w:r>
      <w:r w:rsidRPr="00393AC4">
        <w:rPr>
          <w:rFonts w:ascii="Times New Roman" w:hAnsi="Times New Roman" w:cs="Times New Roman"/>
          <w:b/>
          <w:i/>
          <w:sz w:val="24"/>
          <w:szCs w:val="24"/>
        </w:rPr>
        <w:t>Употребление иноязычных слов как проблема культуры речи.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F30676" w:rsidRPr="00393AC4" w:rsidRDefault="00F30676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 xml:space="preserve">Раздел 2. «Культура речи» </w:t>
      </w:r>
      <w:r w:rsidRPr="00393AC4">
        <w:rPr>
          <w:rFonts w:ascii="Times New Roman" w:hAnsi="Times New Roman" w:cs="Times New Roman"/>
          <w:sz w:val="24"/>
          <w:szCs w:val="24"/>
        </w:rPr>
        <w:t>(4 часа)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393AC4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>Нормы и варианты норм произношения существительных, прилагательных, глаголов, причастий, деепричастий, наречий, предлогов.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393AC4">
        <w:rPr>
          <w:rFonts w:ascii="Times New Roman" w:hAnsi="Times New Roman" w:cs="Times New Roman"/>
          <w:i/>
          <w:sz w:val="24"/>
          <w:szCs w:val="24"/>
        </w:rPr>
        <w:t>ж</w:t>
      </w:r>
      <w:r w:rsidRPr="00393AC4">
        <w:rPr>
          <w:rFonts w:ascii="Times New Roman" w:hAnsi="Times New Roman" w:cs="Times New Roman"/>
          <w:sz w:val="24"/>
          <w:szCs w:val="24"/>
        </w:rPr>
        <w:t xml:space="preserve"> и </w:t>
      </w:r>
      <w:r w:rsidRPr="00393AC4">
        <w:rPr>
          <w:rFonts w:ascii="Times New Roman" w:hAnsi="Times New Roman" w:cs="Times New Roman"/>
          <w:i/>
          <w:sz w:val="24"/>
          <w:szCs w:val="24"/>
        </w:rPr>
        <w:t>ш</w:t>
      </w:r>
      <w:r w:rsidRPr="00393AC4">
        <w:rPr>
          <w:rFonts w:ascii="Times New Roman" w:hAnsi="Times New Roman" w:cs="Times New Roman"/>
          <w:sz w:val="24"/>
          <w:szCs w:val="24"/>
        </w:rPr>
        <w:t xml:space="preserve">; произношение сочетания </w:t>
      </w:r>
      <w:proofErr w:type="spellStart"/>
      <w:r w:rsidRPr="00393AC4">
        <w:rPr>
          <w:rFonts w:ascii="Times New Roman" w:hAnsi="Times New Roman" w:cs="Times New Roman"/>
          <w:i/>
          <w:sz w:val="24"/>
          <w:szCs w:val="24"/>
        </w:rPr>
        <w:t>чн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AC4">
        <w:rPr>
          <w:rFonts w:ascii="Times New Roman" w:hAnsi="Times New Roman" w:cs="Times New Roman"/>
          <w:i/>
          <w:sz w:val="24"/>
          <w:szCs w:val="24"/>
        </w:rPr>
        <w:t>чт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; произношение женских отчеств на </w:t>
      </w:r>
      <w:r w:rsidRPr="00393AC4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393AC4">
        <w:rPr>
          <w:rFonts w:ascii="Times New Roman" w:hAnsi="Times New Roman" w:cs="Times New Roman"/>
          <w:i/>
          <w:sz w:val="24"/>
          <w:szCs w:val="24"/>
        </w:rPr>
        <w:t>ична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, </w:t>
      </w:r>
      <w:r w:rsidRPr="00393AC4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393AC4">
        <w:rPr>
          <w:rFonts w:ascii="Times New Roman" w:hAnsi="Times New Roman" w:cs="Times New Roman"/>
          <w:i/>
          <w:sz w:val="24"/>
          <w:szCs w:val="24"/>
        </w:rPr>
        <w:t>инична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; произношение твёрдого [н] перед мягкими [ф'] и [в']; произношение мягкого [н] перед </w:t>
      </w:r>
      <w:r w:rsidRPr="00393AC4">
        <w:rPr>
          <w:rFonts w:ascii="Times New Roman" w:hAnsi="Times New Roman" w:cs="Times New Roman"/>
          <w:i/>
          <w:sz w:val="24"/>
          <w:szCs w:val="24"/>
        </w:rPr>
        <w:t>ч</w:t>
      </w:r>
      <w:r w:rsidRPr="00393AC4">
        <w:rPr>
          <w:rFonts w:ascii="Times New Roman" w:hAnsi="Times New Roman" w:cs="Times New Roman"/>
          <w:sz w:val="24"/>
          <w:szCs w:val="24"/>
        </w:rPr>
        <w:t xml:space="preserve"> и </w:t>
      </w:r>
      <w:r w:rsidRPr="00393AC4">
        <w:rPr>
          <w:rFonts w:ascii="Times New Roman" w:hAnsi="Times New Roman" w:cs="Times New Roman"/>
          <w:i/>
          <w:sz w:val="24"/>
          <w:szCs w:val="24"/>
        </w:rPr>
        <w:t>щ</w:t>
      </w:r>
      <w:r w:rsidRPr="00393AC4">
        <w:rPr>
          <w:rFonts w:ascii="Times New Roman" w:hAnsi="Times New Roman" w:cs="Times New Roman"/>
          <w:sz w:val="24"/>
          <w:szCs w:val="24"/>
        </w:rPr>
        <w:t>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Типичные акцентологические ошибки в современной речи.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Основные лексические нормы современного русского литературного языка.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>Лексические нормы и стилистические варианты употребления имён существительных, прилагательных, местоимений, глаголов в современном русском литературном языке.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>Смысловые‚ стилистические особенности, типичные речевые ошибки‚ связанные с употреблением синонимов, антонимов, омонимов.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Основные грамматические нормы современного русского литературного языка.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lastRenderedPageBreak/>
        <w:t>Нормы употребления имен существительных, имен прилагательных, местоимений, глаголов, причастий, деепричастий, наречий, числительных, предлогов, союзов.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393AC4">
        <w:rPr>
          <w:rFonts w:ascii="Times New Roman" w:hAnsi="Times New Roman" w:cs="Times New Roman"/>
          <w:i/>
          <w:sz w:val="24"/>
          <w:szCs w:val="24"/>
        </w:rPr>
        <w:t>врач пришел – врач пришла</w:t>
      </w:r>
      <w:r w:rsidRPr="00393AC4">
        <w:rPr>
          <w:rFonts w:ascii="Times New Roman" w:hAnsi="Times New Roman" w:cs="Times New Roman"/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 w:rsidRPr="00393AC4">
        <w:rPr>
          <w:rFonts w:ascii="Times New Roman" w:hAnsi="Times New Roman" w:cs="Times New Roman"/>
          <w:i/>
          <w:sz w:val="24"/>
          <w:szCs w:val="24"/>
        </w:rPr>
        <w:t>несколько</w:t>
      </w:r>
      <w:r w:rsidRPr="00393AC4">
        <w:rPr>
          <w:rFonts w:ascii="Times New Roman" w:hAnsi="Times New Roman" w:cs="Times New Roman"/>
          <w:sz w:val="24"/>
          <w:szCs w:val="24"/>
        </w:rPr>
        <w:t xml:space="preserve"> и существительным; согласование определения в количественно-именных сочетаниях с числительными </w:t>
      </w:r>
      <w:r w:rsidRPr="00393AC4">
        <w:rPr>
          <w:rFonts w:ascii="Times New Roman" w:hAnsi="Times New Roman" w:cs="Times New Roman"/>
          <w:i/>
          <w:sz w:val="24"/>
          <w:szCs w:val="24"/>
        </w:rPr>
        <w:t>два, три, четыре</w:t>
      </w:r>
      <w:r w:rsidRPr="00393AC4">
        <w:rPr>
          <w:rFonts w:ascii="Times New Roman" w:hAnsi="Times New Roman" w:cs="Times New Roman"/>
          <w:sz w:val="24"/>
          <w:szCs w:val="24"/>
        </w:rPr>
        <w:t xml:space="preserve"> (два новых стола, две молодых женщины и две молодые женщины).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Нормы построения словосочетаний по типу согласования (</w:t>
      </w:r>
      <w:r w:rsidRPr="00393AC4">
        <w:rPr>
          <w:rFonts w:ascii="Times New Roman" w:hAnsi="Times New Roman" w:cs="Times New Roman"/>
          <w:i/>
          <w:sz w:val="24"/>
          <w:szCs w:val="24"/>
        </w:rPr>
        <w:t>маршрутное такси, обеих сестер – обоих братьев</w:t>
      </w:r>
      <w:r w:rsidRPr="00393AC4">
        <w:rPr>
          <w:rFonts w:ascii="Times New Roman" w:hAnsi="Times New Roman" w:cs="Times New Roman"/>
          <w:sz w:val="24"/>
          <w:szCs w:val="24"/>
        </w:rPr>
        <w:t>).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Варианты грамматической нормы: согласование сказуемого с подлежащим, выраженным сочетанием слов </w:t>
      </w:r>
      <w:r w:rsidRPr="00393AC4">
        <w:rPr>
          <w:rFonts w:ascii="Times New Roman" w:hAnsi="Times New Roman" w:cs="Times New Roman"/>
          <w:i/>
          <w:sz w:val="24"/>
          <w:szCs w:val="24"/>
        </w:rPr>
        <w:t>много, мало, немного, немало, сколько, столько, большинство, меньшинство</w:t>
      </w:r>
      <w:r w:rsidRPr="00393AC4">
        <w:rPr>
          <w:rFonts w:ascii="Times New Roman" w:hAnsi="Times New Roman" w:cs="Times New Roman"/>
          <w:sz w:val="24"/>
          <w:szCs w:val="24"/>
        </w:rPr>
        <w:t>. Отражение вариантов грамматической нормы в современных грамматических словарях и справочниках.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 </w:t>
      </w:r>
      <w:r w:rsidRPr="00393AC4">
        <w:rPr>
          <w:rFonts w:ascii="Times New Roman" w:hAnsi="Times New Roman" w:cs="Times New Roman"/>
          <w:b/>
          <w:i/>
          <w:sz w:val="24"/>
          <w:szCs w:val="24"/>
        </w:rPr>
        <w:t>Невербальный (несловесный) этикет общения.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 xml:space="preserve">Раздел 3. «Речь. Речевая деятельность. Текст» </w:t>
      </w:r>
      <w:r w:rsidRPr="00393AC4">
        <w:rPr>
          <w:rFonts w:ascii="Times New Roman" w:hAnsi="Times New Roman" w:cs="Times New Roman"/>
          <w:sz w:val="24"/>
          <w:szCs w:val="24"/>
        </w:rPr>
        <w:t>(9 часов)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Эффективные приёмы слушания.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, текстовый и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 этапы работы.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Основные методы, способы и средства получения, переработки информации.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>Коммуникативные стратегии и тактики устного общения.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>Основные признаки текстов разных типов: повествование, описание, рассуждение.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Учебно-научный стиль. Структура устного ответа.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Разговорная речь.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Самохарактеристика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>, поздравление.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>Публицистический стиль, его языковые и жанровые особенности.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F30676" w:rsidRPr="00393AC4" w:rsidRDefault="00F30676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0676" w:rsidRPr="00393AC4" w:rsidRDefault="00F30676" w:rsidP="00393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Пятый год обучения (9 класс) (17 часов)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 xml:space="preserve">Раздел 1. «Язык и культура» </w:t>
      </w:r>
      <w:r w:rsidRPr="00393AC4">
        <w:rPr>
          <w:rFonts w:ascii="Times New Roman" w:hAnsi="Times New Roman" w:cs="Times New Roman"/>
          <w:sz w:val="24"/>
          <w:szCs w:val="24"/>
        </w:rPr>
        <w:t>(2 часа)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Стремительный рост словарного состава языка, «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неологический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>Речевой этикет и вежливость</w:t>
      </w:r>
    </w:p>
    <w:p w:rsidR="00F30676" w:rsidRPr="00393AC4" w:rsidRDefault="00F30676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 xml:space="preserve">Раздел 2. «Культура речи» </w:t>
      </w:r>
      <w:r w:rsidRPr="00393AC4">
        <w:rPr>
          <w:rFonts w:ascii="Times New Roman" w:hAnsi="Times New Roman" w:cs="Times New Roman"/>
          <w:sz w:val="24"/>
          <w:szCs w:val="24"/>
        </w:rPr>
        <w:t>(4 часа)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393AC4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</w:t>
      </w:r>
      <w:r w:rsidRPr="00393AC4">
        <w:rPr>
          <w:rFonts w:ascii="Times New Roman" w:hAnsi="Times New Roman" w:cs="Times New Roman"/>
          <w:b/>
          <w:i/>
          <w:sz w:val="24"/>
          <w:szCs w:val="24"/>
        </w:rPr>
        <w:t>Типичные орфоэпические ошибки в современной речи.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Нарушение орфоэпической нормы как художественный приём.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Основные лексические нормы современного русского литературного языка.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>Лексические нормы и стилистические варианты употребления слов разных частей речи в современном русском литературном языке.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lastRenderedPageBreak/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393AC4">
        <w:rPr>
          <w:rFonts w:ascii="Times New Roman" w:hAnsi="Times New Roman" w:cs="Times New Roman"/>
          <w:sz w:val="24"/>
          <w:szCs w:val="24"/>
        </w:rPr>
        <w:t xml:space="preserve">Типичные грамматические ошибки. Управление: управление предлогов </w:t>
      </w:r>
      <w:r w:rsidRPr="00393AC4">
        <w:rPr>
          <w:rFonts w:ascii="Times New Roman" w:hAnsi="Times New Roman" w:cs="Times New Roman"/>
          <w:i/>
          <w:sz w:val="24"/>
          <w:szCs w:val="24"/>
        </w:rPr>
        <w:t>благодаря, согласно, вопреки</w:t>
      </w:r>
      <w:r w:rsidRPr="00393AC4">
        <w:rPr>
          <w:rFonts w:ascii="Times New Roman" w:hAnsi="Times New Roman" w:cs="Times New Roman"/>
          <w:sz w:val="24"/>
          <w:szCs w:val="24"/>
        </w:rPr>
        <w:t xml:space="preserve">; предлога </w:t>
      </w:r>
      <w:r w:rsidRPr="00393AC4">
        <w:rPr>
          <w:rFonts w:ascii="Times New Roman" w:hAnsi="Times New Roman" w:cs="Times New Roman"/>
          <w:i/>
          <w:sz w:val="24"/>
          <w:szCs w:val="24"/>
        </w:rPr>
        <w:t>по</w:t>
      </w:r>
      <w:r w:rsidRPr="00393AC4">
        <w:rPr>
          <w:rFonts w:ascii="Times New Roman" w:hAnsi="Times New Roman" w:cs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393AC4">
        <w:rPr>
          <w:rFonts w:ascii="Times New Roman" w:hAnsi="Times New Roman" w:cs="Times New Roman"/>
          <w:i/>
          <w:sz w:val="24"/>
          <w:szCs w:val="24"/>
        </w:rPr>
        <w:t>по пять груш – по пяти груш</w:t>
      </w:r>
      <w:r w:rsidRPr="00393AC4">
        <w:rPr>
          <w:rFonts w:ascii="Times New Roman" w:hAnsi="Times New Roman" w:cs="Times New Roman"/>
          <w:sz w:val="24"/>
          <w:szCs w:val="24"/>
        </w:rPr>
        <w:t>). Правильное построение словосочетаний по типу управления (</w:t>
      </w:r>
      <w:r w:rsidRPr="00393AC4">
        <w:rPr>
          <w:rFonts w:ascii="Times New Roman" w:hAnsi="Times New Roman" w:cs="Times New Roman"/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393AC4">
        <w:rPr>
          <w:rFonts w:ascii="Times New Roman" w:hAnsi="Times New Roman" w:cs="Times New Roman"/>
          <w:sz w:val="24"/>
          <w:szCs w:val="24"/>
        </w:rPr>
        <w:t xml:space="preserve">). Правильное употребление предлогов </w:t>
      </w:r>
      <w:r w:rsidRPr="00393AC4">
        <w:rPr>
          <w:rFonts w:ascii="Times New Roman" w:hAnsi="Times New Roman" w:cs="Times New Roman"/>
          <w:i/>
          <w:sz w:val="24"/>
          <w:szCs w:val="24"/>
        </w:rPr>
        <w:t xml:space="preserve">о‚ по‚ из‚ с </w:t>
      </w:r>
      <w:r w:rsidRPr="00393AC4">
        <w:rPr>
          <w:rFonts w:ascii="Times New Roman" w:hAnsi="Times New Roman" w:cs="Times New Roman"/>
          <w:sz w:val="24"/>
          <w:szCs w:val="24"/>
        </w:rPr>
        <w:t>в составе словосочетания (</w:t>
      </w:r>
      <w:r w:rsidRPr="00393AC4">
        <w:rPr>
          <w:rFonts w:ascii="Times New Roman" w:hAnsi="Times New Roman" w:cs="Times New Roman"/>
          <w:i/>
          <w:sz w:val="24"/>
          <w:szCs w:val="24"/>
        </w:rPr>
        <w:t xml:space="preserve">приехать из Москвы – приехать с Урала). </w:t>
      </w:r>
      <w:r w:rsidRPr="00393AC4">
        <w:rPr>
          <w:rFonts w:ascii="Times New Roman" w:hAnsi="Times New Roman" w:cs="Times New Roman"/>
          <w:sz w:val="24"/>
          <w:szCs w:val="24"/>
        </w:rPr>
        <w:t>Нагромождение одних и тех же падежных форм, в частности родительного и творительного падежа.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 w:rsidRPr="00393AC4">
        <w:rPr>
          <w:rFonts w:ascii="Times New Roman" w:hAnsi="Times New Roman" w:cs="Times New Roman"/>
          <w:i/>
          <w:sz w:val="24"/>
          <w:szCs w:val="24"/>
        </w:rPr>
        <w:t xml:space="preserve">но и однако, что и будто, что и как </w:t>
      </w:r>
      <w:proofErr w:type="gramStart"/>
      <w:r w:rsidRPr="00393AC4">
        <w:rPr>
          <w:rFonts w:ascii="Times New Roman" w:hAnsi="Times New Roman" w:cs="Times New Roman"/>
          <w:i/>
          <w:sz w:val="24"/>
          <w:szCs w:val="24"/>
        </w:rPr>
        <w:t>будто</w:t>
      </w:r>
      <w:r w:rsidRPr="00393AC4">
        <w:rPr>
          <w:rFonts w:ascii="Times New Roman" w:hAnsi="Times New Roman" w:cs="Times New Roman"/>
          <w:sz w:val="24"/>
          <w:szCs w:val="24"/>
        </w:rPr>
        <w:t>)‚</w:t>
      </w:r>
      <w:proofErr w:type="gramEnd"/>
      <w:r w:rsidRPr="00393AC4">
        <w:rPr>
          <w:rFonts w:ascii="Times New Roman" w:hAnsi="Times New Roman" w:cs="Times New Roman"/>
          <w:sz w:val="24"/>
          <w:szCs w:val="24"/>
        </w:rPr>
        <w:t xml:space="preserve"> повторение частицы бы в предложениях с союзами </w:t>
      </w:r>
      <w:r w:rsidRPr="00393AC4">
        <w:rPr>
          <w:rFonts w:ascii="Times New Roman" w:hAnsi="Times New Roman" w:cs="Times New Roman"/>
          <w:i/>
          <w:sz w:val="24"/>
          <w:szCs w:val="24"/>
        </w:rPr>
        <w:t>чтобы</w:t>
      </w:r>
      <w:r w:rsidRPr="00393AC4">
        <w:rPr>
          <w:rFonts w:ascii="Times New Roman" w:hAnsi="Times New Roman" w:cs="Times New Roman"/>
          <w:sz w:val="24"/>
          <w:szCs w:val="24"/>
        </w:rPr>
        <w:t xml:space="preserve"> и </w:t>
      </w:r>
      <w:r w:rsidRPr="00393AC4">
        <w:rPr>
          <w:rFonts w:ascii="Times New Roman" w:hAnsi="Times New Roman" w:cs="Times New Roman"/>
          <w:i/>
          <w:sz w:val="24"/>
          <w:szCs w:val="24"/>
        </w:rPr>
        <w:t>если бы</w:t>
      </w:r>
      <w:r w:rsidRPr="00393AC4">
        <w:rPr>
          <w:rFonts w:ascii="Times New Roman" w:hAnsi="Times New Roman" w:cs="Times New Roman"/>
          <w:sz w:val="24"/>
          <w:szCs w:val="24"/>
        </w:rPr>
        <w:t>‚ введение в сложное предложение лишних указательных местоимений.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F30676" w:rsidRPr="00393AC4" w:rsidRDefault="00F30676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>Этикетные речевые тактики и приёмы в коммуникации.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нетикета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F30676" w:rsidRPr="00393AC4" w:rsidRDefault="00F30676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 xml:space="preserve">Раздел 3. «Речь. Речевая деятельность. Текст» </w:t>
      </w:r>
      <w:r w:rsidRPr="00393AC4">
        <w:rPr>
          <w:rFonts w:ascii="Times New Roman" w:hAnsi="Times New Roman" w:cs="Times New Roman"/>
          <w:sz w:val="24"/>
          <w:szCs w:val="24"/>
        </w:rPr>
        <w:t>(11 часов)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>Эффективные приёмы чтения. Коммуникативные стратегии и тактики общения. Эффективные приёмы слушания.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 xml:space="preserve"> общение.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lastRenderedPageBreak/>
        <w:t>Текст как единица языка и речи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>Основные признаки текстов разных типов: повествование, описание, рассуждение.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>Структура, способы и правила эффективной аргументации.</w:t>
      </w:r>
    </w:p>
    <w:p w:rsidR="00F30676" w:rsidRPr="00393AC4" w:rsidRDefault="00F30676" w:rsidP="00393AC4">
      <w:pPr>
        <w:shd w:val="clear" w:color="auto" w:fill="FFFFFF"/>
        <w:tabs>
          <w:tab w:val="left" w:pos="1089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F30676" w:rsidRPr="00393AC4" w:rsidRDefault="00F30676" w:rsidP="00393AC4">
      <w:pPr>
        <w:shd w:val="clear" w:color="auto" w:fill="FFFFFF"/>
        <w:tabs>
          <w:tab w:val="left" w:pos="1089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Официально-деловой стиль. Деловое письмо, его структурные элементы и языковые особенности.</w:t>
      </w:r>
    </w:p>
    <w:p w:rsidR="00F30676" w:rsidRPr="00393AC4" w:rsidRDefault="00F30676" w:rsidP="00393AC4">
      <w:pPr>
        <w:shd w:val="clear" w:color="auto" w:fill="FFFFFF"/>
        <w:tabs>
          <w:tab w:val="left" w:pos="1089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Учебно-научный стиль. Доклад, сообщение. Речь оппонента на защите проекта.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Публицистический стиль. Проблемный очерк.</w:t>
      </w:r>
    </w:p>
    <w:p w:rsidR="00F30676" w:rsidRPr="00393AC4" w:rsidRDefault="00F30676" w:rsidP="00393AC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393AC4"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 w:rsidRPr="00393AC4">
        <w:rPr>
          <w:rFonts w:ascii="Times New Roman" w:hAnsi="Times New Roman" w:cs="Times New Roman"/>
          <w:sz w:val="24"/>
          <w:szCs w:val="24"/>
        </w:rPr>
        <w:t>. Афоризмы. Прецедентные тексты.</w:t>
      </w:r>
    </w:p>
    <w:p w:rsidR="00F30676" w:rsidRPr="00393AC4" w:rsidRDefault="00F30676" w:rsidP="00393AC4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3CFE" w:rsidRPr="00393AC4" w:rsidRDefault="00E03CFE" w:rsidP="00393AC4">
      <w:pPr>
        <w:autoSpaceDE w:val="0"/>
        <w:autoSpaceDN w:val="0"/>
        <w:adjustRightInd w:val="0"/>
        <w:spacing w:line="360" w:lineRule="auto"/>
        <w:ind w:left="23" w:right="62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 xml:space="preserve">Итоговая промежуточная аттестация в форме </w:t>
      </w:r>
      <w:r w:rsidR="00A464FD">
        <w:rPr>
          <w:rFonts w:ascii="Times New Roman" w:hAnsi="Times New Roman" w:cs="Times New Roman"/>
          <w:b/>
          <w:i/>
          <w:sz w:val="24"/>
          <w:szCs w:val="24"/>
        </w:rPr>
        <w:t>итоговой контрольной работы</w:t>
      </w:r>
    </w:p>
    <w:p w:rsidR="00D00038" w:rsidRPr="00393AC4" w:rsidRDefault="00D00038" w:rsidP="00393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038" w:rsidRPr="00393AC4" w:rsidRDefault="00D00038" w:rsidP="00393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038" w:rsidRPr="00393AC4" w:rsidRDefault="00D00038" w:rsidP="00393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038" w:rsidRDefault="00D00038" w:rsidP="00393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AC4" w:rsidRDefault="00393AC4" w:rsidP="00393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AC4" w:rsidRDefault="00393AC4" w:rsidP="00393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AC4" w:rsidRDefault="00393AC4" w:rsidP="00393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AC4" w:rsidRDefault="00393AC4" w:rsidP="00393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AC4" w:rsidRDefault="00393AC4" w:rsidP="00393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AC4" w:rsidRDefault="00393AC4" w:rsidP="00393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AC4" w:rsidRDefault="00393AC4" w:rsidP="00393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AC4" w:rsidRDefault="00393AC4" w:rsidP="00393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AC4" w:rsidRDefault="00393AC4" w:rsidP="00393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AC4" w:rsidRDefault="00393AC4" w:rsidP="00393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AC4" w:rsidRDefault="00393AC4" w:rsidP="00393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AC4" w:rsidRDefault="00393AC4" w:rsidP="00393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AC4" w:rsidRDefault="00393AC4" w:rsidP="00393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AC4" w:rsidRDefault="00393AC4" w:rsidP="00393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AC4" w:rsidRPr="00393AC4" w:rsidRDefault="00393AC4" w:rsidP="00393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038" w:rsidRPr="00393AC4" w:rsidRDefault="00D00038" w:rsidP="00393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FE" w:rsidRPr="00393AC4" w:rsidRDefault="00E03CFE" w:rsidP="00393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AC4">
        <w:rPr>
          <w:rFonts w:ascii="Times New Roman" w:hAnsi="Times New Roman" w:cs="Times New Roman"/>
          <w:b/>
          <w:sz w:val="24"/>
          <w:szCs w:val="24"/>
        </w:rPr>
        <w:lastRenderedPageBreak/>
        <w:t>Тематическ</w:t>
      </w:r>
      <w:r w:rsidR="00A464FD">
        <w:rPr>
          <w:rFonts w:ascii="Times New Roman" w:hAnsi="Times New Roman" w:cs="Times New Roman"/>
          <w:b/>
          <w:sz w:val="24"/>
          <w:szCs w:val="24"/>
        </w:rPr>
        <w:t>ое</w:t>
      </w:r>
      <w:r w:rsidRPr="00393AC4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A464FD"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D00038" w:rsidRPr="00393AC4" w:rsidRDefault="00D00038" w:rsidP="00393A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83"/>
        <w:gridCol w:w="851"/>
        <w:gridCol w:w="850"/>
        <w:gridCol w:w="5493"/>
      </w:tblGrid>
      <w:tr w:rsidR="00393AC4" w:rsidRPr="00393AC4" w:rsidTr="00A464FD">
        <w:trPr>
          <w:cantSplit/>
          <w:trHeight w:val="1563"/>
        </w:trPr>
        <w:tc>
          <w:tcPr>
            <w:tcW w:w="560" w:type="dxa"/>
            <w:shd w:val="clear" w:color="auto" w:fill="auto"/>
            <w:vAlign w:val="center"/>
          </w:tcPr>
          <w:p w:rsidR="00086267" w:rsidRPr="00393AC4" w:rsidRDefault="00086267" w:rsidP="00393AC4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086267" w:rsidRPr="00393AC4" w:rsidRDefault="00086267" w:rsidP="00393A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086267" w:rsidRPr="00393AC4" w:rsidRDefault="00086267" w:rsidP="00393A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086267" w:rsidRPr="00393AC4" w:rsidRDefault="00086267" w:rsidP="003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. на практические занятия</w:t>
            </w:r>
          </w:p>
        </w:tc>
        <w:tc>
          <w:tcPr>
            <w:tcW w:w="5493" w:type="dxa"/>
          </w:tcPr>
          <w:p w:rsidR="00086267" w:rsidRPr="00393AC4" w:rsidRDefault="00086267" w:rsidP="00393AC4">
            <w:pPr>
              <w:ind w:right="8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учащихся</w:t>
            </w:r>
          </w:p>
          <w:p w:rsidR="00086267" w:rsidRPr="00393AC4" w:rsidRDefault="00086267" w:rsidP="003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67" w:rsidRPr="00393AC4" w:rsidTr="00086267">
        <w:tc>
          <w:tcPr>
            <w:tcW w:w="10137" w:type="dxa"/>
            <w:gridSpan w:val="5"/>
            <w:shd w:val="clear" w:color="auto" w:fill="auto"/>
          </w:tcPr>
          <w:p w:rsidR="00086267" w:rsidRPr="00393AC4" w:rsidRDefault="00086267" w:rsidP="00393A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обучения (5 класс) (17 учебных часов)</w:t>
            </w:r>
          </w:p>
        </w:tc>
      </w:tr>
      <w:tr w:rsidR="00086267" w:rsidRPr="00393AC4" w:rsidTr="00086267">
        <w:tc>
          <w:tcPr>
            <w:tcW w:w="10137" w:type="dxa"/>
            <w:gridSpan w:val="5"/>
            <w:shd w:val="clear" w:color="auto" w:fill="auto"/>
            <w:vAlign w:val="center"/>
          </w:tcPr>
          <w:p w:rsidR="00086267" w:rsidRPr="00393AC4" w:rsidRDefault="00086267" w:rsidP="00393A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Язык и культура (7 учебных часов)</w:t>
            </w:r>
          </w:p>
        </w:tc>
      </w:tr>
      <w:tr w:rsidR="00393AC4" w:rsidRPr="00393AC4" w:rsidTr="00A464FD">
        <w:tc>
          <w:tcPr>
            <w:tcW w:w="560" w:type="dxa"/>
            <w:shd w:val="clear" w:color="auto" w:fill="auto"/>
            <w:vAlign w:val="center"/>
          </w:tcPr>
          <w:p w:rsidR="00086267" w:rsidRPr="00393AC4" w:rsidRDefault="00086267" w:rsidP="00393AC4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086267" w:rsidRPr="00393AC4" w:rsidRDefault="00086267" w:rsidP="003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      </w:r>
          </w:p>
          <w:p w:rsidR="00086267" w:rsidRPr="00393AC4" w:rsidRDefault="00086267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Язык как зеркало национальной культуры.</w:t>
            </w:r>
          </w:p>
        </w:tc>
        <w:tc>
          <w:tcPr>
            <w:tcW w:w="851" w:type="dxa"/>
          </w:tcPr>
          <w:p w:rsidR="00086267" w:rsidRPr="00393AC4" w:rsidRDefault="00086267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6267" w:rsidRPr="00393AC4" w:rsidRDefault="00086267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703BF4" w:rsidRPr="00393AC4" w:rsidRDefault="00703BF4" w:rsidP="00393AC4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703BF4" w:rsidRPr="00393AC4" w:rsidRDefault="00703BF4" w:rsidP="00393AC4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703BF4" w:rsidRPr="00393AC4" w:rsidRDefault="00703BF4" w:rsidP="0039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703BF4" w:rsidRPr="00393AC4" w:rsidRDefault="00703BF4" w:rsidP="0039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086267" w:rsidRPr="00393AC4" w:rsidRDefault="00703BF4" w:rsidP="00393A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393AC4" w:rsidRPr="00393AC4" w:rsidTr="00A464FD">
        <w:tc>
          <w:tcPr>
            <w:tcW w:w="560" w:type="dxa"/>
            <w:shd w:val="clear" w:color="auto" w:fill="auto"/>
            <w:vAlign w:val="center"/>
          </w:tcPr>
          <w:p w:rsidR="00086267" w:rsidRPr="00393AC4" w:rsidRDefault="00086267" w:rsidP="00393AC4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086267" w:rsidRPr="00393AC4" w:rsidRDefault="00086267" w:rsidP="003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Крылатые слова и выражения (прецедентные тексты) из русских народных и литературных сказок, источники, значение и употребление в современных ситуациях речевого общения. Русские пословицы и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поговорки как воплощение опыта, наблюдений, оценок, народного ума и особенностей национальной культуры народа. Загадки. </w:t>
            </w:r>
          </w:p>
        </w:tc>
        <w:tc>
          <w:tcPr>
            <w:tcW w:w="851" w:type="dxa"/>
          </w:tcPr>
          <w:p w:rsidR="00086267" w:rsidRPr="00393AC4" w:rsidRDefault="00086267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086267" w:rsidRPr="00393AC4" w:rsidRDefault="00086267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703BF4" w:rsidRPr="00393AC4" w:rsidRDefault="00703BF4" w:rsidP="00393AC4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формулировать проблему под руководством учителя при решении учебных задач. </w:t>
            </w:r>
          </w:p>
          <w:p w:rsidR="00703BF4" w:rsidRPr="00393AC4" w:rsidRDefault="00703BF4" w:rsidP="003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общие способы работы в совместной деятельности под руководством учителя;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самостоятельно формулировать и задавать вопросы партнеру, необходимые для организации собственной деятельности;</w:t>
            </w:r>
          </w:p>
          <w:p w:rsidR="00703BF4" w:rsidRPr="00393AC4" w:rsidRDefault="00703BF4" w:rsidP="003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формулировать собственное мнение и позицию с опорой на социально-приемлемые.</w:t>
            </w:r>
          </w:p>
          <w:p w:rsidR="00703BF4" w:rsidRPr="00393AC4" w:rsidRDefault="00703BF4" w:rsidP="0039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703BF4" w:rsidRPr="00393AC4" w:rsidRDefault="00703BF4" w:rsidP="0039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086267" w:rsidRPr="00393AC4" w:rsidRDefault="00703BF4" w:rsidP="00393A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393AC4" w:rsidRPr="00393AC4" w:rsidTr="00A464FD">
        <w:tc>
          <w:tcPr>
            <w:tcW w:w="560" w:type="dxa"/>
            <w:shd w:val="clear" w:color="auto" w:fill="auto"/>
            <w:vAlign w:val="center"/>
          </w:tcPr>
          <w:p w:rsidR="00086267" w:rsidRPr="00393AC4" w:rsidRDefault="00086267" w:rsidP="00393AC4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086267" w:rsidRPr="00393AC4" w:rsidRDefault="00086267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Краткая история русской письменности. Создание славянского алфавита.</w:t>
            </w:r>
          </w:p>
        </w:tc>
        <w:tc>
          <w:tcPr>
            <w:tcW w:w="851" w:type="dxa"/>
          </w:tcPr>
          <w:p w:rsidR="00086267" w:rsidRPr="00393AC4" w:rsidRDefault="00086267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6267" w:rsidRPr="00393AC4" w:rsidRDefault="00086267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703BF4" w:rsidRPr="00393AC4" w:rsidRDefault="00703BF4" w:rsidP="00393AC4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703BF4" w:rsidRPr="00393AC4" w:rsidRDefault="00703BF4" w:rsidP="00393AC4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703BF4" w:rsidRPr="00393AC4" w:rsidRDefault="00703BF4" w:rsidP="00393AC4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формулировать проблему под руководством учителя при решении учебных задач. </w:t>
            </w:r>
          </w:p>
          <w:p w:rsidR="00703BF4" w:rsidRPr="00393AC4" w:rsidRDefault="00703BF4" w:rsidP="0039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703BF4" w:rsidRPr="00393AC4" w:rsidRDefault="00703BF4" w:rsidP="0039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086267" w:rsidRPr="00393AC4" w:rsidRDefault="00703BF4" w:rsidP="00393A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393AC4" w:rsidRPr="00393AC4" w:rsidTr="00A464FD">
        <w:tc>
          <w:tcPr>
            <w:tcW w:w="560" w:type="dxa"/>
            <w:shd w:val="clear" w:color="auto" w:fill="auto"/>
            <w:vAlign w:val="center"/>
          </w:tcPr>
          <w:p w:rsidR="00086267" w:rsidRPr="00393AC4" w:rsidRDefault="00086267" w:rsidP="00393AC4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086267" w:rsidRPr="00393AC4" w:rsidRDefault="00086267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русской интонации,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темпа речи по сравнению с другими языками. Особенности жестов и мимики в русской речи, отражение их в устойчивых выражениях (фразеологизмах) в сравнении с языком жестов других народов.</w:t>
            </w:r>
          </w:p>
        </w:tc>
        <w:tc>
          <w:tcPr>
            <w:tcW w:w="851" w:type="dxa"/>
          </w:tcPr>
          <w:p w:rsidR="00086267" w:rsidRPr="00393AC4" w:rsidRDefault="00086267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086267" w:rsidRPr="00393AC4" w:rsidRDefault="00086267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703BF4" w:rsidRPr="00393AC4" w:rsidRDefault="00703BF4" w:rsidP="00393AC4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 xml:space="preserve">осознает свою этническую принадлежность, проявляет знание истории, языка, культуры своего </w:t>
            </w:r>
            <w:r w:rsidRPr="00393AC4">
              <w:rPr>
                <w:rStyle w:val="dash041e005f0431005f044b005f0447005f043d005f044b005f0439005f005fchar1char1"/>
                <w:rFonts w:eastAsia="Times New Roman"/>
              </w:rPr>
              <w:lastRenderedPageBreak/>
              <w:t>народа</w:t>
            </w:r>
          </w:p>
          <w:p w:rsidR="00703BF4" w:rsidRPr="00393AC4" w:rsidRDefault="00703BF4" w:rsidP="00393AC4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703BF4" w:rsidRPr="00393AC4" w:rsidRDefault="00703BF4" w:rsidP="003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общие способы работы в совместной деятельности под руководством учителя;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самостоятельно формулировать и задавать вопросы партнеру, необходимые для организации собственной деятельности;</w:t>
            </w:r>
          </w:p>
          <w:p w:rsidR="00703BF4" w:rsidRPr="00393AC4" w:rsidRDefault="00703BF4" w:rsidP="003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формулировать собственное мнение и позицию с опорой на социально-приемлемые.</w:t>
            </w:r>
          </w:p>
          <w:p w:rsidR="00703BF4" w:rsidRPr="00393AC4" w:rsidRDefault="00703BF4" w:rsidP="0039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703BF4" w:rsidRPr="00393AC4" w:rsidRDefault="00703BF4" w:rsidP="0039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086267" w:rsidRPr="00393AC4" w:rsidRDefault="00703BF4" w:rsidP="00393A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393AC4" w:rsidRPr="00393AC4" w:rsidTr="00A464FD">
        <w:tc>
          <w:tcPr>
            <w:tcW w:w="560" w:type="dxa"/>
            <w:shd w:val="clear" w:color="auto" w:fill="auto"/>
            <w:vAlign w:val="center"/>
          </w:tcPr>
          <w:p w:rsidR="00703BF4" w:rsidRPr="00393AC4" w:rsidRDefault="00703BF4" w:rsidP="00393AC4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703BF4" w:rsidRPr="00393AC4" w:rsidRDefault="00703BF4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Слова с суффиксами субъективной оценки как изобразительное средство.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      </w:r>
          </w:p>
        </w:tc>
        <w:tc>
          <w:tcPr>
            <w:tcW w:w="851" w:type="dxa"/>
          </w:tcPr>
          <w:p w:rsidR="00703BF4" w:rsidRPr="00393AC4" w:rsidRDefault="00703BF4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03BF4" w:rsidRPr="00393AC4" w:rsidRDefault="00393AC4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703BF4" w:rsidRPr="00393AC4" w:rsidRDefault="00703BF4" w:rsidP="00393AC4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703BF4" w:rsidRPr="00393AC4" w:rsidRDefault="00703BF4" w:rsidP="00393AC4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703BF4" w:rsidRPr="00393AC4" w:rsidRDefault="00703BF4" w:rsidP="0039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703BF4" w:rsidRPr="00393AC4" w:rsidRDefault="00703BF4" w:rsidP="0039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художественной литературы разных исторических эпох; </w:t>
            </w:r>
          </w:p>
          <w:p w:rsidR="00703BF4" w:rsidRPr="00393AC4" w:rsidRDefault="00703BF4" w:rsidP="00393A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393AC4" w:rsidRPr="00393AC4" w:rsidTr="00A464FD">
        <w:tc>
          <w:tcPr>
            <w:tcW w:w="560" w:type="dxa"/>
            <w:shd w:val="clear" w:color="auto" w:fill="auto"/>
            <w:vAlign w:val="center"/>
          </w:tcPr>
          <w:p w:rsidR="00703BF4" w:rsidRPr="00393AC4" w:rsidRDefault="00703BF4" w:rsidP="00393AC4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703BF4" w:rsidRPr="00393AC4" w:rsidRDefault="00703BF4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этимология некоторых слов. Метафоры общеязыковые и художественные, их национально-культурная специфика.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Поэтизмы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и слова-символы.</w:t>
            </w:r>
          </w:p>
        </w:tc>
        <w:tc>
          <w:tcPr>
            <w:tcW w:w="851" w:type="dxa"/>
          </w:tcPr>
          <w:p w:rsidR="00703BF4" w:rsidRPr="00393AC4" w:rsidRDefault="00703BF4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03BF4" w:rsidRPr="00393AC4" w:rsidRDefault="00703BF4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703BF4" w:rsidRPr="00393AC4" w:rsidRDefault="00703BF4" w:rsidP="00393AC4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формулировать проблему под руководством учителя при решении учебных задач. </w:t>
            </w:r>
          </w:p>
          <w:p w:rsidR="00703BF4" w:rsidRPr="00393AC4" w:rsidRDefault="00703BF4" w:rsidP="003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общие способы работы в совместной деятельности под руководством учителя;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самостоятельно формулировать и задавать вопросы партнеру, необходимые для организации собственной деятельности;</w:t>
            </w:r>
          </w:p>
          <w:p w:rsidR="00703BF4" w:rsidRPr="00393AC4" w:rsidRDefault="00703BF4" w:rsidP="003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формулировать собственное мнение и позицию с опорой на социально-приемлемые.</w:t>
            </w:r>
          </w:p>
          <w:p w:rsidR="00703BF4" w:rsidRPr="00393AC4" w:rsidRDefault="00703BF4" w:rsidP="0039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703BF4" w:rsidRPr="00393AC4" w:rsidRDefault="00703BF4" w:rsidP="0039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703BF4" w:rsidRPr="00393AC4" w:rsidRDefault="00703BF4" w:rsidP="00393A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393AC4" w:rsidRPr="00393AC4" w:rsidTr="00A464FD">
        <w:tc>
          <w:tcPr>
            <w:tcW w:w="560" w:type="dxa"/>
            <w:shd w:val="clear" w:color="auto" w:fill="auto"/>
            <w:vAlign w:val="center"/>
          </w:tcPr>
          <w:p w:rsidR="00086267" w:rsidRPr="00393AC4" w:rsidRDefault="00086267" w:rsidP="00393AC4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086267" w:rsidRPr="00393AC4" w:rsidRDefault="00086267" w:rsidP="003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Русские имена. Общеизвестные старинные русские города. Происхождение их названий.</w:t>
            </w:r>
          </w:p>
        </w:tc>
        <w:tc>
          <w:tcPr>
            <w:tcW w:w="851" w:type="dxa"/>
          </w:tcPr>
          <w:p w:rsidR="00086267" w:rsidRPr="00393AC4" w:rsidRDefault="00086267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6267" w:rsidRPr="00393AC4" w:rsidRDefault="00086267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C4263" w:rsidRPr="00393AC4" w:rsidRDefault="00CC4263" w:rsidP="0039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086267" w:rsidRPr="00393AC4" w:rsidRDefault="00CC4263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слов с живой внутренней формой, специфическим оценочно-характеризующим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значением; осознание национального своеобразия общеязыковых и художественных метафор,</w:t>
            </w:r>
          </w:p>
        </w:tc>
      </w:tr>
      <w:tr w:rsidR="00086267" w:rsidRPr="00393AC4" w:rsidTr="00086267">
        <w:tc>
          <w:tcPr>
            <w:tcW w:w="10137" w:type="dxa"/>
            <w:gridSpan w:val="5"/>
            <w:shd w:val="clear" w:color="auto" w:fill="auto"/>
            <w:vAlign w:val="center"/>
          </w:tcPr>
          <w:p w:rsidR="00086267" w:rsidRPr="00393AC4" w:rsidRDefault="00086267" w:rsidP="00393A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Культура речи (4 учебных часа)</w:t>
            </w:r>
          </w:p>
        </w:tc>
      </w:tr>
      <w:tr w:rsidR="00393AC4" w:rsidRPr="00393AC4" w:rsidTr="00A464FD">
        <w:tc>
          <w:tcPr>
            <w:tcW w:w="560" w:type="dxa"/>
            <w:shd w:val="clear" w:color="auto" w:fill="auto"/>
            <w:vAlign w:val="center"/>
          </w:tcPr>
          <w:p w:rsidR="00CC4263" w:rsidRPr="00393AC4" w:rsidRDefault="00CC4263" w:rsidP="00393AC4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CC4263" w:rsidRPr="00393AC4" w:rsidRDefault="00CC4263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орфоэпические нормы современного русского литературного языка. </w:t>
            </w:r>
          </w:p>
          <w:p w:rsidR="00CC4263" w:rsidRPr="00393AC4" w:rsidRDefault="00CC4263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Роль звукописи в художественном тексте.</w:t>
            </w:r>
          </w:p>
        </w:tc>
        <w:tc>
          <w:tcPr>
            <w:tcW w:w="851" w:type="dxa"/>
          </w:tcPr>
          <w:p w:rsidR="00CC4263" w:rsidRPr="00393AC4" w:rsidRDefault="00CC4263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4263" w:rsidRPr="00393AC4" w:rsidRDefault="00CC4263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C4263" w:rsidRPr="00393AC4" w:rsidRDefault="00CC4263" w:rsidP="00393AC4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CC4263" w:rsidRPr="00393AC4" w:rsidRDefault="00CC4263" w:rsidP="00393AC4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CC4263" w:rsidRPr="00393AC4" w:rsidRDefault="00CC4263" w:rsidP="0039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CC4263" w:rsidRPr="00393AC4" w:rsidRDefault="00CC4263" w:rsidP="0039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CC4263" w:rsidRPr="00393AC4" w:rsidRDefault="00CC4263" w:rsidP="00393A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393AC4" w:rsidRPr="00393AC4" w:rsidTr="00A464FD">
        <w:tc>
          <w:tcPr>
            <w:tcW w:w="560" w:type="dxa"/>
            <w:shd w:val="clear" w:color="auto" w:fill="auto"/>
            <w:vAlign w:val="center"/>
          </w:tcPr>
          <w:p w:rsidR="00CC4263" w:rsidRPr="00393AC4" w:rsidRDefault="00CC4263" w:rsidP="00393AC4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CC4263" w:rsidRPr="00393AC4" w:rsidRDefault="00CC4263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нормы употребления имён существительных, прилагательных, глаголов в современном русском литературном языке. Стилистические варианты нормы.</w:t>
            </w:r>
          </w:p>
        </w:tc>
        <w:tc>
          <w:tcPr>
            <w:tcW w:w="851" w:type="dxa"/>
          </w:tcPr>
          <w:p w:rsidR="00CC4263" w:rsidRPr="00393AC4" w:rsidRDefault="00CC4263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4263" w:rsidRPr="00393AC4" w:rsidRDefault="00393AC4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CC4263" w:rsidRPr="00393AC4" w:rsidRDefault="00CC4263" w:rsidP="00393AC4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формулировать проблему под руководством учителя при решении учебных задач. </w:t>
            </w:r>
          </w:p>
          <w:p w:rsidR="00CC4263" w:rsidRPr="00393AC4" w:rsidRDefault="00CC4263" w:rsidP="003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общие способы работы в совместной деятельности под руководством учителя;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самостоятельно формулировать и задавать вопросы партнеру, необходимые для организации собственной деятельности;</w:t>
            </w:r>
          </w:p>
          <w:p w:rsidR="00CC4263" w:rsidRPr="00393AC4" w:rsidRDefault="00CC4263" w:rsidP="003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формулировать собственное мнение и позицию с опорой на социально-приемлемые.</w:t>
            </w:r>
          </w:p>
          <w:p w:rsidR="00CC4263" w:rsidRPr="00393AC4" w:rsidRDefault="00CC4263" w:rsidP="0039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CC4263" w:rsidRPr="00393AC4" w:rsidRDefault="00CC4263" w:rsidP="0039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CC4263" w:rsidRPr="00393AC4" w:rsidRDefault="00CC4263" w:rsidP="00393A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393AC4" w:rsidRPr="00393AC4" w:rsidTr="00A464FD">
        <w:tc>
          <w:tcPr>
            <w:tcW w:w="560" w:type="dxa"/>
            <w:shd w:val="clear" w:color="auto" w:fill="auto"/>
            <w:vAlign w:val="center"/>
          </w:tcPr>
          <w:p w:rsidR="00CC4263" w:rsidRPr="00393AC4" w:rsidRDefault="00CC4263" w:rsidP="00393AC4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CC4263" w:rsidRPr="00393AC4" w:rsidRDefault="00CC4263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851" w:type="dxa"/>
          </w:tcPr>
          <w:p w:rsidR="00CC4263" w:rsidRPr="00393AC4" w:rsidRDefault="00CC4263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4263" w:rsidRPr="00393AC4" w:rsidRDefault="00CC4263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C4263" w:rsidRPr="00393AC4" w:rsidRDefault="00CC4263" w:rsidP="00393AC4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CC4263" w:rsidRPr="00393AC4" w:rsidRDefault="00CC4263" w:rsidP="00393AC4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CC4263" w:rsidRPr="00393AC4" w:rsidRDefault="00CC4263" w:rsidP="0039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CC4263" w:rsidRPr="00393AC4" w:rsidRDefault="00CC4263" w:rsidP="0039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CC4263" w:rsidRPr="00393AC4" w:rsidRDefault="00CC4263" w:rsidP="00393A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393AC4" w:rsidRPr="00393AC4" w:rsidTr="00A464FD">
        <w:tc>
          <w:tcPr>
            <w:tcW w:w="560" w:type="dxa"/>
            <w:shd w:val="clear" w:color="auto" w:fill="auto"/>
            <w:vAlign w:val="center"/>
          </w:tcPr>
          <w:p w:rsidR="00CC4263" w:rsidRPr="00393AC4" w:rsidRDefault="00CC4263" w:rsidP="00393AC4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CC4263" w:rsidRPr="00393AC4" w:rsidRDefault="00CC4263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</w:t>
            </w:r>
          </w:p>
        </w:tc>
        <w:tc>
          <w:tcPr>
            <w:tcW w:w="851" w:type="dxa"/>
          </w:tcPr>
          <w:p w:rsidR="00CC4263" w:rsidRPr="00393AC4" w:rsidRDefault="00CC4263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4263" w:rsidRPr="00393AC4" w:rsidRDefault="00CC4263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C4263" w:rsidRPr="00393AC4" w:rsidRDefault="00CC4263" w:rsidP="003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общие способы работы в совместной деятельности под руководством учителя;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самостоятельно формулировать и задавать вопросы партнеру, необходимые для организации собственной деятельности;</w:t>
            </w:r>
          </w:p>
          <w:p w:rsidR="00CC4263" w:rsidRPr="00393AC4" w:rsidRDefault="00CC4263" w:rsidP="003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формулировать собственное мнение и позицию с опорой на социально-приемлемые.</w:t>
            </w:r>
          </w:p>
          <w:p w:rsidR="00CC4263" w:rsidRPr="00393AC4" w:rsidRDefault="00CC4263" w:rsidP="0039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языка; </w:t>
            </w:r>
          </w:p>
          <w:p w:rsidR="00CC4263" w:rsidRPr="00393AC4" w:rsidRDefault="00CC4263" w:rsidP="0039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CC4263" w:rsidRPr="00393AC4" w:rsidRDefault="00CC4263" w:rsidP="00393A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086267" w:rsidRPr="00393AC4" w:rsidTr="00086267">
        <w:tc>
          <w:tcPr>
            <w:tcW w:w="10137" w:type="dxa"/>
            <w:gridSpan w:val="5"/>
            <w:shd w:val="clear" w:color="auto" w:fill="auto"/>
            <w:vAlign w:val="center"/>
          </w:tcPr>
          <w:p w:rsidR="00086267" w:rsidRPr="00393AC4" w:rsidRDefault="00086267" w:rsidP="00393A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Речь. Речевая деятельность. Текст (6 учебных часов)</w:t>
            </w:r>
          </w:p>
        </w:tc>
      </w:tr>
      <w:tr w:rsidR="00393AC4" w:rsidRPr="00393AC4" w:rsidTr="00A464FD">
        <w:tc>
          <w:tcPr>
            <w:tcW w:w="560" w:type="dxa"/>
            <w:shd w:val="clear" w:color="auto" w:fill="auto"/>
            <w:vAlign w:val="center"/>
          </w:tcPr>
          <w:p w:rsidR="00086267" w:rsidRPr="00393AC4" w:rsidRDefault="00086267" w:rsidP="00393AC4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086267" w:rsidRPr="00393AC4" w:rsidRDefault="00086267" w:rsidP="003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и речь. Виды речевой деятельности.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 логичность речи. </w:t>
            </w:r>
            <w:proofErr w:type="gram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Выразительность,  чистота</w:t>
            </w:r>
            <w:proofErr w:type="gram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и богатство речи. Средства выразительной устной речи (тон, тембр, темп), способы тренировки (скороговорки).</w:t>
            </w:r>
          </w:p>
        </w:tc>
        <w:tc>
          <w:tcPr>
            <w:tcW w:w="851" w:type="dxa"/>
          </w:tcPr>
          <w:p w:rsidR="00086267" w:rsidRPr="00393AC4" w:rsidRDefault="00086267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6267" w:rsidRPr="00393AC4" w:rsidRDefault="00086267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445E28" w:rsidRPr="00393AC4" w:rsidRDefault="00445E28" w:rsidP="0039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086267" w:rsidRPr="00393AC4" w:rsidRDefault="00445E28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</w:t>
            </w:r>
          </w:p>
        </w:tc>
      </w:tr>
      <w:tr w:rsidR="00393AC4" w:rsidRPr="00393AC4" w:rsidTr="00A464FD">
        <w:tc>
          <w:tcPr>
            <w:tcW w:w="560" w:type="dxa"/>
            <w:shd w:val="clear" w:color="auto" w:fill="auto"/>
            <w:vAlign w:val="center"/>
          </w:tcPr>
          <w:p w:rsidR="00086267" w:rsidRPr="00393AC4" w:rsidRDefault="00086267" w:rsidP="00393AC4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086267" w:rsidRPr="00393AC4" w:rsidRDefault="00086267" w:rsidP="003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Интонация и жесты. Формы речи: монолог и диалог.</w:t>
            </w:r>
          </w:p>
        </w:tc>
        <w:tc>
          <w:tcPr>
            <w:tcW w:w="851" w:type="dxa"/>
          </w:tcPr>
          <w:p w:rsidR="00086267" w:rsidRPr="00393AC4" w:rsidRDefault="00086267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6267" w:rsidRPr="00393AC4" w:rsidRDefault="00393AC4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CC4263" w:rsidRPr="00393AC4" w:rsidRDefault="00CC4263" w:rsidP="00393AC4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CC4263" w:rsidRPr="00393AC4" w:rsidRDefault="00CC4263" w:rsidP="00393AC4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CC4263" w:rsidRPr="00393AC4" w:rsidRDefault="00CC4263" w:rsidP="0039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CC4263" w:rsidRPr="00393AC4" w:rsidRDefault="00CC4263" w:rsidP="0039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086267" w:rsidRPr="00393AC4" w:rsidRDefault="00CC4263" w:rsidP="00393AC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слов с живой внутренней формой, специфическим оценочно-характеризующим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аттестационная работа. Комплексная контрольная работа.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общие способы работы в совместной деятельности под руководством учителя;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самостоятельно формулировать и задавать вопросы партнеру, необходимые для организации собственной деятельности;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формулировать собственное мнение и позицию с опорой на социально-приемлемые.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языка.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Разговорная речь. Просьба, извинение как жанры разговорной речи. Официально-деловой стиль. Объявление (устное и письменное).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Учебно-научный стиль. План ответа на уроке, план текста.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Публицистический стиль. Устное выступление. Девиз, слоган. 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формулировать проблему под руководством учителя при решении учебных задач. 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общие способы работы в совместной деятельности под руководством учителя;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самостоятельно формулировать и задавать вопросы партнеру, необходимые для организации собственной деятельности;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формулировать собственное мнение и позицию с опорой на социально-приемлемые.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художественной литературы.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Литературная сказка. Рассказ.</w:t>
            </w:r>
          </w:p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Особенности языка фольклорных текстов. Загадка, пословица. Сказка. Особенности языка сказки.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формулировать проблему под руководством учителя при решении учебных задач.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086267">
        <w:tc>
          <w:tcPr>
            <w:tcW w:w="10137" w:type="dxa"/>
            <w:gridSpan w:val="5"/>
            <w:shd w:val="clear" w:color="auto" w:fill="auto"/>
            <w:vAlign w:val="center"/>
          </w:tcPr>
          <w:p w:rsidR="00217F9B" w:rsidRPr="00393AC4" w:rsidRDefault="00217F9B" w:rsidP="00217F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Второй год обучения (6 класс) (17 учебных часов)</w:t>
            </w:r>
          </w:p>
        </w:tc>
      </w:tr>
      <w:tr w:rsidR="00217F9B" w:rsidRPr="00393AC4" w:rsidTr="00086267">
        <w:tc>
          <w:tcPr>
            <w:tcW w:w="10137" w:type="dxa"/>
            <w:gridSpan w:val="5"/>
            <w:shd w:val="clear" w:color="auto" w:fill="auto"/>
            <w:vAlign w:val="center"/>
          </w:tcPr>
          <w:p w:rsidR="00217F9B" w:rsidRPr="00393AC4" w:rsidRDefault="00217F9B" w:rsidP="00217F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«Язык и культура» (4 учебных часа)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– национальный язык русского нарда.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история русского литературного языка. Роль церковнославянского (старославянского) языка в развитии русского языка. </w:t>
            </w: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история русской письменности. Создание славянского алфавита.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Национально-культурное своеобразие диалектизмов. Диалекты как часть народной культуры. Диалектизмы. </w:t>
            </w: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– язык русской художественной литературы.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Использование диалектной лексики в произведениях художественной литературы.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Роль заимствованной лексики в современном русском языке.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слов с живой внутренней формой,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словарного состава русского языка новой лексикой. Современные неологизмы и их группы по сфере употребления и стилистической окраске. </w:t>
            </w: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историей и этимологией некоторых слов.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Национально-культурная специфика русской фразеологии.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</w:t>
            </w:r>
          </w:p>
        </w:tc>
      </w:tr>
      <w:tr w:rsidR="00217F9B" w:rsidRPr="00393AC4" w:rsidTr="00086267">
        <w:tc>
          <w:tcPr>
            <w:tcW w:w="10137" w:type="dxa"/>
            <w:gridSpan w:val="5"/>
            <w:shd w:val="clear" w:color="auto" w:fill="auto"/>
            <w:vAlign w:val="center"/>
          </w:tcPr>
          <w:p w:rsidR="00217F9B" w:rsidRPr="00393AC4" w:rsidRDefault="00217F9B" w:rsidP="00217F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Культура речи (4 учебных часа)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орфоэпические нормы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русского литературного языка.</w:t>
            </w: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Понятие о варианте нормы</w:t>
            </w:r>
          </w:p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Произносительные различия в русском языке, обусловленные темпом речи. Стилистические особенности произношения и ударения. Нормы произношения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грамматических форм; заимствованных слов. Варианты ударения внутри нормы.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лексические нормы современного русского литературного языка. Лексические нормы и стилистические варианты употребления имён существительных, прилагательных, глаголов в современном русском литературном языке.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Синонимы и точность речи. Антонимы и точность речи. Лексические омонимы и точность речи. Типичные речевые ошибки‚ связанные с употреблением синонимов‚ антонимов и лексических омонимов в речи.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формулировать проблему под руководством учителя при решении учебных задач. 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общие способы работы в совместной деятельности под руководством учителя;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самостоятельно формулировать и задавать вопросы партнеру, необходимые для организации собственной деятельности;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формулировать собственное мнение и позицию с опорой на социально-приемлемые.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грамматические нормы современного русского литературного языка. Категория рода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и категория склонения. Варианты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формулировать проблему под руководством учителя при решении учебных задач.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особенности речевого этикета. Принципы этикетного общения, лежащие в основе национального речевого этикета. Этика и речевой этикет. 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общие способы работы в совместной деятельности под руководством учителя;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самостоятельно формулировать и задавать вопросы партнеру, необходимые для организации собственной деятельности;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формулировать собственное мнение и позицию с опорой на социально-приемлемые.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</w:t>
            </w:r>
            <w:r w:rsidRPr="00393AC4">
              <w:rPr>
                <w:rFonts w:ascii="Times New Roman" w:hAnsi="Times New Roman" w:cs="Times New Roman"/>
                <w:color w:val="auto"/>
              </w:rPr>
              <w:lastRenderedPageBreak/>
              <w:t xml:space="preserve">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086267">
        <w:tc>
          <w:tcPr>
            <w:tcW w:w="10137" w:type="dxa"/>
            <w:gridSpan w:val="5"/>
            <w:shd w:val="clear" w:color="auto" w:fill="auto"/>
            <w:vAlign w:val="center"/>
          </w:tcPr>
          <w:p w:rsidR="00217F9B" w:rsidRPr="00393AC4" w:rsidRDefault="00217F9B" w:rsidP="00217F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«Речь. Речевая деятельность. Текст» (9 учебных часов)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Точность, логичность, выразительность, чистота и богатство речи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приёмы чтения.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Предтекстовый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, текстовый и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послетекстовый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этапы работы.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Текст как единица языка и речи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Текст, тематическое единство текста.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lastRenderedPageBreak/>
      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Композиционные формы описания, повествования, рассуждения.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Тексты описательного типа: определение, дефиниция, собственно описание, пояснение.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разновидности языка.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Разговорная речь. Рассказ о событии, «бывальщины».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Учебно-научный стиль. Словарная статья, её строение.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формулировать проблему под руководством учителя при решении учебных задач. 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общие способы работы в совместной деятельности под руководством учителя;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самостоятельно формулировать и задавать вопросы партнеру, необходимые для организации собственной деятельности;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формулировать собственное мнение и позицию с опорой на социально-приемлемые.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Комплексная контрольная работа.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формулировать проблему под руководством учителя при решении учебных задач. 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общие способы работы в совместной деятельности под руководством учителя;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самостоятельно формулировать и задавать вопросы партнеру, необходимые для организации собственной деятельности;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формулировать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 и позицию с опорой на социально-приемлемые.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формулировать проблему под руководством учителя при решении учебных задач.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</w:t>
            </w:r>
            <w:r w:rsidRPr="00393AC4">
              <w:rPr>
                <w:rFonts w:ascii="Times New Roman" w:hAnsi="Times New Roman" w:cs="Times New Roman"/>
                <w:color w:val="auto"/>
              </w:rPr>
              <w:lastRenderedPageBreak/>
              <w:t xml:space="preserve">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Основные средства и правила создания и предъявления презентации слушателям. Публицистический стиль. Устное выступление.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общие способы работы в совместной деятельности под руководством учителя;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самостоятельно формулировать и задавать вопросы партнеру, необходимые для организации собственной деятельности;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формулировать собственное мнение и позицию с опорой на социально-приемлемые.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Описание внешности человека.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086267">
        <w:tc>
          <w:tcPr>
            <w:tcW w:w="10137" w:type="dxa"/>
            <w:gridSpan w:val="5"/>
            <w:shd w:val="clear" w:color="auto" w:fill="auto"/>
            <w:vAlign w:val="center"/>
          </w:tcPr>
          <w:p w:rsidR="00217F9B" w:rsidRPr="00393AC4" w:rsidRDefault="00217F9B" w:rsidP="00217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Третий год обучения (7 класс) (17 учебных часов)</w:t>
            </w:r>
          </w:p>
        </w:tc>
      </w:tr>
      <w:tr w:rsidR="00217F9B" w:rsidRPr="00393AC4" w:rsidTr="00086267">
        <w:tc>
          <w:tcPr>
            <w:tcW w:w="10137" w:type="dxa"/>
            <w:gridSpan w:val="5"/>
            <w:shd w:val="clear" w:color="auto" w:fill="auto"/>
            <w:vAlign w:val="center"/>
          </w:tcPr>
          <w:p w:rsidR="00217F9B" w:rsidRPr="00393AC4" w:rsidRDefault="00217F9B" w:rsidP="00217F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«Язык и культура» (4 учебных часа)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явление. Связь исторического развития языка с историей общества. Факторы, влияющие на развитие языка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Устаревшие слова. Историзмы. Архаизмы. Группы лексических единиц по степени устарелости. Перераспределение пластов лексики между активным и пассивным запасом слов. Актуализация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устаревшей лексики в новом речевой контексте.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формулировать проблему под руководством учителя при решении учебных задач. 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общие способы работы в совместной деятельности под руководством учителя;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самостоятельно формулировать и задавать вопросы партнеру, необходимые для организации собственной деятельности;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формулировать собственное мнение и позицию с опорой на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социально-приемлемые.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Национально-культурное своеобразие диалектизмов. Национально-культурная специфика русской фразеологии.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заимствования последних десятилетий. 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формулировать проблему под руководством учителя при решении учебных задач.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Лексические заимствования как результат взаимодействия национальных культур.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Употребление иноязычных слов как проблема культуры речи.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общие способы работы в совместной деятельности под руководством учителя;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самостоятельно формулировать и задавать вопросы партнеру, необходимые для организации собственной деятельности;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формулировать собственное мнение и позицию с опорой на социально-приемлемые.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086267">
        <w:tc>
          <w:tcPr>
            <w:tcW w:w="10137" w:type="dxa"/>
            <w:gridSpan w:val="5"/>
            <w:shd w:val="clear" w:color="auto" w:fill="auto"/>
            <w:vAlign w:val="center"/>
          </w:tcPr>
          <w:p w:rsidR="00217F9B" w:rsidRPr="00393AC4" w:rsidRDefault="00217F9B" w:rsidP="00217F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Культура речи (7 учебных часов)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орфоэпические нормы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русского литературного языка.</w:t>
            </w:r>
          </w:p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Нормы  и</w:t>
            </w:r>
            <w:proofErr w:type="gramEnd"/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варианты норм произношения отдельных грамматических форм имен существительных, имён </w:t>
            </w: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прилагательных, глаголов.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нормы и стилистические варианты употребления имён существительных, прилагательных, местоимений, глаголов в современном русском литературном языке.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Смысловые‚ стилистические особенности употребления синонимов, антонимов, омонимов.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речевые ошибки‚ связанные с употреблением синонимов‚ антонимов и лексических омонимов в речи.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Паронимы и точность речи. Смысловые различия, характер лексической сочетаемости,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грамматические нормы современного русского литературного языка. Нормы употребления форм имен существительных. Нормы употребления имен прилагательных. Нормы употребления местоимений.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формулировать проблему под руководством учителя при решении учебных задач. 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общие способы работы в совместной деятельности под руководством учителя;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самостоятельно формулировать и задавать вопросы партнеру, необходимые для организации собственной деятельности;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формулировать собственное мнение и позицию с опорой на социально-приемлемые.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 в речи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результату и по способу действия.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формулировать проблему под руководством учителя при решении учебных задач.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норм.</w:t>
            </w: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общие способы работы в совместной деятельности под руководством учителя;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самостоятельно формулировать и задавать вопросы партнеру, необходимые для организации собственной деятельности;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формулировать собственное мнение и позицию с опорой на социально-приемлемые.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Речевой этикет.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Русская этикетная речевая манера общения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категоричности в разговоре. </w:t>
            </w: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Этикетные формулы.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Невербальный (несловесный) этикет общения. Этикет использования изобразительных жестов. Замещающие и сопровождающие жесты.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086267">
        <w:tc>
          <w:tcPr>
            <w:tcW w:w="10137" w:type="dxa"/>
            <w:gridSpan w:val="5"/>
            <w:shd w:val="clear" w:color="auto" w:fill="auto"/>
            <w:vAlign w:val="center"/>
          </w:tcPr>
          <w:p w:rsidR="00217F9B" w:rsidRPr="00393AC4" w:rsidRDefault="00217F9B" w:rsidP="00217F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«Речь. Речевая деятельность. Текст» (6 учебных часов)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 Виды речевой деятельности.</w:t>
            </w:r>
          </w:p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речи. Эффективные приёмы чтения.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русского речевого общения. Коммуникативные стратегии и тактики устного общения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Текст как единица языка и речи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Повествовательные и описательные тексты.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формулировать проблему под руководством учителя при решении учебных задач. 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общие способы работы в совместной деятельности под руководством учителя;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самостоятельно формулировать и задавать вопросы партнеру, необходимые для организации собственной деятельности;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формулировать собственное мнение и позицию с опорой на социально-приемлемые.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Комплексная контрольная работа.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формулировать проблему под руководством учителя при решении учебных задач. 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общие способы работы в совместной деятельности под руководством учителя;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самостоятельно формулировать и задавать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партнеру, необходимые для организации собственной деятельности;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формулировать собственное мнение и позицию с опорой на социально-приемлемые.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Тексты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аргументативного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типа: рассуждение, доказательство, объяснение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формулировать проблему под руководством учителя при решении учебных задач.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</w:t>
            </w:r>
            <w:r w:rsidRPr="00393AC4">
              <w:rPr>
                <w:rFonts w:ascii="Times New Roman" w:hAnsi="Times New Roman" w:cs="Times New Roman"/>
                <w:color w:val="auto"/>
              </w:rPr>
              <w:lastRenderedPageBreak/>
              <w:t xml:space="preserve">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Учебно-научный стиль. Структура устного ответа. Различные виды ответов. Основные средства и правила создания и предъявления презентации слушателям.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Разговорная речь. Беседа. Спор, виды споров. Публицистический стиль. Путевые записки. Текст рекламного объявления, его языковые и структурные особенности.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общие способы работы в совместной деятельности под руководством учителя;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самостоятельно формулировать и задавать вопросы партнеру, необходимые для организации собственной деятельности;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формулировать собственное мнение и позицию с опорой на социально-приемлемые.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художественной литературы.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Фактуальная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подтекстная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в текстах художественного стиля речи. Сильные позиции в художественных текстах. Притча.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086267">
        <w:tc>
          <w:tcPr>
            <w:tcW w:w="10137" w:type="dxa"/>
            <w:gridSpan w:val="5"/>
            <w:shd w:val="clear" w:color="auto" w:fill="auto"/>
            <w:vAlign w:val="center"/>
          </w:tcPr>
          <w:p w:rsidR="00217F9B" w:rsidRPr="00393AC4" w:rsidRDefault="00217F9B" w:rsidP="00217F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Четвертый год обучения (8 класс) (17 учебных часов)</w:t>
            </w:r>
          </w:p>
        </w:tc>
      </w:tr>
      <w:tr w:rsidR="00217F9B" w:rsidRPr="00393AC4" w:rsidTr="00086267">
        <w:tc>
          <w:tcPr>
            <w:tcW w:w="10137" w:type="dxa"/>
            <w:gridSpan w:val="5"/>
            <w:shd w:val="clear" w:color="auto" w:fill="auto"/>
            <w:vAlign w:val="center"/>
          </w:tcPr>
          <w:p w:rsidR="00217F9B" w:rsidRPr="00393AC4" w:rsidRDefault="00217F9B" w:rsidP="00217F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«Язык и культура» (4 учебных часа)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исторического развития русского языка с историей общества, факторы, повлиявшие на развитие русского языка и письменности.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Исконно русская лексика. Роль старославянизмов в развитии русского литературного языка и их приметы. Стилистически нейтральные, книжные, устаревшие старославянизмы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лексических единиц по степени устарелости. Национально-культурное своеобразие диалектизмов. </w:t>
            </w: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Национально-культурная специфика русской фразеологии.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формулировать проблему под руководством учителя при решении учебных задач. 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общие способы работы в совместной деятельности под руководством учителя;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самостоятельно формулировать и задавать вопросы партнеру, необходимые для организации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деятельности;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формулировать собственное мнение и позицию с опорой на социально-приемлемые.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Иноязычная лексика в разговорной речи, дисплейных текстах, современной публицистике. </w:t>
            </w: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 иноязычных слов как проблема культуры речи.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формулировать проблему под руководством учителя при решении учебных задач.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</w:t>
            </w:r>
            <w:r w:rsidRPr="00393AC4">
              <w:rPr>
                <w:rFonts w:ascii="Times New Roman" w:hAnsi="Times New Roman" w:cs="Times New Roman"/>
                <w:color w:val="auto"/>
              </w:rPr>
              <w:lastRenderedPageBreak/>
              <w:t xml:space="preserve">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Речевой этикет. Благопожелание как ключевая идея речевого этикета. Речевой этикет и вежливость. Специфика приветствий, традиционная тематика бесед у русских и других народов.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общие способы работы в совместной деятельности под руководством учителя;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самостоятельно формулировать и задавать вопросы партнеру, необходимые для организации собственной деятельности;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формулировать собственное мнение и позицию с опорой на социально-приемлемые.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086267">
        <w:tc>
          <w:tcPr>
            <w:tcW w:w="10137" w:type="dxa"/>
            <w:gridSpan w:val="5"/>
            <w:shd w:val="clear" w:color="auto" w:fill="auto"/>
            <w:vAlign w:val="center"/>
          </w:tcPr>
          <w:p w:rsidR="00217F9B" w:rsidRPr="00393AC4" w:rsidRDefault="00217F9B" w:rsidP="00217F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Культура речи (4 учебных часа)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орфоэпические нормы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русского литературного языка.</w:t>
            </w:r>
          </w:p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Нормы и варианты норм произношения существительных, прилагательных, </w:t>
            </w: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глаголов, причастий, деепричастий, наречий, предлогов.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орфоэпические ошибки в современной речи. Типичные акцентологические ошибки в современной речи.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лексические нормы современного русского литературного языка. Лексические нормы и стилистические варианты употребления имён существительных, прилагательных, местоимений, глаголов в современном русском литературном языке. Смысловые‚ стилистические особенности, типичные речевые ошибки‚ связанные с употреблением синонимов, антонимов, омонимов.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Терминология и точность речи.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формулировать проблему под руководством учителя при решении учебных задач. 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общие способы работы в совместной деятельности под руководством учителя;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самостоятельно формулировать и задавать вопросы партнеру, необходимые для организации собственной деятельности;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формулировать собственное мнение и позицию с опорой на социально-приемлемые.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грамматические нормы современного </w:t>
            </w: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русского литературного языка.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Нормы употребления имен существительных, имен прилагательных, местоимений, глаголов, причастий, деепричастий, наречий, числительных, предлогов, союзов.</w:t>
            </w:r>
          </w:p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формулировать проблему под руководством учителя при решении учебных задач.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</w:tcPr>
          <w:p w:rsidR="00217F9B" w:rsidRPr="00393AC4" w:rsidRDefault="00217F9B" w:rsidP="00217F9B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Речевой этикет.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процессы в речевом этикете. Речевая агрессия. Синонимия речевых формул. </w:t>
            </w: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Невербальный (несловесный) этикет общения.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общие способы работы в совместной деятельности под руководством учителя;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самостоятельно формулировать и задавать вопросы партнеру, необходимые для организации собственной деятельности;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формулировать собственное мнение и позицию с опорой на социально-приемлемые.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086267">
        <w:tc>
          <w:tcPr>
            <w:tcW w:w="10137" w:type="dxa"/>
            <w:gridSpan w:val="5"/>
            <w:shd w:val="clear" w:color="auto" w:fill="auto"/>
            <w:vAlign w:val="center"/>
          </w:tcPr>
          <w:p w:rsidR="00217F9B" w:rsidRPr="00393AC4" w:rsidRDefault="00217F9B" w:rsidP="00217F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«Речь. Речевая деятельность. Текст» (9 учебных часов)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 Виды речевой деятельности.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приёмы слушания.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Предтекстовый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, текстовый и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послетекстовый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этапы работы.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Основные методы, способы и средства получения, переработки информации.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стратегии и тактики устного общения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формулировать проблему под руководством учителя при решении учебных задач.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Текст как единица языка и речи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признаки текстов разных типов: повествование, описание, рассуждение.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общие способы работы в совместной деятельности под руководством учителя;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самостоятельно формулировать и задавать вопросы партнеру, необходимые для организации собственной деятельности;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формулировать собственное мнение и позицию с опорой на социально-приемлемые.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и его структура. Прямые и косвенные доказательства. Виды косвенных доказательств.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опровержения доводов оппонента: критика тезиса, критика аргументов, критика демонстрации.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Комплексная контрольная работа.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разновидности языка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Учебно-научный </w:t>
            </w: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стиль. Структура устного ответа.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речь.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Самохарактеристика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, поздравление.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Публицистический стиль, его языковые и жанровые особенности.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формулировать проблему под руководством учителя при решении учебных задач.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</w:t>
            </w:r>
            <w:r w:rsidRPr="00393AC4">
              <w:rPr>
                <w:rFonts w:ascii="Times New Roman" w:hAnsi="Times New Roman" w:cs="Times New Roman"/>
                <w:color w:val="auto"/>
              </w:rPr>
              <w:lastRenderedPageBreak/>
              <w:t xml:space="preserve">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Сочинение в жанре письма другу (в том числе электронного). Личный дневник.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</w:t>
            </w:r>
          </w:p>
        </w:tc>
      </w:tr>
      <w:tr w:rsidR="00217F9B" w:rsidRPr="00393AC4" w:rsidTr="00086267">
        <w:tc>
          <w:tcPr>
            <w:tcW w:w="10137" w:type="dxa"/>
            <w:gridSpan w:val="5"/>
            <w:shd w:val="clear" w:color="auto" w:fill="auto"/>
            <w:vAlign w:val="center"/>
          </w:tcPr>
          <w:p w:rsidR="00217F9B" w:rsidRPr="00393AC4" w:rsidRDefault="00217F9B" w:rsidP="00217F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Пятый год обучения (9 класс) (17 учебных часов)</w:t>
            </w:r>
          </w:p>
        </w:tc>
      </w:tr>
      <w:tr w:rsidR="00217F9B" w:rsidRPr="00393AC4" w:rsidTr="00086267">
        <w:tc>
          <w:tcPr>
            <w:tcW w:w="10137" w:type="dxa"/>
            <w:gridSpan w:val="5"/>
            <w:shd w:val="clear" w:color="auto" w:fill="auto"/>
            <w:vAlign w:val="center"/>
          </w:tcPr>
          <w:p w:rsidR="00217F9B" w:rsidRPr="00393AC4" w:rsidRDefault="00217F9B" w:rsidP="00217F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«Язык и культура» (2 учебных часа)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Русский язык как зеркало национальной культуры и истории народа (обобщение). Ключевые слов (концепты) русской культуры. Крылатые слова и выражения (прецедентные тексты). Развитие языка как объективный процесс. Рост словарного состава языка, «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неологический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бум».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слов с живой внутренней формой, специфическим оценочно-характеризующим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этикет и вежливость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</w:t>
            </w:r>
          </w:p>
        </w:tc>
      </w:tr>
      <w:tr w:rsidR="00217F9B" w:rsidRPr="00393AC4" w:rsidTr="00086267">
        <w:tc>
          <w:tcPr>
            <w:tcW w:w="10137" w:type="dxa"/>
            <w:gridSpan w:val="5"/>
            <w:shd w:val="clear" w:color="auto" w:fill="auto"/>
            <w:vAlign w:val="center"/>
          </w:tcPr>
          <w:p w:rsidR="00217F9B" w:rsidRPr="00393AC4" w:rsidRDefault="00217F9B" w:rsidP="00217F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Культура речи (4 учебных часа)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орфоэпические нормы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</w:t>
            </w: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орфоэпические ошибки в современной речи.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орфоэпической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как художественный приём.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</w:t>
            </w:r>
            <w:r w:rsidRPr="00393AC4">
              <w:rPr>
                <w:rFonts w:ascii="Times New Roman" w:hAnsi="Times New Roman" w:cs="Times New Roman"/>
                <w:color w:val="auto"/>
              </w:rPr>
              <w:lastRenderedPageBreak/>
              <w:t xml:space="preserve">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нормы и стилистические варианты употребления слов разных частей речи в современном русском литературном языке.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избыточность и точность. Тавтология. Плеоназм. Типичные ошибки‚ связанные с речевой избыточностью.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Современные толковые словари.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pStyle w:val="ab"/>
              <w:tabs>
                <w:tab w:val="left" w:pos="993"/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pStyle w:val="ab"/>
              <w:tabs>
                <w:tab w:val="left" w:pos="993"/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формулировать проблему под руководством учителя при решении учебных задач. 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общие способы работы в совместной деятельности под руководством учителя;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самостоятельно формулировать и задавать вопросы партнеру, необходимые для организации собственной деятельности;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формулировать собственное мнение и позицию с опорой на социально-приемлемые.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грамматические нормы современного русского литературного языка.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грамматические ошибки. Отражение вариантов грамматической нормы в современных грамматических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словарях и справочниках. Словарные пометы.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pStyle w:val="ab"/>
              <w:tabs>
                <w:tab w:val="left" w:pos="993"/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pStyle w:val="ab"/>
              <w:tabs>
                <w:tab w:val="left" w:pos="993"/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этикет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Этикетные речевые тактики и приёмы в коммуникации.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Этика и этикет в электронной среде общения. Понятие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нетикета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. Этикетное речевое поведение в ситуациях делового общения.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общие способы работы в совместной деятельности под руководством учителя;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самостоятельно формулировать и задавать вопросы партнеру, необходимые для организации собственной деятельности;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формулировать собственное мнение и позицию с опорой на социально-приемлемые.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217F9B" w:rsidRPr="00393AC4" w:rsidTr="00086267">
        <w:tc>
          <w:tcPr>
            <w:tcW w:w="10137" w:type="dxa"/>
            <w:gridSpan w:val="5"/>
            <w:shd w:val="clear" w:color="auto" w:fill="auto"/>
            <w:vAlign w:val="center"/>
          </w:tcPr>
          <w:p w:rsidR="00217F9B" w:rsidRPr="00393AC4" w:rsidRDefault="00217F9B" w:rsidP="00217F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«Речь. Речевая деятельность. Текст» (11 учебных часов)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</w:tcPr>
          <w:p w:rsidR="00217F9B" w:rsidRPr="00393AC4" w:rsidRDefault="00217F9B" w:rsidP="00217F9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 Виды речевой деятельности.</w:t>
            </w:r>
          </w:p>
          <w:p w:rsidR="00217F9B" w:rsidRPr="00393AC4" w:rsidRDefault="00217F9B" w:rsidP="00217F9B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Эффективные приёмы чтения. Коммуникативные стратегии и тактики общения. Эффективные приёмы слушания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Интернете. Правила информационной безопасности при общении в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социальных сетях. Контактное и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дистантное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общение.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формулировать проблему под руководством учителя при решении учебных задач. 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общие способы работы в совместной деятельности под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руководством учителя;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самостоятельно формулировать и задавать вопросы партнеру, необходимые для организации собственной деятельности;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формулировать собственное мнение и позицию с опорой на социально-приемлемые.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Текст как единица языка и речи</w:t>
            </w:r>
          </w:p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признаки текстов разных типов: повествование, описание, рассуждение.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Структура, способы и правила эффективной аргументации.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общие способы работы в совместной деятельности под руководством учителя;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самостоятельно формулировать и задавать вопросы партнеру, необходимые для организации собственной деятельности;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формулировать собственное мнение и позицию с опорой на социально-приемлемые.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Виды преобразования текстов: аннотация, конспект. Использование графиков, диаграмм, схем для представления информации.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разновидности языка</w:t>
            </w:r>
          </w:p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Разговорная речь. Анекдот, шутка.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формулировать проблему под руководством учителя при решении учебных задач. 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общие способы работы в совместной деятельности под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руководством учителя;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самостоятельно формулировать и задавать вопросы партнеру, необходимые для организации собственной деятельности;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формулировать проблему под руководством учителя при решении учебных задач.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Комплексная контрольная работа.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формулировать проблему под руководством учителя при решении учебных задач.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shd w:val="clear" w:color="auto" w:fill="FFFFFF"/>
              <w:tabs>
                <w:tab w:val="left" w:pos="1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Учебно-научный стиль. Доклад, сообщение. Речь оппонента на защите проекта.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общие способы работы в совместной деятельности под руководством учителя;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самостоятельно формулировать и задавать вопросы партнеру, необходимые для организации собственной деятельности;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формулировать собственное мнение и позицию с опорой на социально-приемлемые.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Проблемный очерк.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217F9B" w:rsidRPr="00393AC4" w:rsidRDefault="00217F9B" w:rsidP="00217F9B">
            <w:pPr>
              <w:shd w:val="clear" w:color="auto" w:fill="FFFFFF"/>
              <w:tabs>
                <w:tab w:val="left" w:pos="8647"/>
              </w:tabs>
              <w:ind w:right="57"/>
              <w:contextualSpacing/>
              <w:rPr>
                <w:rStyle w:val="dash041e005f0431005f044b005f0447005f043d005f044b005f0439005f005fchar1char1"/>
                <w:rFonts w:eastAsia="Times New Roman"/>
              </w:rPr>
            </w:pPr>
            <w:r w:rsidRPr="00393AC4">
              <w:rPr>
                <w:rStyle w:val="dash041e005f0431005f044b005f0447005f043d005f044b005f0439005f005fchar1char1"/>
                <w:rFonts w:eastAsia="Times New Roman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сотрудничестве с 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осуществлять превентивный контроль по результату и по способу действия.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  <w:tr w:rsidR="00217F9B" w:rsidRPr="00393AC4" w:rsidTr="00A464FD">
        <w:tc>
          <w:tcPr>
            <w:tcW w:w="560" w:type="dxa"/>
            <w:shd w:val="clear" w:color="auto" w:fill="auto"/>
            <w:vAlign w:val="center"/>
          </w:tcPr>
          <w:p w:rsidR="00217F9B" w:rsidRPr="00393AC4" w:rsidRDefault="00217F9B" w:rsidP="00217F9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художественной литературы. Диалогичность в художественном произведении. Текст и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интертекст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. Афоризмы. Прецедентные тексты.</w:t>
            </w:r>
          </w:p>
        </w:tc>
        <w:tc>
          <w:tcPr>
            <w:tcW w:w="851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7F9B" w:rsidRPr="00393AC4" w:rsidRDefault="00217F9B" w:rsidP="00217F9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3" w:type="dxa"/>
          </w:tcPr>
          <w:p w:rsidR="00217F9B" w:rsidRPr="00393AC4" w:rsidRDefault="00217F9B" w:rsidP="00217F9B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формулировать проблему под руководством учителя при решении учебных задач. 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общие способы работы в совместной деятельности под руководством учителя;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самостоятельно формулировать и задавать вопросы партнеру, необходимые для организации собственной деятельности;</w:t>
            </w:r>
          </w:p>
          <w:p w:rsidR="00217F9B" w:rsidRPr="00393AC4" w:rsidRDefault="00217F9B" w:rsidP="0021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формулировать собственное мнение и позицию с опорой на социально-приемлемые.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оперировать терминами</w:t>
            </w:r>
            <w:r w:rsidRPr="00393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литературный язык, литературная норма, изменчивость норм языка</w:t>
            </w: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языкового явления; осознание национального своеобразия, богатства, выразительности русского родного языка; </w:t>
            </w:r>
          </w:p>
          <w:p w:rsidR="00217F9B" w:rsidRPr="00393AC4" w:rsidRDefault="00217F9B" w:rsidP="0021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C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217F9B" w:rsidRPr="00393AC4" w:rsidRDefault="00217F9B" w:rsidP="00217F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AC4">
              <w:rPr>
                <w:rFonts w:ascii="Times New Roman" w:hAnsi="Times New Roman" w:cs="Times New Roman"/>
                <w:color w:val="auto"/>
              </w:rPr>
              <w:t xml:space="preserve">понимание слов с живой внутренней формой, специфическим оценочно-характеризующим значением; осознание национального своеобразия </w:t>
            </w:r>
            <w:r w:rsidRPr="00393AC4">
              <w:rPr>
                <w:rFonts w:ascii="Times New Roman" w:hAnsi="Times New Roman" w:cs="Times New Roman"/>
                <w:color w:val="auto"/>
              </w:rPr>
              <w:lastRenderedPageBreak/>
              <w:t xml:space="preserve">общеязыковых и художественных метафор, народных и поэтических слов- символов, обладающих традиционной метафорической образностью; распознавание, характеристика. </w:t>
            </w:r>
          </w:p>
        </w:tc>
      </w:tr>
    </w:tbl>
    <w:p w:rsidR="00D00038" w:rsidRPr="00393AC4" w:rsidRDefault="00D00038" w:rsidP="00393A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0038" w:rsidRPr="00393AC4" w:rsidRDefault="00D00038" w:rsidP="00393A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0038" w:rsidRPr="00393AC4" w:rsidRDefault="00D00038" w:rsidP="00393A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3CFE" w:rsidRPr="00393AC4" w:rsidRDefault="00E03CFE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263" w:rsidRPr="00393AC4" w:rsidRDefault="00CC4263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263" w:rsidRPr="00393AC4" w:rsidRDefault="00CC4263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263" w:rsidRPr="00393AC4" w:rsidRDefault="00CC4263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263" w:rsidRPr="00393AC4" w:rsidRDefault="00CC4263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263" w:rsidRPr="00393AC4" w:rsidRDefault="00CC4263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263" w:rsidRPr="00393AC4" w:rsidRDefault="00CC4263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263" w:rsidRPr="00393AC4" w:rsidRDefault="00CC4263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263" w:rsidRPr="00393AC4" w:rsidRDefault="00CC4263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263" w:rsidRPr="00393AC4" w:rsidRDefault="00CC4263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263" w:rsidRPr="00393AC4" w:rsidRDefault="00CC4263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263" w:rsidRPr="00393AC4" w:rsidRDefault="00CC4263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263" w:rsidRPr="00393AC4" w:rsidRDefault="00CC4263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263" w:rsidRPr="00393AC4" w:rsidRDefault="00CC4263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263" w:rsidRPr="00393AC4" w:rsidRDefault="00CC4263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263" w:rsidRPr="00393AC4" w:rsidRDefault="00CC4263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263" w:rsidRPr="00393AC4" w:rsidRDefault="00CC4263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263" w:rsidRPr="00393AC4" w:rsidRDefault="00CC4263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263" w:rsidRPr="00393AC4" w:rsidRDefault="00CC4263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263" w:rsidRPr="00393AC4" w:rsidRDefault="00CC4263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263" w:rsidRPr="00393AC4" w:rsidRDefault="00CC4263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263" w:rsidRPr="00393AC4" w:rsidRDefault="00CC4263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263" w:rsidRPr="00393AC4" w:rsidRDefault="00CC4263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263" w:rsidRPr="00393AC4" w:rsidRDefault="00CC4263" w:rsidP="0039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5E28" w:rsidRPr="00393AC4" w:rsidRDefault="00445E28" w:rsidP="00393AC4">
      <w:pPr>
        <w:pStyle w:val="af4"/>
        <w:shd w:val="clear" w:color="auto" w:fill="FFFFFF"/>
        <w:spacing w:before="0" w:beforeAutospacing="0" w:after="0" w:line="360" w:lineRule="auto"/>
        <w:ind w:firstLine="851"/>
        <w:jc w:val="center"/>
        <w:rPr>
          <w:b/>
          <w:bCs/>
        </w:rPr>
      </w:pPr>
    </w:p>
    <w:p w:rsidR="00445E28" w:rsidRPr="00393AC4" w:rsidRDefault="00445E28" w:rsidP="00393AC4">
      <w:pPr>
        <w:pStyle w:val="af4"/>
        <w:shd w:val="clear" w:color="auto" w:fill="FFFFFF"/>
        <w:spacing w:before="0" w:beforeAutospacing="0" w:after="0" w:line="360" w:lineRule="auto"/>
        <w:ind w:firstLine="851"/>
        <w:jc w:val="center"/>
        <w:rPr>
          <w:b/>
          <w:bCs/>
        </w:rPr>
      </w:pPr>
    </w:p>
    <w:p w:rsidR="00445E28" w:rsidRPr="00393AC4" w:rsidRDefault="00445E28" w:rsidP="00393AC4">
      <w:pPr>
        <w:pStyle w:val="af4"/>
        <w:shd w:val="clear" w:color="auto" w:fill="FFFFFF"/>
        <w:spacing w:before="0" w:beforeAutospacing="0" w:after="0" w:line="360" w:lineRule="auto"/>
        <w:ind w:firstLine="851"/>
        <w:jc w:val="center"/>
        <w:rPr>
          <w:b/>
          <w:bCs/>
        </w:rPr>
      </w:pPr>
    </w:p>
    <w:p w:rsidR="00445E28" w:rsidRPr="00393AC4" w:rsidRDefault="00445E28" w:rsidP="00393AC4">
      <w:pPr>
        <w:pStyle w:val="af4"/>
        <w:shd w:val="clear" w:color="auto" w:fill="FFFFFF"/>
        <w:spacing w:before="0" w:beforeAutospacing="0" w:after="0" w:line="360" w:lineRule="auto"/>
        <w:ind w:firstLine="851"/>
        <w:jc w:val="center"/>
        <w:rPr>
          <w:b/>
          <w:bCs/>
        </w:rPr>
      </w:pPr>
    </w:p>
    <w:p w:rsidR="00445E28" w:rsidRPr="00393AC4" w:rsidRDefault="00445E28" w:rsidP="00393AC4">
      <w:pPr>
        <w:pStyle w:val="af4"/>
        <w:shd w:val="clear" w:color="auto" w:fill="FFFFFF"/>
        <w:spacing w:before="0" w:beforeAutospacing="0" w:after="0" w:line="360" w:lineRule="auto"/>
        <w:ind w:firstLine="851"/>
        <w:jc w:val="center"/>
        <w:rPr>
          <w:b/>
          <w:bCs/>
        </w:rPr>
      </w:pPr>
    </w:p>
    <w:p w:rsidR="00445E28" w:rsidRPr="00393AC4" w:rsidRDefault="00A464FD" w:rsidP="00A464FD">
      <w:pPr>
        <w:pStyle w:val="af4"/>
        <w:shd w:val="clear" w:color="auto" w:fill="FFFFFF"/>
        <w:spacing w:before="0" w:beforeAutospacing="0" w:after="0" w:line="360" w:lineRule="auto"/>
        <w:ind w:firstLine="851"/>
        <w:jc w:val="right"/>
        <w:rPr>
          <w:b/>
          <w:bCs/>
        </w:rPr>
      </w:pPr>
      <w:r>
        <w:rPr>
          <w:b/>
          <w:bCs/>
        </w:rPr>
        <w:lastRenderedPageBreak/>
        <w:t>Прило</w:t>
      </w:r>
      <w:bookmarkStart w:id="1" w:name="_GoBack"/>
      <w:bookmarkEnd w:id="1"/>
      <w:r>
        <w:rPr>
          <w:b/>
          <w:bCs/>
        </w:rPr>
        <w:t>жение</w:t>
      </w:r>
    </w:p>
    <w:p w:rsidR="00E03CFE" w:rsidRPr="00393AC4" w:rsidRDefault="00A464FD" w:rsidP="00393AC4">
      <w:pPr>
        <w:pStyle w:val="af4"/>
        <w:shd w:val="clear" w:color="auto" w:fill="FFFFFF"/>
        <w:spacing w:before="0" w:beforeAutospacing="0" w:after="0" w:line="360" w:lineRule="auto"/>
        <w:ind w:firstLine="851"/>
        <w:jc w:val="center"/>
        <w:rPr>
          <w:b/>
        </w:rPr>
      </w:pPr>
      <w:r>
        <w:rPr>
          <w:b/>
          <w:bCs/>
        </w:rPr>
        <w:t>Н</w:t>
      </w:r>
      <w:r w:rsidR="00E03CFE" w:rsidRPr="00393AC4">
        <w:rPr>
          <w:b/>
          <w:bCs/>
        </w:rPr>
        <w:t xml:space="preserve">ормы оценки </w:t>
      </w:r>
      <w:r>
        <w:rPr>
          <w:b/>
          <w:bCs/>
        </w:rPr>
        <w:t>знаний, умений и навыков</w:t>
      </w:r>
      <w:r w:rsidR="00E03CFE" w:rsidRPr="00393AC4">
        <w:rPr>
          <w:b/>
          <w:bCs/>
        </w:rPr>
        <w:t xml:space="preserve"> учащихся</w:t>
      </w:r>
      <w:r w:rsidR="00E03CFE" w:rsidRPr="00393AC4">
        <w:rPr>
          <w:b/>
        </w:rPr>
        <w:t xml:space="preserve"> </w:t>
      </w:r>
    </w:p>
    <w:p w:rsidR="00E03CFE" w:rsidRPr="00393AC4" w:rsidRDefault="00E03CFE" w:rsidP="00393AC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E03CFE" w:rsidRPr="00393AC4" w:rsidRDefault="00E03CFE" w:rsidP="00393AC4">
      <w:pPr>
        <w:spacing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E03CFE" w:rsidRPr="00393AC4" w:rsidRDefault="00E03CFE" w:rsidP="00393AC4">
      <w:pPr>
        <w:spacing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 xml:space="preserve">Оценка устных ответов. </w:t>
      </w:r>
    </w:p>
    <w:p w:rsidR="00E03CFE" w:rsidRPr="00393AC4" w:rsidRDefault="00E03CFE" w:rsidP="00393AC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При оценке устных ответов учитель руководствуется следующими основными критериями в пределах программы данного класса: </w:t>
      </w:r>
    </w:p>
    <w:p w:rsidR="00E03CFE" w:rsidRPr="00393AC4" w:rsidRDefault="00E03CFE" w:rsidP="00393AC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1.Знание текста и понимание идейно-художественного содержания изученного произведения. </w:t>
      </w:r>
    </w:p>
    <w:p w:rsidR="00E03CFE" w:rsidRPr="00393AC4" w:rsidRDefault="00E03CFE" w:rsidP="00393AC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2.Умение объяснять взаимосвязь событий, характер и поступки героев. </w:t>
      </w:r>
    </w:p>
    <w:p w:rsidR="00E03CFE" w:rsidRPr="00393AC4" w:rsidRDefault="00E03CFE" w:rsidP="00393AC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3.Понимание роли художественных средств в раскрытии идейно-эстетического содержания изученного произведения. </w:t>
      </w:r>
    </w:p>
    <w:p w:rsidR="00E03CFE" w:rsidRPr="00393AC4" w:rsidRDefault="00E03CFE" w:rsidP="00393AC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4.Знание теоретико-литературных понятий и умение пользоваться этими знаниями при анализе произведений, изучаемых в классе и прочитанных самостоятельно. </w:t>
      </w:r>
    </w:p>
    <w:p w:rsidR="00E03CFE" w:rsidRPr="00393AC4" w:rsidRDefault="00E03CFE" w:rsidP="00393AC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5.Умение анализировать художественное произведение в соответствии с ведущими идеями эпохи. </w:t>
      </w:r>
    </w:p>
    <w:p w:rsidR="00E03CFE" w:rsidRPr="00393AC4" w:rsidRDefault="00E03CFE" w:rsidP="00393AC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6.Умение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 </w:t>
      </w:r>
    </w:p>
    <w:p w:rsidR="00E03CFE" w:rsidRPr="00393AC4" w:rsidRDefault="00E03CFE" w:rsidP="00393AC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В соответствии с этим: </w:t>
      </w:r>
    </w:p>
    <w:p w:rsidR="00E03CFE" w:rsidRPr="00393AC4" w:rsidRDefault="00E03CFE" w:rsidP="00393AC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Отметкой «5» 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свободное владение монологической литературной речью. </w:t>
      </w:r>
    </w:p>
    <w:p w:rsidR="00E03CFE" w:rsidRPr="00393AC4" w:rsidRDefault="00E03CFE" w:rsidP="00393AC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Отметкой «4» 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 Однако допускается одна-две неточности в ответе. </w:t>
      </w:r>
    </w:p>
    <w:p w:rsidR="00E03CFE" w:rsidRPr="00393AC4" w:rsidRDefault="00E03CFE" w:rsidP="00393AC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Отметкой «3» оценивается ответ, свидетельствующий в основном о знании и понимании текста изучаемого произведения; умении объяснить взаимосвязь основных событий, </w:t>
      </w:r>
      <w:r w:rsidRPr="00393AC4">
        <w:rPr>
          <w:rFonts w:ascii="Times New Roman" w:hAnsi="Times New Roman" w:cs="Times New Roman"/>
          <w:sz w:val="24"/>
          <w:szCs w:val="24"/>
        </w:rPr>
        <w:lastRenderedPageBreak/>
        <w:t xml:space="preserve">характеры и поступки героев и роль важнейших художественных средств в раскрытии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текст произведения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 </w:t>
      </w:r>
    </w:p>
    <w:p w:rsidR="00E03CFE" w:rsidRPr="00393AC4" w:rsidRDefault="00E03CFE" w:rsidP="00393AC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Отметкой «2»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 </w:t>
      </w:r>
    </w:p>
    <w:p w:rsidR="00E03CFE" w:rsidRPr="00393AC4" w:rsidRDefault="00E03CFE" w:rsidP="00393AC4">
      <w:pPr>
        <w:spacing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E03CFE" w:rsidRPr="00393AC4" w:rsidRDefault="00E03CFE" w:rsidP="00393AC4">
      <w:pPr>
        <w:spacing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393AC4">
        <w:rPr>
          <w:rFonts w:ascii="Times New Roman" w:hAnsi="Times New Roman" w:cs="Times New Roman"/>
          <w:b/>
          <w:i/>
          <w:sz w:val="24"/>
          <w:szCs w:val="24"/>
        </w:rPr>
        <w:t xml:space="preserve">Оценка тестовых работ. </w:t>
      </w:r>
    </w:p>
    <w:p w:rsidR="00E03CFE" w:rsidRPr="00393AC4" w:rsidRDefault="00E03CFE" w:rsidP="00393AC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При проведении тестовых работ по литературе критерии оценок следующие: </w:t>
      </w:r>
    </w:p>
    <w:p w:rsidR="00E03CFE" w:rsidRPr="00393AC4" w:rsidRDefault="00E03CFE" w:rsidP="00393AC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«5» - 81 – 100%; </w:t>
      </w:r>
    </w:p>
    <w:p w:rsidR="00E03CFE" w:rsidRPr="00393AC4" w:rsidRDefault="00E03CFE" w:rsidP="00393AC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«4» - 60 – 80%; </w:t>
      </w:r>
    </w:p>
    <w:p w:rsidR="00E03CFE" w:rsidRPr="00393AC4" w:rsidRDefault="00E03CFE" w:rsidP="00393AC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«3» - 59 – 40%; </w:t>
      </w:r>
    </w:p>
    <w:p w:rsidR="00E03CFE" w:rsidRPr="00393AC4" w:rsidRDefault="00E03CFE" w:rsidP="00393AC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«2» - менее 40%.</w:t>
      </w:r>
    </w:p>
    <w:p w:rsidR="00E03CFE" w:rsidRPr="00393AC4" w:rsidRDefault="00E03CFE" w:rsidP="00393AC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03CFE" w:rsidRPr="00393AC4" w:rsidRDefault="00E03CFE" w:rsidP="00393AC4">
      <w:pPr>
        <w:keepNext/>
        <w:keepLines/>
        <w:tabs>
          <w:tab w:val="left" w:pos="993"/>
        </w:tabs>
        <w:spacing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CFE" w:rsidRPr="00393AC4" w:rsidRDefault="00E03CFE" w:rsidP="00393AC4">
      <w:pPr>
        <w:keepNext/>
        <w:keepLines/>
        <w:tabs>
          <w:tab w:val="left" w:pos="993"/>
        </w:tabs>
        <w:spacing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5C79BB" w:rsidRPr="00393AC4" w:rsidRDefault="005C79BB" w:rsidP="00393AC4">
      <w:pPr>
        <w:keepNext/>
        <w:keepLines/>
        <w:tabs>
          <w:tab w:val="left" w:pos="993"/>
        </w:tabs>
        <w:spacing w:line="36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2E" w:rsidRPr="00393AC4" w:rsidRDefault="00C6402E" w:rsidP="00393AC4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6402E" w:rsidRPr="00393AC4" w:rsidRDefault="00C6402E" w:rsidP="00393AC4">
      <w:pPr>
        <w:tabs>
          <w:tab w:val="left" w:pos="99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6402E" w:rsidRPr="00393AC4" w:rsidSect="00AD5355">
      <w:footerReference w:type="default" r:id="rId9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453" w:rsidRDefault="00407453" w:rsidP="00EC73D1">
      <w:r>
        <w:separator/>
      </w:r>
    </w:p>
  </w:endnote>
  <w:endnote w:type="continuationSeparator" w:id="0">
    <w:p w:rsidR="00407453" w:rsidRDefault="00407453" w:rsidP="00EC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BF4" w:rsidRDefault="00703BF4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106E">
      <w:rPr>
        <w:noProof/>
      </w:rPr>
      <w:t>72</w:t>
    </w:r>
    <w:r>
      <w:rPr>
        <w:noProof/>
      </w:rPr>
      <w:fldChar w:fldCharType="end"/>
    </w:r>
  </w:p>
  <w:p w:rsidR="00703BF4" w:rsidRDefault="00703BF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453" w:rsidRDefault="00407453" w:rsidP="00EC73D1">
      <w:r>
        <w:separator/>
      </w:r>
    </w:p>
  </w:footnote>
  <w:footnote w:type="continuationSeparator" w:id="0">
    <w:p w:rsidR="00407453" w:rsidRDefault="00407453" w:rsidP="00EC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5E678B"/>
    <w:multiLevelType w:val="multilevel"/>
    <w:tmpl w:val="3DBC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A32A50"/>
    <w:multiLevelType w:val="hybridMultilevel"/>
    <w:tmpl w:val="0C009E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B2466EF"/>
    <w:multiLevelType w:val="multilevel"/>
    <w:tmpl w:val="73DC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F52B35"/>
    <w:multiLevelType w:val="multilevel"/>
    <w:tmpl w:val="8244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35807"/>
    <w:multiLevelType w:val="hybridMultilevel"/>
    <w:tmpl w:val="FBB299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B6171E0"/>
    <w:multiLevelType w:val="hybridMultilevel"/>
    <w:tmpl w:val="02B8C5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BDE68D9"/>
    <w:multiLevelType w:val="hybridMultilevel"/>
    <w:tmpl w:val="02B8C5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7D571F0"/>
    <w:multiLevelType w:val="hybridMultilevel"/>
    <w:tmpl w:val="FBB299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E3041CD"/>
    <w:multiLevelType w:val="hybridMultilevel"/>
    <w:tmpl w:val="A29826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6"/>
  </w:num>
  <w:num w:numId="5">
    <w:abstractNumId w:val="15"/>
  </w:num>
  <w:num w:numId="6">
    <w:abstractNumId w:val="14"/>
  </w:num>
  <w:num w:numId="7">
    <w:abstractNumId w:val="13"/>
  </w:num>
  <w:num w:numId="8">
    <w:abstractNumId w:val="8"/>
  </w:num>
  <w:num w:numId="9">
    <w:abstractNumId w:val="11"/>
  </w:num>
  <w:num w:numId="10">
    <w:abstractNumId w:val="7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CC6"/>
    <w:rsid w:val="00017D0E"/>
    <w:rsid w:val="00025D06"/>
    <w:rsid w:val="00025E10"/>
    <w:rsid w:val="00027934"/>
    <w:rsid w:val="000327F0"/>
    <w:rsid w:val="0004463B"/>
    <w:rsid w:val="0004581B"/>
    <w:rsid w:val="000558B0"/>
    <w:rsid w:val="00056502"/>
    <w:rsid w:val="00056F1A"/>
    <w:rsid w:val="000735B7"/>
    <w:rsid w:val="0007728C"/>
    <w:rsid w:val="00077CC6"/>
    <w:rsid w:val="00086267"/>
    <w:rsid w:val="00094669"/>
    <w:rsid w:val="000A0417"/>
    <w:rsid w:val="000A43AD"/>
    <w:rsid w:val="000A44AC"/>
    <w:rsid w:val="000A68AB"/>
    <w:rsid w:val="000B546B"/>
    <w:rsid w:val="000C40A2"/>
    <w:rsid w:val="000D34E6"/>
    <w:rsid w:val="000D3D56"/>
    <w:rsid w:val="000E2356"/>
    <w:rsid w:val="000E5A3D"/>
    <w:rsid w:val="000F3304"/>
    <w:rsid w:val="000F592F"/>
    <w:rsid w:val="000F6640"/>
    <w:rsid w:val="00100B72"/>
    <w:rsid w:val="001029F1"/>
    <w:rsid w:val="0011730C"/>
    <w:rsid w:val="00117D3D"/>
    <w:rsid w:val="00117DC2"/>
    <w:rsid w:val="0012372C"/>
    <w:rsid w:val="00133CDB"/>
    <w:rsid w:val="00136B8C"/>
    <w:rsid w:val="0014150E"/>
    <w:rsid w:val="00153991"/>
    <w:rsid w:val="00154E88"/>
    <w:rsid w:val="00156B12"/>
    <w:rsid w:val="00161AEF"/>
    <w:rsid w:val="00166A17"/>
    <w:rsid w:val="0017266C"/>
    <w:rsid w:val="0018418B"/>
    <w:rsid w:val="00185702"/>
    <w:rsid w:val="001B2E91"/>
    <w:rsid w:val="001B6DB8"/>
    <w:rsid w:val="001C26B6"/>
    <w:rsid w:val="001D1B23"/>
    <w:rsid w:val="001F5625"/>
    <w:rsid w:val="00202B4D"/>
    <w:rsid w:val="00212D92"/>
    <w:rsid w:val="00213967"/>
    <w:rsid w:val="00213FD4"/>
    <w:rsid w:val="00217F9B"/>
    <w:rsid w:val="0022360B"/>
    <w:rsid w:val="00236F48"/>
    <w:rsid w:val="002414C7"/>
    <w:rsid w:val="00241A0C"/>
    <w:rsid w:val="00243E29"/>
    <w:rsid w:val="00253C95"/>
    <w:rsid w:val="00254977"/>
    <w:rsid w:val="00264A0F"/>
    <w:rsid w:val="00266CAA"/>
    <w:rsid w:val="002718CB"/>
    <w:rsid w:val="002732F0"/>
    <w:rsid w:val="002779C5"/>
    <w:rsid w:val="002854F9"/>
    <w:rsid w:val="00294481"/>
    <w:rsid w:val="0029479C"/>
    <w:rsid w:val="002A6B2A"/>
    <w:rsid w:val="002B2759"/>
    <w:rsid w:val="002C01BD"/>
    <w:rsid w:val="002C30D8"/>
    <w:rsid w:val="002C3637"/>
    <w:rsid w:val="002C5E46"/>
    <w:rsid w:val="002C6C4D"/>
    <w:rsid w:val="002D7A5F"/>
    <w:rsid w:val="002E3008"/>
    <w:rsid w:val="002E4FD2"/>
    <w:rsid w:val="002F2FCA"/>
    <w:rsid w:val="002F6BF4"/>
    <w:rsid w:val="003010F2"/>
    <w:rsid w:val="00311DD7"/>
    <w:rsid w:val="00315ED4"/>
    <w:rsid w:val="00316986"/>
    <w:rsid w:val="00325D2C"/>
    <w:rsid w:val="00336358"/>
    <w:rsid w:val="00343436"/>
    <w:rsid w:val="0034611B"/>
    <w:rsid w:val="00350643"/>
    <w:rsid w:val="00353745"/>
    <w:rsid w:val="00354DF2"/>
    <w:rsid w:val="0036134F"/>
    <w:rsid w:val="003640D7"/>
    <w:rsid w:val="00375418"/>
    <w:rsid w:val="003865A0"/>
    <w:rsid w:val="00393AC4"/>
    <w:rsid w:val="003A499D"/>
    <w:rsid w:val="003E3DFB"/>
    <w:rsid w:val="003E5B9A"/>
    <w:rsid w:val="003F3F33"/>
    <w:rsid w:val="0040508B"/>
    <w:rsid w:val="004072A2"/>
    <w:rsid w:val="00407453"/>
    <w:rsid w:val="0043592F"/>
    <w:rsid w:val="00436064"/>
    <w:rsid w:val="00445E28"/>
    <w:rsid w:val="00457D54"/>
    <w:rsid w:val="00461531"/>
    <w:rsid w:val="0047201F"/>
    <w:rsid w:val="00483D8D"/>
    <w:rsid w:val="00485B89"/>
    <w:rsid w:val="004B675B"/>
    <w:rsid w:val="004D664D"/>
    <w:rsid w:val="004E3074"/>
    <w:rsid w:val="004E412D"/>
    <w:rsid w:val="004E41BD"/>
    <w:rsid w:val="004E4F08"/>
    <w:rsid w:val="004E58C4"/>
    <w:rsid w:val="004F2D14"/>
    <w:rsid w:val="00501DFA"/>
    <w:rsid w:val="00501F59"/>
    <w:rsid w:val="00504AFE"/>
    <w:rsid w:val="005065B5"/>
    <w:rsid w:val="00506FB5"/>
    <w:rsid w:val="00510240"/>
    <w:rsid w:val="00526A6F"/>
    <w:rsid w:val="00574D22"/>
    <w:rsid w:val="0058091C"/>
    <w:rsid w:val="005816B0"/>
    <w:rsid w:val="00583C23"/>
    <w:rsid w:val="00584980"/>
    <w:rsid w:val="00594D67"/>
    <w:rsid w:val="00595124"/>
    <w:rsid w:val="005A1280"/>
    <w:rsid w:val="005A73C8"/>
    <w:rsid w:val="005A7C19"/>
    <w:rsid w:val="005B2284"/>
    <w:rsid w:val="005B494A"/>
    <w:rsid w:val="005B72EB"/>
    <w:rsid w:val="005C1724"/>
    <w:rsid w:val="005C79BB"/>
    <w:rsid w:val="005D6493"/>
    <w:rsid w:val="005E7297"/>
    <w:rsid w:val="005F3554"/>
    <w:rsid w:val="006042FD"/>
    <w:rsid w:val="0061403F"/>
    <w:rsid w:val="00621623"/>
    <w:rsid w:val="00667473"/>
    <w:rsid w:val="006775A9"/>
    <w:rsid w:val="00681238"/>
    <w:rsid w:val="00695066"/>
    <w:rsid w:val="006D4B7D"/>
    <w:rsid w:val="006F5BFD"/>
    <w:rsid w:val="00703BF4"/>
    <w:rsid w:val="007227E2"/>
    <w:rsid w:val="00734C2A"/>
    <w:rsid w:val="00737858"/>
    <w:rsid w:val="00740C01"/>
    <w:rsid w:val="00745BD4"/>
    <w:rsid w:val="007558ED"/>
    <w:rsid w:val="007648FF"/>
    <w:rsid w:val="007701E5"/>
    <w:rsid w:val="00776B89"/>
    <w:rsid w:val="00782786"/>
    <w:rsid w:val="00783AA2"/>
    <w:rsid w:val="00790872"/>
    <w:rsid w:val="007942BB"/>
    <w:rsid w:val="007C038F"/>
    <w:rsid w:val="007C12F9"/>
    <w:rsid w:val="007C1DA7"/>
    <w:rsid w:val="007C640C"/>
    <w:rsid w:val="007E098B"/>
    <w:rsid w:val="007E3C5A"/>
    <w:rsid w:val="007F0623"/>
    <w:rsid w:val="00803C47"/>
    <w:rsid w:val="00811663"/>
    <w:rsid w:val="00812A5F"/>
    <w:rsid w:val="00813A07"/>
    <w:rsid w:val="0082562C"/>
    <w:rsid w:val="0082741F"/>
    <w:rsid w:val="008276F6"/>
    <w:rsid w:val="00827FB9"/>
    <w:rsid w:val="00834BD6"/>
    <w:rsid w:val="00835D7A"/>
    <w:rsid w:val="00841C96"/>
    <w:rsid w:val="008461C6"/>
    <w:rsid w:val="00855CBC"/>
    <w:rsid w:val="00855D40"/>
    <w:rsid w:val="0086194A"/>
    <w:rsid w:val="008724B5"/>
    <w:rsid w:val="00881D95"/>
    <w:rsid w:val="008862D0"/>
    <w:rsid w:val="008865DF"/>
    <w:rsid w:val="008B39F2"/>
    <w:rsid w:val="008C1790"/>
    <w:rsid w:val="008C4FDF"/>
    <w:rsid w:val="008C5374"/>
    <w:rsid w:val="008C6A38"/>
    <w:rsid w:val="008D054F"/>
    <w:rsid w:val="00902929"/>
    <w:rsid w:val="009043BE"/>
    <w:rsid w:val="009277A5"/>
    <w:rsid w:val="00972FAB"/>
    <w:rsid w:val="00976FC3"/>
    <w:rsid w:val="00994807"/>
    <w:rsid w:val="00997C0F"/>
    <w:rsid w:val="009A7CBD"/>
    <w:rsid w:val="009B068D"/>
    <w:rsid w:val="009B1DBF"/>
    <w:rsid w:val="009B54B4"/>
    <w:rsid w:val="009D5B6B"/>
    <w:rsid w:val="009D685F"/>
    <w:rsid w:val="009E14E3"/>
    <w:rsid w:val="009E2609"/>
    <w:rsid w:val="009E7371"/>
    <w:rsid w:val="009F0FEA"/>
    <w:rsid w:val="009F1E2C"/>
    <w:rsid w:val="00A00C41"/>
    <w:rsid w:val="00A0441E"/>
    <w:rsid w:val="00A3188D"/>
    <w:rsid w:val="00A33317"/>
    <w:rsid w:val="00A464FD"/>
    <w:rsid w:val="00A52DA3"/>
    <w:rsid w:val="00A5416C"/>
    <w:rsid w:val="00A544AC"/>
    <w:rsid w:val="00A61027"/>
    <w:rsid w:val="00A668D5"/>
    <w:rsid w:val="00A82434"/>
    <w:rsid w:val="00A865CA"/>
    <w:rsid w:val="00A94D1B"/>
    <w:rsid w:val="00AA06B2"/>
    <w:rsid w:val="00AD5355"/>
    <w:rsid w:val="00AE1675"/>
    <w:rsid w:val="00B159AD"/>
    <w:rsid w:val="00B17C5E"/>
    <w:rsid w:val="00B219C2"/>
    <w:rsid w:val="00B30C99"/>
    <w:rsid w:val="00B317B2"/>
    <w:rsid w:val="00B37727"/>
    <w:rsid w:val="00B46227"/>
    <w:rsid w:val="00B6079D"/>
    <w:rsid w:val="00B647BB"/>
    <w:rsid w:val="00B70BBE"/>
    <w:rsid w:val="00B805C3"/>
    <w:rsid w:val="00B83A5D"/>
    <w:rsid w:val="00B87E3D"/>
    <w:rsid w:val="00BA0CF0"/>
    <w:rsid w:val="00BA20CD"/>
    <w:rsid w:val="00BA6BCE"/>
    <w:rsid w:val="00BB4545"/>
    <w:rsid w:val="00BC59DB"/>
    <w:rsid w:val="00BD24FC"/>
    <w:rsid w:val="00BE229B"/>
    <w:rsid w:val="00BE2C3E"/>
    <w:rsid w:val="00BE6261"/>
    <w:rsid w:val="00BE728F"/>
    <w:rsid w:val="00BF3954"/>
    <w:rsid w:val="00BF76FC"/>
    <w:rsid w:val="00C013AB"/>
    <w:rsid w:val="00C02BB0"/>
    <w:rsid w:val="00C064DD"/>
    <w:rsid w:val="00C13E06"/>
    <w:rsid w:val="00C222C9"/>
    <w:rsid w:val="00C222CA"/>
    <w:rsid w:val="00C40711"/>
    <w:rsid w:val="00C6402E"/>
    <w:rsid w:val="00C665BE"/>
    <w:rsid w:val="00C75034"/>
    <w:rsid w:val="00C761A4"/>
    <w:rsid w:val="00CC4263"/>
    <w:rsid w:val="00CC4A18"/>
    <w:rsid w:val="00CD38EB"/>
    <w:rsid w:val="00CE3B57"/>
    <w:rsid w:val="00CE759E"/>
    <w:rsid w:val="00D00038"/>
    <w:rsid w:val="00D002CD"/>
    <w:rsid w:val="00D031A8"/>
    <w:rsid w:val="00D041F1"/>
    <w:rsid w:val="00D25013"/>
    <w:rsid w:val="00D3211E"/>
    <w:rsid w:val="00D377A8"/>
    <w:rsid w:val="00D4427B"/>
    <w:rsid w:val="00D7095D"/>
    <w:rsid w:val="00D72A5F"/>
    <w:rsid w:val="00D72DC1"/>
    <w:rsid w:val="00D748DD"/>
    <w:rsid w:val="00D77324"/>
    <w:rsid w:val="00D80BAF"/>
    <w:rsid w:val="00D817D2"/>
    <w:rsid w:val="00D85732"/>
    <w:rsid w:val="00D904F4"/>
    <w:rsid w:val="00D93975"/>
    <w:rsid w:val="00D966F8"/>
    <w:rsid w:val="00DA319F"/>
    <w:rsid w:val="00DB4589"/>
    <w:rsid w:val="00DD106E"/>
    <w:rsid w:val="00DF731C"/>
    <w:rsid w:val="00E01A88"/>
    <w:rsid w:val="00E02A1F"/>
    <w:rsid w:val="00E03CFE"/>
    <w:rsid w:val="00E04CC4"/>
    <w:rsid w:val="00E212C1"/>
    <w:rsid w:val="00E22233"/>
    <w:rsid w:val="00E24302"/>
    <w:rsid w:val="00E24F50"/>
    <w:rsid w:val="00E34566"/>
    <w:rsid w:val="00E43562"/>
    <w:rsid w:val="00E43683"/>
    <w:rsid w:val="00E45213"/>
    <w:rsid w:val="00E62FFD"/>
    <w:rsid w:val="00E66472"/>
    <w:rsid w:val="00E774C7"/>
    <w:rsid w:val="00E827E3"/>
    <w:rsid w:val="00E90591"/>
    <w:rsid w:val="00E975A2"/>
    <w:rsid w:val="00EA1992"/>
    <w:rsid w:val="00EA6E38"/>
    <w:rsid w:val="00EB2B8A"/>
    <w:rsid w:val="00EB36E2"/>
    <w:rsid w:val="00EC169C"/>
    <w:rsid w:val="00EC6789"/>
    <w:rsid w:val="00EC73D1"/>
    <w:rsid w:val="00EE4107"/>
    <w:rsid w:val="00EE5445"/>
    <w:rsid w:val="00EE672F"/>
    <w:rsid w:val="00EF518B"/>
    <w:rsid w:val="00F02E89"/>
    <w:rsid w:val="00F14DD9"/>
    <w:rsid w:val="00F15B0E"/>
    <w:rsid w:val="00F243C3"/>
    <w:rsid w:val="00F25831"/>
    <w:rsid w:val="00F27BB4"/>
    <w:rsid w:val="00F30676"/>
    <w:rsid w:val="00F33E44"/>
    <w:rsid w:val="00F558F2"/>
    <w:rsid w:val="00F62FEE"/>
    <w:rsid w:val="00F70AEE"/>
    <w:rsid w:val="00F82009"/>
    <w:rsid w:val="00F859AE"/>
    <w:rsid w:val="00F8713C"/>
    <w:rsid w:val="00F9169B"/>
    <w:rsid w:val="00F955D8"/>
    <w:rsid w:val="00FB36E2"/>
    <w:rsid w:val="00FB45F8"/>
    <w:rsid w:val="00FC3FE0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692DAE4-6D49-454C-84A6-B0DD58E6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7CC6"/>
    <w:pPr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locked/>
    <w:rsid w:val="00E03CFE"/>
    <w:pPr>
      <w:keepNext/>
      <w:keepLines/>
      <w:spacing w:before="48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E03CFE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E03CFE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locked/>
    <w:rsid w:val="00E03CFE"/>
    <w:pPr>
      <w:keepNext/>
      <w:ind w:left="360"/>
      <w:jc w:val="lef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semiHidden/>
    <w:rsid w:val="00077CC6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rsid w:val="00077CC6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077CC6"/>
    <w:rPr>
      <w:sz w:val="20"/>
      <w:szCs w:val="20"/>
    </w:rPr>
  </w:style>
  <w:style w:type="paragraph" w:styleId="a7">
    <w:name w:val="List Paragraph"/>
    <w:basedOn w:val="a0"/>
    <w:qFormat/>
    <w:rsid w:val="00077CC6"/>
    <w:pPr>
      <w:spacing w:after="200" w:line="276" w:lineRule="auto"/>
      <w:ind w:left="720"/>
      <w:jc w:val="left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077CC6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0"/>
    <w:link w:val="a9"/>
    <w:uiPriority w:val="99"/>
    <w:rsid w:val="00077C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77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38E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CD38EB"/>
    <w:rPr>
      <w:shd w:val="clear" w:color="auto" w:fill="FFFFFF"/>
    </w:rPr>
  </w:style>
  <w:style w:type="paragraph" w:styleId="ab">
    <w:name w:val="Body Text"/>
    <w:basedOn w:val="a0"/>
    <w:link w:val="aa"/>
    <w:uiPriority w:val="99"/>
    <w:rsid w:val="00CD38EB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2F2FCA"/>
    <w:rPr>
      <w:lang w:eastAsia="en-US"/>
    </w:rPr>
  </w:style>
  <w:style w:type="character" w:customStyle="1" w:styleId="11">
    <w:name w:val="Основной текст Знак1"/>
    <w:basedOn w:val="a1"/>
    <w:uiPriority w:val="99"/>
    <w:semiHidden/>
    <w:rsid w:val="00CD38EB"/>
  </w:style>
  <w:style w:type="paragraph" w:styleId="ac">
    <w:name w:val="header"/>
    <w:basedOn w:val="a0"/>
    <w:link w:val="ad"/>
    <w:uiPriority w:val="99"/>
    <w:rsid w:val="00EC73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EC73D1"/>
  </w:style>
  <w:style w:type="paragraph" w:styleId="ae">
    <w:name w:val="footer"/>
    <w:basedOn w:val="a0"/>
    <w:link w:val="af"/>
    <w:uiPriority w:val="99"/>
    <w:rsid w:val="00EC73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locked/>
    <w:rsid w:val="00EC73D1"/>
  </w:style>
  <w:style w:type="paragraph" w:styleId="af0">
    <w:name w:val="footnote text"/>
    <w:aliases w:val="Знак6,F1"/>
    <w:basedOn w:val="a0"/>
    <w:link w:val="af1"/>
    <w:uiPriority w:val="99"/>
    <w:rsid w:val="002C6C4D"/>
    <w:rPr>
      <w:sz w:val="20"/>
      <w:szCs w:val="20"/>
    </w:rPr>
  </w:style>
  <w:style w:type="character" w:customStyle="1" w:styleId="af1">
    <w:name w:val="Текст сноски Знак"/>
    <w:aliases w:val="Знак6 Знак,F1 Знак"/>
    <w:link w:val="af0"/>
    <w:uiPriority w:val="99"/>
    <w:locked/>
    <w:rsid w:val="002C6C4D"/>
    <w:rPr>
      <w:sz w:val="20"/>
      <w:szCs w:val="20"/>
    </w:rPr>
  </w:style>
  <w:style w:type="character" w:styleId="af2">
    <w:name w:val="footnote reference"/>
    <w:uiPriority w:val="99"/>
    <w:rsid w:val="002C6C4D"/>
    <w:rPr>
      <w:vertAlign w:val="superscript"/>
    </w:rPr>
  </w:style>
  <w:style w:type="paragraph" w:styleId="31">
    <w:name w:val="Body Text Indent 3"/>
    <w:basedOn w:val="a0"/>
    <w:link w:val="32"/>
    <w:uiPriority w:val="99"/>
    <w:rsid w:val="00AE1675"/>
    <w:pPr>
      <w:spacing w:after="120" w:line="276" w:lineRule="auto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AE1675"/>
    <w:rPr>
      <w:rFonts w:eastAsia="Times New Roman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E16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3">
    <w:name w:val="Table Grid"/>
    <w:basedOn w:val="a2"/>
    <w:uiPriority w:val="59"/>
    <w:locked/>
    <w:rsid w:val="00C64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03CFE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semiHidden/>
    <w:rsid w:val="00E03CF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E03CFE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link w:val="6"/>
    <w:rsid w:val="00E03CFE"/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Normal (Web)"/>
    <w:basedOn w:val="a0"/>
    <w:uiPriority w:val="99"/>
    <w:unhideWhenUsed/>
    <w:rsid w:val="00E03CFE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5"/>
    <w:qFormat/>
    <w:rsid w:val="00E03CFE"/>
    <w:pPr>
      <w:numPr>
        <w:numId w:val="8"/>
      </w:numPr>
      <w:suppressAutoHyphens/>
      <w:spacing w:line="360" w:lineRule="auto"/>
      <w:ind w:left="0" w:firstLine="284"/>
    </w:pPr>
    <w:rPr>
      <w:rFonts w:ascii="Times New Roman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f5">
    <w:name w:val="Перечень Знак"/>
    <w:link w:val="a"/>
    <w:rsid w:val="00E03CFE"/>
    <w:rPr>
      <w:rFonts w:ascii="Times New Roman" w:hAnsi="Times New Roman"/>
      <w:sz w:val="28"/>
      <w:u w:color="000000"/>
      <w:bdr w:val="nil"/>
      <w:lang w:val="x-none"/>
    </w:rPr>
  </w:style>
  <w:style w:type="character" w:customStyle="1" w:styleId="72">
    <w:name w:val="Стиль 72 пт"/>
    <w:rsid w:val="00E03CFE"/>
    <w:rPr>
      <w:sz w:val="200"/>
    </w:rPr>
  </w:style>
  <w:style w:type="paragraph" w:customStyle="1" w:styleId="12">
    <w:name w:val="Стиль1"/>
    <w:basedOn w:val="a0"/>
    <w:rsid w:val="00E03CFE"/>
    <w:pPr>
      <w:jc w:val="center"/>
    </w:pPr>
    <w:rPr>
      <w:rFonts w:ascii="Arial Black" w:eastAsia="Times New Roman" w:hAnsi="Arial Black" w:cs="Times New Roman"/>
      <w:b/>
      <w:sz w:val="300"/>
      <w:szCs w:val="24"/>
      <w:lang w:eastAsia="ru-RU"/>
    </w:rPr>
  </w:style>
  <w:style w:type="paragraph" w:customStyle="1" w:styleId="21">
    <w:name w:val="Стиль2"/>
    <w:basedOn w:val="a0"/>
    <w:autoRedefine/>
    <w:rsid w:val="00E03CFE"/>
    <w:pPr>
      <w:jc w:val="center"/>
    </w:pPr>
    <w:rPr>
      <w:rFonts w:ascii="Arial Black" w:eastAsia="Times New Roman" w:hAnsi="Arial Black" w:cs="Times New Roman"/>
      <w:b/>
      <w:sz w:val="300"/>
      <w:szCs w:val="24"/>
      <w:lang w:eastAsia="ru-RU"/>
    </w:rPr>
  </w:style>
  <w:style w:type="paragraph" w:customStyle="1" w:styleId="33">
    <w:name w:val="Стиль3"/>
    <w:basedOn w:val="12"/>
    <w:autoRedefine/>
    <w:rsid w:val="00E03CFE"/>
  </w:style>
  <w:style w:type="paragraph" w:customStyle="1" w:styleId="13">
    <w:name w:val="Знак1"/>
    <w:basedOn w:val="a0"/>
    <w:rsid w:val="00E03CFE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6">
    <w:name w:val="Strong"/>
    <w:uiPriority w:val="22"/>
    <w:qFormat/>
    <w:locked/>
    <w:rsid w:val="00E03CFE"/>
    <w:rPr>
      <w:b/>
      <w:bCs/>
    </w:rPr>
  </w:style>
  <w:style w:type="character" w:styleId="af7">
    <w:name w:val="Emphasis"/>
    <w:qFormat/>
    <w:locked/>
    <w:rsid w:val="00E03CFE"/>
    <w:rPr>
      <w:i/>
      <w:iCs/>
    </w:rPr>
  </w:style>
  <w:style w:type="paragraph" w:customStyle="1" w:styleId="c18c12c7">
    <w:name w:val="c18 c12 c7"/>
    <w:basedOn w:val="a0"/>
    <w:rsid w:val="00E03C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E03CFE"/>
  </w:style>
  <w:style w:type="paragraph" w:customStyle="1" w:styleId="c7c9">
    <w:name w:val="c7 c9"/>
    <w:basedOn w:val="a0"/>
    <w:rsid w:val="00E03C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E03CFE"/>
  </w:style>
  <w:style w:type="paragraph" w:customStyle="1" w:styleId="c7c14">
    <w:name w:val="c7 c14"/>
    <w:basedOn w:val="a0"/>
    <w:rsid w:val="00E03C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E03CFE"/>
  </w:style>
  <w:style w:type="paragraph" w:customStyle="1" w:styleId="c7">
    <w:name w:val="c7"/>
    <w:basedOn w:val="a0"/>
    <w:rsid w:val="00E03C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0"/>
    <w:rsid w:val="00E03C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0">
    <w:name w:val="c7 c10"/>
    <w:basedOn w:val="a0"/>
    <w:rsid w:val="00E03C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0"/>
    <w:rsid w:val="00E03C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0"/>
    <w:rsid w:val="00E03C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0"/>
    <w:rsid w:val="00E03C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17">
    <w:name w:val="c10 c17"/>
    <w:basedOn w:val="a0"/>
    <w:rsid w:val="00E03C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0"/>
    <w:rsid w:val="00E03C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rsid w:val="00E03CFE"/>
  </w:style>
  <w:style w:type="paragraph" w:customStyle="1" w:styleId="c4">
    <w:name w:val="c4"/>
    <w:basedOn w:val="a0"/>
    <w:rsid w:val="00E03C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0"/>
    <w:rsid w:val="00E03C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0"/>
    <w:rsid w:val="00E03C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0"/>
    <w:rsid w:val="00E03C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03CFE"/>
  </w:style>
  <w:style w:type="character" w:styleId="af8">
    <w:name w:val="Hyperlink"/>
    <w:rsid w:val="00E03CFE"/>
    <w:rPr>
      <w:color w:val="0000FF"/>
      <w:u w:val="single"/>
    </w:rPr>
  </w:style>
  <w:style w:type="paragraph" w:styleId="af9">
    <w:name w:val="Title"/>
    <w:basedOn w:val="a0"/>
    <w:link w:val="afa"/>
    <w:qFormat/>
    <w:locked/>
    <w:rsid w:val="00E03CFE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a">
    <w:name w:val="Заголовок Знак"/>
    <w:link w:val="af9"/>
    <w:rsid w:val="00E03CFE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fb">
    <w:name w:val="No Spacing"/>
    <w:link w:val="afc"/>
    <w:uiPriority w:val="1"/>
    <w:qFormat/>
    <w:rsid w:val="00E03CFE"/>
    <w:rPr>
      <w:rFonts w:eastAsia="Times New Roman"/>
      <w:sz w:val="22"/>
      <w:szCs w:val="22"/>
    </w:rPr>
  </w:style>
  <w:style w:type="character" w:customStyle="1" w:styleId="afc">
    <w:name w:val="Без интервала Знак"/>
    <w:link w:val="afb"/>
    <w:uiPriority w:val="1"/>
    <w:locked/>
    <w:rsid w:val="00E03CFE"/>
    <w:rPr>
      <w:rFonts w:eastAsia="Times New Roman"/>
      <w:sz w:val="22"/>
      <w:szCs w:val="22"/>
    </w:rPr>
  </w:style>
  <w:style w:type="paragraph" w:customStyle="1" w:styleId="p1">
    <w:name w:val="p1"/>
    <w:basedOn w:val="a0"/>
    <w:rsid w:val="00E03C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E03CFE"/>
  </w:style>
  <w:style w:type="paragraph" w:customStyle="1" w:styleId="p2">
    <w:name w:val="p2"/>
    <w:basedOn w:val="a0"/>
    <w:rsid w:val="00E03C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0"/>
    <w:rsid w:val="00E03C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0"/>
    <w:rsid w:val="00E03C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0"/>
    <w:rsid w:val="00E03C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0"/>
    <w:rsid w:val="00E03C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rsid w:val="00E03CFE"/>
  </w:style>
  <w:style w:type="character" w:customStyle="1" w:styleId="c9">
    <w:name w:val="c9"/>
    <w:rsid w:val="00E03CFE"/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E03CF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Основной"/>
    <w:basedOn w:val="a0"/>
    <w:rsid w:val="00E03CFE"/>
    <w:pPr>
      <w:spacing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Plain Text"/>
    <w:basedOn w:val="a0"/>
    <w:link w:val="aff"/>
    <w:unhideWhenUsed/>
    <w:rsid w:val="00E03CFE"/>
    <w:pPr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">
    <w:name w:val="Текст Знак"/>
    <w:link w:val="afe"/>
    <w:rsid w:val="00E03CFE"/>
    <w:rPr>
      <w:rFonts w:ascii="Courier New" w:eastAsia="Times New Roman" w:hAnsi="Courier New" w:cs="Courier New"/>
      <w:sz w:val="24"/>
      <w:szCs w:val="24"/>
    </w:rPr>
  </w:style>
  <w:style w:type="character" w:customStyle="1" w:styleId="c5">
    <w:name w:val="c5"/>
    <w:rsid w:val="00E03CFE"/>
  </w:style>
  <w:style w:type="paragraph" w:customStyle="1" w:styleId="300">
    <w:name w:val="30"/>
    <w:basedOn w:val="a0"/>
    <w:rsid w:val="00E03C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6"/>
    <w:basedOn w:val="a0"/>
    <w:rsid w:val="00E03C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rsid w:val="00E03CFE"/>
  </w:style>
  <w:style w:type="character" w:customStyle="1" w:styleId="submenu-table">
    <w:name w:val="submenu-table"/>
    <w:rsid w:val="00E03CFE"/>
  </w:style>
  <w:style w:type="paragraph" w:customStyle="1" w:styleId="aff0">
    <w:name w:val="А_основной"/>
    <w:basedOn w:val="a0"/>
    <w:link w:val="aff1"/>
    <w:qFormat/>
    <w:rsid w:val="00E03CFE"/>
    <w:pPr>
      <w:spacing w:line="360" w:lineRule="auto"/>
      <w:ind w:firstLine="454"/>
    </w:pPr>
    <w:rPr>
      <w:rFonts w:ascii="Times New Roman" w:hAnsi="Times New Roman" w:cs="Times New Roman"/>
      <w:sz w:val="28"/>
      <w:szCs w:val="28"/>
    </w:rPr>
  </w:style>
  <w:style w:type="character" w:customStyle="1" w:styleId="aff1">
    <w:name w:val="А_основной Знак"/>
    <w:link w:val="aff0"/>
    <w:rsid w:val="00E03CFE"/>
    <w:rPr>
      <w:rFonts w:ascii="Times New Roman" w:hAnsi="Times New Roman"/>
      <w:sz w:val="28"/>
      <w:szCs w:val="28"/>
      <w:lang w:eastAsia="en-US"/>
    </w:rPr>
  </w:style>
  <w:style w:type="paragraph" w:customStyle="1" w:styleId="c2c6">
    <w:name w:val="c2 c6"/>
    <w:basedOn w:val="a0"/>
    <w:rsid w:val="00E03C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8">
    <w:name w:val="c0 c8"/>
    <w:rsid w:val="00E03CFE"/>
  </w:style>
  <w:style w:type="character" w:customStyle="1" w:styleId="c1c6">
    <w:name w:val="c1 c6"/>
    <w:rsid w:val="00E03CFE"/>
  </w:style>
  <w:style w:type="character" w:customStyle="1" w:styleId="c3c22">
    <w:name w:val="c3 c22"/>
    <w:rsid w:val="00E03CFE"/>
  </w:style>
  <w:style w:type="character" w:customStyle="1" w:styleId="c2c1">
    <w:name w:val="c2 c1"/>
    <w:rsid w:val="00E03CFE"/>
  </w:style>
  <w:style w:type="paragraph" w:customStyle="1" w:styleId="western">
    <w:name w:val="western"/>
    <w:basedOn w:val="a0"/>
    <w:rsid w:val="00E03CFE"/>
    <w:pPr>
      <w:spacing w:before="100" w:beforeAutospacing="1" w:after="115"/>
      <w:ind w:firstLine="70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E03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E03CFE"/>
    <w:rPr>
      <w:rFonts w:ascii="Courier New" w:eastAsia="Times New Roman" w:hAnsi="Courier New"/>
    </w:rPr>
  </w:style>
  <w:style w:type="character" w:customStyle="1" w:styleId="poemyear">
    <w:name w:val="poemyear"/>
    <w:rsid w:val="00E03CFE"/>
  </w:style>
  <w:style w:type="character" w:customStyle="1" w:styleId="st">
    <w:name w:val="st"/>
    <w:rsid w:val="00E03CFE"/>
  </w:style>
  <w:style w:type="character" w:customStyle="1" w:styleId="line">
    <w:name w:val="line"/>
    <w:rsid w:val="00E03CFE"/>
  </w:style>
  <w:style w:type="character" w:customStyle="1" w:styleId="FontStyle14">
    <w:name w:val="Font Style14"/>
    <w:uiPriority w:val="99"/>
    <w:rsid w:val="00E03CFE"/>
    <w:rPr>
      <w:rFonts w:ascii="Microsoft Sans Serif" w:hAnsi="Microsoft Sans Serif" w:cs="Microsoft Sans Serif"/>
      <w:sz w:val="14"/>
      <w:szCs w:val="14"/>
    </w:rPr>
  </w:style>
  <w:style w:type="paragraph" w:customStyle="1" w:styleId="Style1">
    <w:name w:val="Style1"/>
    <w:basedOn w:val="a0"/>
    <w:uiPriority w:val="99"/>
    <w:rsid w:val="00E03CFE"/>
    <w:pPr>
      <w:widowControl w:val="0"/>
      <w:autoSpaceDE w:val="0"/>
      <w:autoSpaceDN w:val="0"/>
      <w:adjustRightInd w:val="0"/>
      <w:spacing w:line="228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03CF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03CFE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E03CF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E03CF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03CFE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13">
    <w:name w:val="Font Style13"/>
    <w:uiPriority w:val="99"/>
    <w:rsid w:val="00E03CFE"/>
    <w:rPr>
      <w:rFonts w:ascii="MS Reference Sans Serif" w:hAnsi="MS Reference Sans Serif" w:cs="MS Reference Sans Serif"/>
      <w:b/>
      <w:bCs/>
      <w:sz w:val="22"/>
      <w:szCs w:val="22"/>
    </w:rPr>
  </w:style>
  <w:style w:type="character" w:customStyle="1" w:styleId="FontStyle15">
    <w:name w:val="Font Style15"/>
    <w:uiPriority w:val="99"/>
    <w:rsid w:val="00E03CF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E03CFE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E03CFE"/>
    <w:rPr>
      <w:rFonts w:ascii="Arial" w:hAnsi="Arial" w:cs="Arial"/>
      <w:sz w:val="16"/>
      <w:szCs w:val="16"/>
    </w:rPr>
  </w:style>
  <w:style w:type="paragraph" w:customStyle="1" w:styleId="Style2">
    <w:name w:val="Style2"/>
    <w:basedOn w:val="a0"/>
    <w:uiPriority w:val="99"/>
    <w:rsid w:val="00E03CFE"/>
    <w:pPr>
      <w:widowControl w:val="0"/>
      <w:autoSpaceDE w:val="0"/>
      <w:autoSpaceDN w:val="0"/>
      <w:adjustRightInd w:val="0"/>
      <w:spacing w:line="171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03CFE"/>
    <w:pPr>
      <w:widowControl w:val="0"/>
      <w:autoSpaceDE w:val="0"/>
      <w:autoSpaceDN w:val="0"/>
      <w:adjustRightInd w:val="0"/>
      <w:spacing w:line="187" w:lineRule="exact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7">
    <w:name w:val="Font Style17"/>
    <w:uiPriority w:val="99"/>
    <w:rsid w:val="00E03CFE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">
    <w:name w:val="Font Style11"/>
    <w:uiPriority w:val="99"/>
    <w:rsid w:val="00E03CFE"/>
    <w:rPr>
      <w:rFonts w:ascii="Microsoft Sans Serif" w:hAnsi="Microsoft Sans Serif" w:cs="Microsoft Sans Serif"/>
      <w:i/>
      <w:iCs/>
      <w:sz w:val="14"/>
      <w:szCs w:val="14"/>
    </w:rPr>
  </w:style>
  <w:style w:type="paragraph" w:customStyle="1" w:styleId="text">
    <w:name w:val="text"/>
    <w:basedOn w:val="a0"/>
    <w:uiPriority w:val="99"/>
    <w:rsid w:val="00E03CFE"/>
    <w:pPr>
      <w:widowControl w:val="0"/>
      <w:autoSpaceDE w:val="0"/>
      <w:autoSpaceDN w:val="0"/>
      <w:adjustRightInd w:val="0"/>
      <w:spacing w:line="288" w:lineRule="auto"/>
      <w:ind w:firstLine="283"/>
    </w:pPr>
    <w:rPr>
      <w:rFonts w:ascii="SchoolBookC" w:eastAsia="Times New Roman" w:hAnsi="SchoolBookC" w:cs="SchoolBookC"/>
      <w:color w:val="000000"/>
      <w:lang w:val="en-US" w:eastAsia="ru-RU"/>
    </w:rPr>
  </w:style>
  <w:style w:type="character" w:customStyle="1" w:styleId="Text0">
    <w:name w:val="Text"/>
    <w:uiPriority w:val="99"/>
    <w:rsid w:val="00E03CFE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Style8">
    <w:name w:val="Style8"/>
    <w:basedOn w:val="a0"/>
    <w:uiPriority w:val="99"/>
    <w:rsid w:val="00E03CFE"/>
    <w:pPr>
      <w:widowControl w:val="0"/>
      <w:autoSpaceDE w:val="0"/>
      <w:autoSpaceDN w:val="0"/>
      <w:adjustRightInd w:val="0"/>
      <w:spacing w:line="178" w:lineRule="exact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E03CFE"/>
    <w:pPr>
      <w:widowControl w:val="0"/>
      <w:autoSpaceDE w:val="0"/>
      <w:autoSpaceDN w:val="0"/>
      <w:adjustRightInd w:val="0"/>
      <w:spacing w:line="187" w:lineRule="exact"/>
      <w:jc w:val="left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E03CFE"/>
    <w:pPr>
      <w:widowControl w:val="0"/>
      <w:autoSpaceDE w:val="0"/>
      <w:autoSpaceDN w:val="0"/>
      <w:adjustRightInd w:val="0"/>
      <w:spacing w:line="179" w:lineRule="exact"/>
      <w:jc w:val="left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19">
    <w:name w:val="Font Style19"/>
    <w:uiPriority w:val="99"/>
    <w:rsid w:val="00E03CFE"/>
    <w:rPr>
      <w:rFonts w:ascii="Arial" w:hAnsi="Arial" w:cs="Arial"/>
      <w:i/>
      <w:iCs/>
      <w:sz w:val="20"/>
      <w:szCs w:val="20"/>
    </w:rPr>
  </w:style>
  <w:style w:type="paragraph" w:customStyle="1" w:styleId="aff2">
    <w:name w:val="Содержимое таблицы"/>
    <w:basedOn w:val="a0"/>
    <w:rsid w:val="00E03CFE"/>
    <w:pPr>
      <w:widowControl w:val="0"/>
      <w:suppressLineNumbers/>
      <w:suppressAutoHyphens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4">
    <w:name w:val="Основной текст1"/>
    <w:basedOn w:val="a0"/>
    <w:rsid w:val="00E03CFE"/>
    <w:pPr>
      <w:widowControl w:val="0"/>
      <w:shd w:val="clear" w:color="auto" w:fill="FFFFFF"/>
      <w:suppressAutoHyphens/>
      <w:spacing w:line="317" w:lineRule="exact"/>
      <w:jc w:val="left"/>
    </w:pPr>
    <w:rPr>
      <w:rFonts w:ascii="Times New Roman" w:eastAsia="Times New Roman" w:hAnsi="Times New Roman" w:cs="Times New Roman"/>
      <w:color w:val="000000"/>
      <w:kern w:val="1"/>
      <w:sz w:val="27"/>
      <w:szCs w:val="27"/>
    </w:rPr>
  </w:style>
  <w:style w:type="character" w:customStyle="1" w:styleId="c24">
    <w:name w:val="c24"/>
    <w:rsid w:val="00E03CFE"/>
  </w:style>
  <w:style w:type="table" w:customStyle="1" w:styleId="15">
    <w:name w:val="Сетка таблицы светлая1"/>
    <w:basedOn w:val="a2"/>
    <w:uiPriority w:val="40"/>
    <w:rsid w:val="00E03CFE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78</Pages>
  <Words>18709</Words>
  <Characters>151263</Characters>
  <Application>Microsoft Office Word</Application>
  <DocSecurity>0</DocSecurity>
  <Lines>1260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user1k301b</dc:creator>
  <cp:keywords/>
  <dc:description/>
  <cp:lastModifiedBy>ASUS</cp:lastModifiedBy>
  <cp:revision>29</cp:revision>
  <cp:lastPrinted>2018-06-08T06:54:00Z</cp:lastPrinted>
  <dcterms:created xsi:type="dcterms:W3CDTF">2018-02-07T10:28:00Z</dcterms:created>
  <dcterms:modified xsi:type="dcterms:W3CDTF">2019-09-01T06:16:00Z</dcterms:modified>
</cp:coreProperties>
</file>