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C8" w:rsidRPr="000D1605" w:rsidRDefault="00150D8B" w:rsidP="00445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8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55pt;height:692.15pt" o:ole="">
            <v:imagedata r:id="rId9" o:title=""/>
          </v:shape>
          <o:OLEObject Type="Embed" ProgID="AcroExch.Document.DC" ShapeID="_x0000_i1025" DrawAspect="Content" ObjectID="_1630991368" r:id="rId10"/>
        </w:object>
      </w:r>
    </w:p>
    <w:p w:rsidR="00445AC8" w:rsidRDefault="00F655ED" w:rsidP="00F73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445AC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45AC8" w:rsidRPr="00B729CE" w:rsidRDefault="00445AC8" w:rsidP="00445AC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AC8" w:rsidRDefault="00445AC8" w:rsidP="00445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учебного предмета «Технология» составлена </w:t>
      </w:r>
    </w:p>
    <w:p w:rsidR="00445AC8" w:rsidRPr="0037028D" w:rsidRDefault="00445AC8" w:rsidP="00445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70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07.12.2010 № 1897, в действующей редакции;</w:t>
      </w:r>
    </w:p>
    <w:p w:rsidR="00445AC8" w:rsidRDefault="00445AC8" w:rsidP="00445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 учетом </w:t>
      </w:r>
      <w:r w:rsidRPr="00370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примерной основной образовательной программы основного общего образования (от 08.04.2015г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1/15 в действующей редакции).</w:t>
      </w:r>
    </w:p>
    <w:p w:rsidR="00445AC8" w:rsidRPr="004A13A6" w:rsidRDefault="00445AC8" w:rsidP="00445AC8">
      <w:pPr>
        <w:spacing w:after="0" w:line="360" w:lineRule="auto"/>
        <w:ind w:firstLine="740"/>
        <w:rPr>
          <w:rFonts w:ascii="Times New Roman" w:hAnsi="Times New Roman" w:cs="Times New Roman"/>
          <w:b/>
          <w:i/>
          <w:sz w:val="24"/>
          <w:szCs w:val="24"/>
        </w:rPr>
      </w:pPr>
      <w:r w:rsidRPr="004A13A6">
        <w:rPr>
          <w:rFonts w:ascii="Times New Roman" w:hAnsi="Times New Roman" w:cs="Times New Roman"/>
          <w:b/>
          <w:i/>
          <w:sz w:val="24"/>
          <w:szCs w:val="24"/>
        </w:rPr>
        <w:t>Цели программы:</w:t>
      </w:r>
    </w:p>
    <w:p w:rsidR="00445AC8" w:rsidRPr="004B63F5" w:rsidRDefault="00445AC8" w:rsidP="001B590D">
      <w:pPr>
        <w:widowControl w:val="0"/>
        <w:numPr>
          <w:ilvl w:val="0"/>
          <w:numId w:val="1"/>
        </w:numPr>
        <w:tabs>
          <w:tab w:val="left" w:pos="113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 xml:space="preserve">Обеспечение понимания </w:t>
      </w:r>
      <w:proofErr w:type="gramStart"/>
      <w:r w:rsidRPr="004B63F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B63F5">
        <w:rPr>
          <w:rFonts w:ascii="Times New Roman" w:hAnsi="Times New Roman" w:cs="Times New Roman"/>
          <w:sz w:val="24"/>
          <w:szCs w:val="24"/>
        </w:rPr>
        <w:t xml:space="preserve"> сущности современных материальных, информационных и гуманитарных технологий и перспектив их развития.</w:t>
      </w:r>
    </w:p>
    <w:p w:rsidR="00445AC8" w:rsidRPr="004B63F5" w:rsidRDefault="00445AC8" w:rsidP="001B590D">
      <w:pPr>
        <w:widowControl w:val="0"/>
        <w:numPr>
          <w:ilvl w:val="0"/>
          <w:numId w:val="1"/>
        </w:numPr>
        <w:tabs>
          <w:tab w:val="left" w:pos="113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4B63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63F5">
        <w:rPr>
          <w:rFonts w:ascii="Times New Roman" w:hAnsi="Times New Roman" w:cs="Times New Roman"/>
          <w:sz w:val="24"/>
          <w:szCs w:val="24"/>
        </w:rPr>
        <w:t>.</w:t>
      </w:r>
    </w:p>
    <w:p w:rsidR="00445AC8" w:rsidRPr="004B63F5" w:rsidRDefault="00445AC8" w:rsidP="001B590D">
      <w:pPr>
        <w:widowControl w:val="0"/>
        <w:numPr>
          <w:ilvl w:val="0"/>
          <w:numId w:val="1"/>
        </w:numPr>
        <w:tabs>
          <w:tab w:val="left" w:pos="113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3F5">
        <w:rPr>
          <w:rFonts w:ascii="Times New Roman" w:hAnsi="Times New Roman" w:cs="Times New Roman"/>
          <w:sz w:val="24"/>
          <w:szCs w:val="24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</w:t>
      </w:r>
      <w:proofErr w:type="gramEnd"/>
    </w:p>
    <w:p w:rsidR="001B590D" w:rsidRDefault="00445AC8" w:rsidP="001B590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3F5">
        <w:rPr>
          <w:rFonts w:ascii="Times New Roman" w:hAnsi="Times New Roman" w:cs="Times New Roman"/>
          <w:sz w:val="24"/>
          <w:szCs w:val="24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4B63F5">
        <w:rPr>
          <w:rFonts w:ascii="Times New Roman" w:hAnsi="Times New Roman" w:cs="Times New Roman"/>
          <w:sz w:val="24"/>
          <w:szCs w:val="24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Pr="004B63F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B63F5">
        <w:rPr>
          <w:rFonts w:ascii="Times New Roman" w:hAnsi="Times New Roman" w:cs="Times New Roman"/>
          <w:sz w:val="24"/>
          <w:szCs w:val="24"/>
        </w:rPr>
        <w:t xml:space="preserve"> опыт практической деятельности. В урочное время деятельность </w:t>
      </w:r>
      <w:proofErr w:type="gramStart"/>
      <w:r w:rsidRPr="004B63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63F5">
        <w:rPr>
          <w:rFonts w:ascii="Times New Roman" w:hAnsi="Times New Roman" w:cs="Times New Roman"/>
          <w:sz w:val="24"/>
          <w:szCs w:val="24"/>
        </w:rPr>
        <w:t xml:space="preserve"> организуется как в индивидуальном, так и в групповом формате. </w:t>
      </w:r>
    </w:p>
    <w:p w:rsidR="00445AC8" w:rsidRPr="004B63F5" w:rsidRDefault="00445AC8" w:rsidP="001B590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3F5">
        <w:rPr>
          <w:rFonts w:ascii="Times New Roman" w:hAnsi="Times New Roman" w:cs="Times New Roman"/>
          <w:sz w:val="24"/>
          <w:szCs w:val="24"/>
        </w:rPr>
        <w:t>Реализация программы предусматривает значительную внеурочную активность обучающихся, направленную на формирование учебной самостоятельности, удовлетворение индивидуальных запросов и интересов обучающегося, и ориентируется на особенность возраста как периода разнообразных «безответственных» проб.</w:t>
      </w:r>
      <w:proofErr w:type="gramEnd"/>
      <w:r w:rsidRPr="004B63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3F5">
        <w:rPr>
          <w:rFonts w:ascii="Times New Roman" w:hAnsi="Times New Roman" w:cs="Times New Roman"/>
          <w:sz w:val="24"/>
          <w:szCs w:val="24"/>
        </w:rPr>
        <w:t>В рамках внеурочной деятельности активность обучающихся связана:</w:t>
      </w:r>
      <w:proofErr w:type="gramEnd"/>
    </w:p>
    <w:p w:rsidR="00445AC8" w:rsidRPr="004B63F5" w:rsidRDefault="00445AC8" w:rsidP="00EF0B26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 xml:space="preserve">с выполнением заданий на самостоятельную работу с информацией (формируется навык самостоятельной учебной работы, для обучающегося </w:t>
      </w:r>
      <w:proofErr w:type="gramStart"/>
      <w:r w:rsidRPr="004B63F5"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 w:rsidRPr="004B63F5">
        <w:rPr>
          <w:rFonts w:ascii="Times New Roman" w:hAnsi="Times New Roman" w:cs="Times New Roman"/>
          <w:sz w:val="24"/>
          <w:szCs w:val="24"/>
        </w:rPr>
        <w:t xml:space="preserve">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</w:r>
    </w:p>
    <w:p w:rsidR="00445AC8" w:rsidRPr="004B63F5" w:rsidRDefault="00445AC8" w:rsidP="00EF0B26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с проектной деятельностью (индивидуальные решения приводят к тому, что обучаю</w:t>
      </w:r>
      <w:r w:rsidR="001B590D">
        <w:rPr>
          <w:rFonts w:ascii="Times New Roman" w:hAnsi="Times New Roman" w:cs="Times New Roman"/>
          <w:sz w:val="24"/>
          <w:szCs w:val="24"/>
        </w:rPr>
        <w:t xml:space="preserve">щиеся работают в разном темпе – </w:t>
      </w:r>
      <w:r w:rsidRPr="004B63F5">
        <w:rPr>
          <w:rFonts w:ascii="Times New Roman" w:hAnsi="Times New Roman" w:cs="Times New Roman"/>
          <w:sz w:val="24"/>
          <w:szCs w:val="24"/>
        </w:rPr>
        <w:t>они сами составляют планы, нуждаются в различном оборудо</w:t>
      </w:r>
      <w:r w:rsidR="001B590D">
        <w:rPr>
          <w:rFonts w:ascii="Times New Roman" w:hAnsi="Times New Roman" w:cs="Times New Roman"/>
          <w:sz w:val="24"/>
          <w:szCs w:val="24"/>
        </w:rPr>
        <w:t xml:space="preserve">вании, материалах, информации – </w:t>
      </w:r>
      <w:r w:rsidRPr="004B63F5">
        <w:rPr>
          <w:rFonts w:ascii="Times New Roman" w:hAnsi="Times New Roman" w:cs="Times New Roman"/>
          <w:sz w:val="24"/>
          <w:szCs w:val="24"/>
        </w:rPr>
        <w:t>в зависимости от выбранного способа деятельности, запланированного продукта, поставленной цели);</w:t>
      </w:r>
    </w:p>
    <w:p w:rsidR="00445AC8" w:rsidRPr="004B63F5" w:rsidRDefault="00445AC8" w:rsidP="00EF0B26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lastRenderedPageBreak/>
        <w:t>с реализационной частью образовательного путешествия (логистика школьного дня не позволяет уложить это мероприятие в урок или в два последовательно стоящих в расписании урока);</w:t>
      </w:r>
    </w:p>
    <w:p w:rsidR="00445AC8" w:rsidRPr="004B63F5" w:rsidRDefault="00445AC8" w:rsidP="00EF0B26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 xml:space="preserve">с выполнением практических заданий, требующих наблюдения за окружающей действительностью или ее преобразования (на уроке </w:t>
      </w:r>
      <w:proofErr w:type="gramStart"/>
      <w:r w:rsidRPr="004B63F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B63F5">
        <w:rPr>
          <w:rFonts w:ascii="Times New Roman" w:hAnsi="Times New Roman" w:cs="Times New Roman"/>
          <w:sz w:val="24"/>
          <w:szCs w:val="24"/>
        </w:rPr>
        <w:t xml:space="preserve"> может получить лишь модель действительности).</w:t>
      </w:r>
    </w:p>
    <w:p w:rsidR="00445AC8" w:rsidRPr="004B63F5" w:rsidRDefault="00445AC8" w:rsidP="001B590D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 xml:space="preserve">Таким образом, формы внеурочной деятельности в рамках предметной области «Технология» - это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</w:t>
      </w:r>
      <w:proofErr w:type="gramStart"/>
      <w:r w:rsidRPr="004B63F5">
        <w:rPr>
          <w:rFonts w:ascii="Times New Roman" w:hAnsi="Times New Roman" w:cs="Times New Roman"/>
          <w:sz w:val="24"/>
          <w:szCs w:val="24"/>
        </w:rPr>
        <w:t>продукта</w:t>
      </w:r>
      <w:proofErr w:type="gramEnd"/>
      <w:r w:rsidRPr="004B63F5">
        <w:rPr>
          <w:rFonts w:ascii="Times New Roman" w:hAnsi="Times New Roman" w:cs="Times New Roman"/>
          <w:sz w:val="24"/>
          <w:szCs w:val="24"/>
        </w:rPr>
        <w:t xml:space="preserve"> в проекте обучающегося, актуального на момент прохождения курса.</w:t>
      </w:r>
    </w:p>
    <w:p w:rsidR="00445AC8" w:rsidRPr="004B63F5" w:rsidRDefault="00445AC8" w:rsidP="001B590D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В соответствии с целями содержание деятельности выстроено в структуре трех блоков и обеспечивает получение заявленных результатов.</w:t>
      </w:r>
    </w:p>
    <w:p w:rsidR="00445AC8" w:rsidRPr="004B63F5" w:rsidRDefault="00445AC8" w:rsidP="001B590D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Style w:val="Bodytext2Bold"/>
          <w:rFonts w:eastAsia="Arial Unicode MS"/>
        </w:rPr>
        <w:t xml:space="preserve">Первый блок </w:t>
      </w:r>
      <w:r w:rsidRPr="004B63F5">
        <w:rPr>
          <w:rFonts w:ascii="Times New Roman" w:hAnsi="Times New Roman" w:cs="Times New Roman"/>
          <w:sz w:val="24"/>
          <w:szCs w:val="24"/>
        </w:rPr>
        <w:t>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445AC8" w:rsidRPr="004B63F5" w:rsidRDefault="00445AC8" w:rsidP="001B590D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Style w:val="Bodytext2Bold"/>
          <w:rFonts w:eastAsia="Arial Unicode MS"/>
        </w:rPr>
        <w:t xml:space="preserve">Второй блок </w:t>
      </w:r>
      <w:r w:rsidRPr="004B63F5">
        <w:rPr>
          <w:rFonts w:ascii="Times New Roman" w:hAnsi="Times New Roman" w:cs="Times New Roman"/>
          <w:sz w:val="24"/>
          <w:szCs w:val="24"/>
        </w:rPr>
        <w:t xml:space="preserve">содержания позволяет </w:t>
      </w:r>
      <w:proofErr w:type="gramStart"/>
      <w:r w:rsidRPr="004B63F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B63F5">
        <w:rPr>
          <w:rFonts w:ascii="Times New Roman" w:hAnsi="Times New Roman" w:cs="Times New Roman"/>
          <w:sz w:val="24"/>
          <w:szCs w:val="24"/>
        </w:rPr>
        <w:t xml:space="preserve">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445AC8" w:rsidRPr="004B63F5" w:rsidRDefault="00445AC8" w:rsidP="001B590D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3F5">
        <w:rPr>
          <w:rFonts w:ascii="Times New Roman" w:hAnsi="Times New Roman" w:cs="Times New Roman"/>
          <w:sz w:val="24"/>
          <w:szCs w:val="24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  <w:proofErr w:type="gramEnd"/>
    </w:p>
    <w:p w:rsidR="00445AC8" w:rsidRPr="004B63F5" w:rsidRDefault="00445AC8" w:rsidP="001B590D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445AC8" w:rsidRPr="004B63F5" w:rsidRDefault="00445AC8" w:rsidP="001B590D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Style w:val="Bodytext2"/>
          <w:rFonts w:eastAsia="Arial Unicode MS"/>
        </w:rPr>
        <w:t>Блок 2 реализуется в следующих организационных формах:</w:t>
      </w:r>
    </w:p>
    <w:p w:rsidR="00445AC8" w:rsidRPr="004B63F5" w:rsidRDefault="00445AC8" w:rsidP="00EF0B26">
      <w:pPr>
        <w:widowControl w:val="0"/>
        <w:numPr>
          <w:ilvl w:val="0"/>
          <w:numId w:val="9"/>
        </w:numPr>
        <w:tabs>
          <w:tab w:val="left" w:pos="202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Style w:val="Bodytext2"/>
          <w:rFonts w:eastAsia="Arial Unicode MS"/>
        </w:rPr>
        <w:t>теоретическое обучение и формирование информационной основы проектной деятельности</w:t>
      </w:r>
    </w:p>
    <w:p w:rsidR="00445AC8" w:rsidRPr="004B63F5" w:rsidRDefault="00445AC8" w:rsidP="00EF0B26">
      <w:pPr>
        <w:widowControl w:val="0"/>
        <w:numPr>
          <w:ilvl w:val="0"/>
          <w:numId w:val="9"/>
        </w:numPr>
        <w:tabs>
          <w:tab w:val="left" w:pos="26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Style w:val="Bodytext2"/>
          <w:rFonts w:eastAsia="Arial Unicode MS"/>
        </w:rPr>
        <w:t>в рамках урочной деятельности;</w:t>
      </w:r>
    </w:p>
    <w:p w:rsidR="00445AC8" w:rsidRPr="004B63F5" w:rsidRDefault="00445AC8" w:rsidP="00EF0B26">
      <w:pPr>
        <w:widowControl w:val="0"/>
        <w:numPr>
          <w:ilvl w:val="0"/>
          <w:numId w:val="9"/>
        </w:numPr>
        <w:tabs>
          <w:tab w:val="left" w:pos="27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Style w:val="Bodytext2"/>
          <w:rFonts w:eastAsia="Arial Unicode MS"/>
        </w:rPr>
        <w:t>практические работы в средах моделирования и конструирования - в рамках урочной деятельности;</w:t>
      </w:r>
    </w:p>
    <w:p w:rsidR="00445AC8" w:rsidRPr="004B63F5" w:rsidRDefault="00445AC8" w:rsidP="00EF0B26">
      <w:pPr>
        <w:widowControl w:val="0"/>
        <w:numPr>
          <w:ilvl w:val="0"/>
          <w:numId w:val="9"/>
        </w:numPr>
        <w:tabs>
          <w:tab w:val="left" w:pos="26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Style w:val="Bodytext2"/>
          <w:rFonts w:eastAsia="Arial Unicode MS"/>
        </w:rPr>
        <w:t>проектная деятельность в рамках урочной и внеурочной деятельности.</w:t>
      </w:r>
    </w:p>
    <w:p w:rsidR="00445AC8" w:rsidRPr="004B63F5" w:rsidRDefault="00445AC8" w:rsidP="001B590D">
      <w:pPr>
        <w:spacing w:after="0" w:line="36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E26C71">
        <w:rPr>
          <w:rStyle w:val="Bodytext2"/>
          <w:rFonts w:eastAsia="Arial Unicode MS"/>
          <w:b/>
        </w:rPr>
        <w:lastRenderedPageBreak/>
        <w:t>Тр</w:t>
      </w:r>
      <w:r w:rsidRPr="00E26C71">
        <w:rPr>
          <w:rStyle w:val="Bodytext2Bold"/>
          <w:rFonts w:eastAsia="Arial Unicode MS"/>
          <w:b w:val="0"/>
        </w:rPr>
        <w:t>ети</w:t>
      </w:r>
      <w:r w:rsidRPr="004B63F5">
        <w:rPr>
          <w:rStyle w:val="Bodytext2Bold"/>
          <w:rFonts w:eastAsia="Arial Unicode MS"/>
        </w:rPr>
        <w:t xml:space="preserve">й блок </w:t>
      </w:r>
      <w:r w:rsidRPr="004B63F5">
        <w:rPr>
          <w:rStyle w:val="Bodytext2"/>
          <w:rFonts w:eastAsia="Arial Unicode MS"/>
        </w:rPr>
        <w:t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Республики Коми,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</w:t>
      </w:r>
    </w:p>
    <w:p w:rsidR="00445AC8" w:rsidRPr="004B63F5" w:rsidRDefault="00445AC8" w:rsidP="001B590D">
      <w:pPr>
        <w:spacing w:after="0" w:line="36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3F5">
        <w:rPr>
          <w:rStyle w:val="Bodytext2"/>
          <w:rFonts w:eastAsia="Arial Unicode MS"/>
        </w:rPr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источников).</w:t>
      </w:r>
      <w:proofErr w:type="gramEnd"/>
      <w:r w:rsidRPr="004B63F5">
        <w:rPr>
          <w:rStyle w:val="Bodytext2"/>
          <w:rFonts w:eastAsia="Arial Unicode MS"/>
        </w:rPr>
        <w:t xml:space="preserve"> </w:t>
      </w:r>
      <w:proofErr w:type="gramStart"/>
      <w:r w:rsidRPr="004B63F5">
        <w:rPr>
          <w:rStyle w:val="Bodytext2"/>
          <w:rFonts w:eastAsia="Arial Unicode MS"/>
        </w:rPr>
        <w:t>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 обучающихся ситуацией пробы в опре</w:t>
      </w:r>
      <w:r w:rsidR="001B590D">
        <w:rPr>
          <w:rStyle w:val="Bodytext2"/>
          <w:rFonts w:eastAsia="Arial Unicode MS"/>
        </w:rPr>
        <w:t>деленных видах деятельности и/</w:t>
      </w:r>
      <w:r w:rsidRPr="004B63F5">
        <w:rPr>
          <w:rStyle w:val="Bodytext2"/>
          <w:rFonts w:eastAsia="Arial Unicode MS"/>
        </w:rPr>
        <w:t>или в оперировании с определенными объектами воздействия.</w:t>
      </w:r>
      <w:proofErr w:type="gramEnd"/>
    </w:p>
    <w:p w:rsidR="00445AC8" w:rsidRPr="004B63F5" w:rsidRDefault="00445AC8" w:rsidP="001B590D">
      <w:pPr>
        <w:spacing w:after="0" w:line="36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-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1B590D" w:rsidRDefault="001B590D" w:rsidP="001B590D">
      <w:pPr>
        <w:pStyle w:val="Default"/>
        <w:spacing w:line="360" w:lineRule="auto"/>
        <w:ind w:firstLine="851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В</w:t>
      </w:r>
      <w:r w:rsidRPr="00D1505C">
        <w:rPr>
          <w:color w:val="auto"/>
          <w:lang w:eastAsia="ru-RU"/>
        </w:rPr>
        <w:t xml:space="preserve">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445AC8" w:rsidRDefault="00445AC8" w:rsidP="001B590D">
      <w:pPr>
        <w:spacing w:after="0" w:line="360" w:lineRule="auto"/>
        <w:ind w:firstLine="8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3F5">
        <w:rPr>
          <w:rFonts w:ascii="Times New Roman" w:hAnsi="Times New Roman" w:cs="Times New Roman"/>
          <w:sz w:val="24"/>
          <w:szCs w:val="24"/>
        </w:rPr>
        <w:t>Программа реализуется из расчета 2 часа в неделю в 5-7 классах, 1 час - в 8 классе. Таким образом, программа рассчитана на 4 года и 246 часов, из них выделено для 5-7 классов по 70 часов в год, для 8 класса - 36 часов.</w:t>
      </w:r>
    </w:p>
    <w:p w:rsidR="00445AC8" w:rsidRDefault="00445AC8" w:rsidP="001B590D">
      <w:pPr>
        <w:spacing w:after="0" w:line="360" w:lineRule="auto"/>
        <w:ind w:firstLine="8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5AC8" w:rsidRDefault="00445AC8" w:rsidP="001B590D">
      <w:pPr>
        <w:spacing w:after="0" w:line="360" w:lineRule="auto"/>
        <w:ind w:firstLine="8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590D" w:rsidRDefault="001B590D" w:rsidP="001B590D">
      <w:pPr>
        <w:ind w:firstLine="88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203636" w:rsidRDefault="00F655ED" w:rsidP="001347C6">
      <w:pPr>
        <w:pStyle w:val="Bodytext30"/>
        <w:shd w:val="clear" w:color="auto" w:fill="auto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Планируемые результаты освоения учебного предмета «Технология»</w:t>
      </w:r>
    </w:p>
    <w:p w:rsidR="00C26C32" w:rsidRDefault="00C26C32" w:rsidP="00C26C32">
      <w:pPr>
        <w:pStyle w:val="Bodytext30"/>
        <w:shd w:val="clear" w:color="auto" w:fill="auto"/>
        <w:spacing w:after="0" w:line="360" w:lineRule="auto"/>
        <w:ind w:firstLine="851"/>
        <w:jc w:val="left"/>
        <w:rPr>
          <w:rStyle w:val="Bodytext2"/>
          <w:rFonts w:eastAsia="Arial Unicode MS"/>
          <w:bCs w:val="0"/>
        </w:rPr>
      </w:pPr>
    </w:p>
    <w:p w:rsidR="001347C6" w:rsidRPr="00C26C32" w:rsidRDefault="00C26C32" w:rsidP="00C26C32">
      <w:pPr>
        <w:pStyle w:val="Bodytext30"/>
        <w:shd w:val="clear" w:color="auto" w:fill="auto"/>
        <w:spacing w:after="0" w:line="360" w:lineRule="auto"/>
        <w:ind w:firstLine="851"/>
        <w:jc w:val="left"/>
        <w:rPr>
          <w:rStyle w:val="Bodytext2"/>
          <w:rFonts w:eastAsia="Arial Unicode MS"/>
          <w:bCs w:val="0"/>
        </w:rPr>
      </w:pPr>
      <w:r w:rsidRPr="00C26C32">
        <w:rPr>
          <w:rStyle w:val="Bodytext2"/>
          <w:rFonts w:eastAsia="Arial Unicode MS"/>
          <w:bCs w:val="0"/>
        </w:rPr>
        <w:t>Личностные результаты</w:t>
      </w:r>
    </w:p>
    <w:p w:rsidR="00C26C32" w:rsidRPr="004B63F5" w:rsidRDefault="00C26C32" w:rsidP="00C26C32">
      <w:pPr>
        <w:widowControl w:val="0"/>
        <w:tabs>
          <w:tab w:val="left" w:pos="106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26C32" w:rsidRPr="004B63F5" w:rsidRDefault="00C26C32" w:rsidP="00C26C32">
      <w:pPr>
        <w:widowControl w:val="0"/>
        <w:tabs>
          <w:tab w:val="left" w:pos="9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26C32" w:rsidRDefault="00C26C32" w:rsidP="00C26C32">
      <w:pPr>
        <w:widowControl w:val="0"/>
        <w:tabs>
          <w:tab w:val="left" w:pos="101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3F5">
        <w:rPr>
          <w:rFonts w:ascii="Times New Roman" w:hAnsi="Times New Roman" w:cs="Times New Roman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63F5">
        <w:rPr>
          <w:rFonts w:ascii="Times New Roman" w:hAnsi="Times New Roman" w:cs="Times New Roman"/>
          <w:sz w:val="24"/>
          <w:szCs w:val="24"/>
        </w:rPr>
        <w:t xml:space="preserve">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B63F5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4B63F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B63F5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</w:p>
    <w:p w:rsidR="00C26C32" w:rsidRPr="004B63F5" w:rsidRDefault="00C26C32" w:rsidP="00C26C32">
      <w:pPr>
        <w:widowControl w:val="0"/>
        <w:tabs>
          <w:tab w:val="left" w:pos="101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26C32" w:rsidRPr="004B63F5" w:rsidRDefault="00C26C32" w:rsidP="00C26C32">
      <w:pPr>
        <w:widowControl w:val="0"/>
        <w:tabs>
          <w:tab w:val="left" w:pos="10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26C32" w:rsidRPr="004B63F5" w:rsidRDefault="00C26C32" w:rsidP="00C26C32">
      <w:pPr>
        <w:widowControl w:val="0"/>
        <w:tabs>
          <w:tab w:val="left" w:pos="101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B63F5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4B63F5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C26C32" w:rsidRPr="004B63F5" w:rsidRDefault="00C26C32" w:rsidP="00C26C32">
      <w:pPr>
        <w:widowControl w:val="0"/>
        <w:tabs>
          <w:tab w:val="left" w:pos="10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Освоенность социальных норм, правил поведения, ролей и форм социальной жизни в группах и сообществах</w:t>
      </w:r>
      <w:proofErr w:type="gramStart"/>
      <w:r w:rsidRPr="004B63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63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3F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B63F5">
        <w:rPr>
          <w:rFonts w:ascii="Times New Roman" w:hAnsi="Times New Roman" w:cs="Times New Roman"/>
          <w:sz w:val="24"/>
          <w:szCs w:val="24"/>
        </w:rPr>
        <w:t xml:space="preserve">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4B63F5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4B63F5">
        <w:rPr>
          <w:rFonts w:ascii="Times New Roman" w:hAnsi="Times New Roman" w:cs="Times New Roman"/>
          <w:sz w:val="24"/>
          <w:szCs w:val="24"/>
        </w:rPr>
        <w:t xml:space="preserve"> ценностей </w:t>
      </w:r>
      <w:r w:rsidRPr="004B63F5">
        <w:rPr>
          <w:rFonts w:ascii="Times New Roman" w:hAnsi="Times New Roman" w:cs="Times New Roman"/>
          <w:sz w:val="24"/>
          <w:szCs w:val="24"/>
        </w:rPr>
        <w:lastRenderedPageBreak/>
        <w:t>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C26C32" w:rsidRPr="004B63F5" w:rsidRDefault="00C26C32" w:rsidP="00C26C32">
      <w:pPr>
        <w:widowControl w:val="0"/>
        <w:tabs>
          <w:tab w:val="left" w:pos="118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 xml:space="preserve">Сформированность ценности здорового и безопасного образа жизни; </w:t>
      </w:r>
      <w:proofErr w:type="spellStart"/>
      <w:r w:rsidRPr="004B63F5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4B63F5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26C32" w:rsidRPr="004B63F5" w:rsidRDefault="00C26C32" w:rsidP="00C26C32">
      <w:pPr>
        <w:widowControl w:val="0"/>
        <w:tabs>
          <w:tab w:val="left" w:pos="1195"/>
        </w:tabs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C26C32" w:rsidRDefault="00C26C32" w:rsidP="00C26C32">
      <w:pPr>
        <w:pStyle w:val="Heading10"/>
        <w:keepNext/>
        <w:keepLines/>
        <w:shd w:val="clear" w:color="auto" w:fill="auto"/>
        <w:spacing w:line="360" w:lineRule="auto"/>
        <w:ind w:firstLine="851"/>
        <w:rPr>
          <w:sz w:val="24"/>
          <w:szCs w:val="24"/>
        </w:rPr>
      </w:pPr>
      <w:bookmarkStart w:id="0" w:name="bookmark8"/>
      <w:proofErr w:type="spellStart"/>
      <w:r w:rsidRPr="004B63F5">
        <w:rPr>
          <w:sz w:val="24"/>
          <w:szCs w:val="24"/>
        </w:rPr>
        <w:t>Метапредметные</w:t>
      </w:r>
      <w:proofErr w:type="spellEnd"/>
      <w:r w:rsidRPr="004B63F5">
        <w:rPr>
          <w:sz w:val="24"/>
          <w:szCs w:val="24"/>
        </w:rPr>
        <w:t xml:space="preserve"> результаты</w:t>
      </w:r>
      <w:bookmarkEnd w:id="0"/>
    </w:p>
    <w:p w:rsidR="00C26C32" w:rsidRPr="004B63F5" w:rsidRDefault="00C26C32" w:rsidP="00C26C32">
      <w:pPr>
        <w:pStyle w:val="Bodytext30"/>
        <w:shd w:val="clear" w:color="auto" w:fill="auto"/>
        <w:spacing w:after="0" w:line="360" w:lineRule="auto"/>
        <w:ind w:firstLine="851"/>
        <w:jc w:val="both"/>
        <w:rPr>
          <w:sz w:val="24"/>
          <w:szCs w:val="24"/>
        </w:rPr>
      </w:pPr>
      <w:r w:rsidRPr="004B63F5">
        <w:rPr>
          <w:sz w:val="24"/>
          <w:szCs w:val="24"/>
        </w:rPr>
        <w:t>Регулятивные УУД</w:t>
      </w:r>
    </w:p>
    <w:p w:rsidR="00C26C32" w:rsidRDefault="00C26C32" w:rsidP="00C26C32">
      <w:pPr>
        <w:widowControl w:val="0"/>
        <w:tabs>
          <w:tab w:val="left" w:pos="10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</w:t>
      </w:r>
    </w:p>
    <w:p w:rsidR="00C26C32" w:rsidRPr="004B63F5" w:rsidRDefault="00C26C32" w:rsidP="00C26C32">
      <w:pPr>
        <w:widowControl w:val="0"/>
        <w:tabs>
          <w:tab w:val="left" w:pos="1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26C32" w:rsidRPr="004B63F5" w:rsidRDefault="00C26C32" w:rsidP="00EF0B26">
      <w:pPr>
        <w:widowControl w:val="0"/>
        <w:numPr>
          <w:ilvl w:val="0"/>
          <w:numId w:val="13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C26C32" w:rsidRPr="004B63F5" w:rsidRDefault="00C26C32" w:rsidP="00EF0B26">
      <w:pPr>
        <w:widowControl w:val="0"/>
        <w:numPr>
          <w:ilvl w:val="0"/>
          <w:numId w:val="13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C26C32" w:rsidRPr="004B63F5" w:rsidRDefault="00C26C32" w:rsidP="00EF0B26">
      <w:pPr>
        <w:widowControl w:val="0"/>
        <w:numPr>
          <w:ilvl w:val="0"/>
          <w:numId w:val="13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C26C32" w:rsidRPr="004B63F5" w:rsidRDefault="00C26C32" w:rsidP="00EF0B26">
      <w:pPr>
        <w:widowControl w:val="0"/>
        <w:numPr>
          <w:ilvl w:val="0"/>
          <w:numId w:val="13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C26C32" w:rsidRPr="004B63F5" w:rsidRDefault="00C26C32" w:rsidP="00EF0B26">
      <w:pPr>
        <w:widowControl w:val="0"/>
        <w:numPr>
          <w:ilvl w:val="0"/>
          <w:numId w:val="13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C26C32" w:rsidRPr="004B63F5" w:rsidRDefault="00C26C32" w:rsidP="00EF0B26">
      <w:pPr>
        <w:widowControl w:val="0"/>
        <w:numPr>
          <w:ilvl w:val="0"/>
          <w:numId w:val="13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26C32" w:rsidRPr="004B63F5" w:rsidRDefault="00C26C32" w:rsidP="00C26C32">
      <w:pPr>
        <w:widowControl w:val="0"/>
        <w:tabs>
          <w:tab w:val="left" w:pos="10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26C32" w:rsidRPr="004B63F5" w:rsidRDefault="00C26C32" w:rsidP="00EF0B26">
      <w:pPr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4B63F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B63F5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C26C32" w:rsidRPr="004B63F5" w:rsidRDefault="00C26C32" w:rsidP="00EF0B26">
      <w:pPr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 xml:space="preserve">обосновывать и осуществлять выбор наиболее эффективных способов решения </w:t>
      </w:r>
      <w:r w:rsidRPr="004B63F5">
        <w:rPr>
          <w:rFonts w:ascii="Times New Roman" w:hAnsi="Times New Roman" w:cs="Times New Roman"/>
          <w:sz w:val="24"/>
          <w:szCs w:val="24"/>
        </w:rPr>
        <w:lastRenderedPageBreak/>
        <w:t>учебных и познавательных задач;</w:t>
      </w:r>
    </w:p>
    <w:p w:rsidR="00C26C32" w:rsidRPr="004B63F5" w:rsidRDefault="00C26C32" w:rsidP="00EF0B26">
      <w:pPr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26C32" w:rsidRPr="004B63F5" w:rsidRDefault="00C26C32" w:rsidP="00EF0B26">
      <w:pPr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26C32" w:rsidRPr="004B63F5" w:rsidRDefault="00C26C32" w:rsidP="00EF0B26">
      <w:pPr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26C32" w:rsidRPr="004B63F5" w:rsidRDefault="00C26C32" w:rsidP="00EF0B26">
      <w:pPr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C26C32" w:rsidRPr="004B63F5" w:rsidRDefault="00C26C32" w:rsidP="00EF0B26">
      <w:pPr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26C32" w:rsidRPr="004B63F5" w:rsidRDefault="00C26C32" w:rsidP="00EF0B26">
      <w:pPr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</w:t>
      </w:r>
    </w:p>
    <w:p w:rsidR="00C26C32" w:rsidRPr="00C26C32" w:rsidRDefault="00C26C32" w:rsidP="00EF0B26">
      <w:pPr>
        <w:pStyle w:val="a4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6C32">
        <w:rPr>
          <w:rFonts w:ascii="Times New Roman" w:hAnsi="Times New Roman" w:cs="Times New Roman"/>
          <w:sz w:val="24"/>
          <w:szCs w:val="24"/>
        </w:rPr>
        <w:t>решения практических задач определенного класса;</w:t>
      </w:r>
    </w:p>
    <w:p w:rsidR="00C26C32" w:rsidRPr="004B63F5" w:rsidRDefault="00C26C32" w:rsidP="00EF0B26">
      <w:pPr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C26C32" w:rsidRPr="004B63F5" w:rsidRDefault="00C26C32" w:rsidP="00C26C32">
      <w:pPr>
        <w:widowControl w:val="0"/>
        <w:tabs>
          <w:tab w:val="left" w:pos="101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26C32" w:rsidRPr="004B63F5" w:rsidRDefault="00C26C32" w:rsidP="00EF0B26">
      <w:pPr>
        <w:widowControl w:val="0"/>
        <w:numPr>
          <w:ilvl w:val="0"/>
          <w:numId w:val="15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26C32" w:rsidRPr="004B63F5" w:rsidRDefault="00C26C32" w:rsidP="00EF0B26">
      <w:pPr>
        <w:widowControl w:val="0"/>
        <w:numPr>
          <w:ilvl w:val="0"/>
          <w:numId w:val="15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26C32" w:rsidRPr="004B63F5" w:rsidRDefault="00C26C32" w:rsidP="00EF0B26">
      <w:pPr>
        <w:widowControl w:val="0"/>
        <w:numPr>
          <w:ilvl w:val="0"/>
          <w:numId w:val="15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26C32" w:rsidRPr="004B63F5" w:rsidRDefault="00C26C32" w:rsidP="00EF0B26">
      <w:pPr>
        <w:widowControl w:val="0"/>
        <w:numPr>
          <w:ilvl w:val="0"/>
          <w:numId w:val="15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C26C32" w:rsidRPr="004B63F5" w:rsidRDefault="00C26C32" w:rsidP="00EF0B26">
      <w:pPr>
        <w:widowControl w:val="0"/>
        <w:numPr>
          <w:ilvl w:val="0"/>
          <w:numId w:val="15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26C32" w:rsidRPr="004B63F5" w:rsidRDefault="00C26C32" w:rsidP="00EF0B26">
      <w:pPr>
        <w:widowControl w:val="0"/>
        <w:numPr>
          <w:ilvl w:val="0"/>
          <w:numId w:val="15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26C32" w:rsidRPr="004B63F5" w:rsidRDefault="00C26C32" w:rsidP="00EF0B26">
      <w:pPr>
        <w:widowControl w:val="0"/>
        <w:numPr>
          <w:ilvl w:val="0"/>
          <w:numId w:val="15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26C32" w:rsidRPr="004B63F5" w:rsidRDefault="00C26C32" w:rsidP="00EF0B26">
      <w:pPr>
        <w:widowControl w:val="0"/>
        <w:numPr>
          <w:ilvl w:val="0"/>
          <w:numId w:val="15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 xml:space="preserve">сверять свои действия с целью и, при необходимости, исправлять ошибки </w:t>
      </w:r>
      <w:r w:rsidRPr="004B63F5">
        <w:rPr>
          <w:rFonts w:ascii="Times New Roman" w:hAnsi="Times New Roman" w:cs="Times New Roman"/>
          <w:sz w:val="24"/>
          <w:szCs w:val="24"/>
        </w:rPr>
        <w:lastRenderedPageBreak/>
        <w:t>самостоятельно.</w:t>
      </w:r>
    </w:p>
    <w:p w:rsidR="00C26C32" w:rsidRPr="004B63F5" w:rsidRDefault="00C26C32" w:rsidP="00C26C32">
      <w:pPr>
        <w:widowControl w:val="0"/>
        <w:tabs>
          <w:tab w:val="left" w:pos="10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C26C32" w:rsidRPr="004B63F5" w:rsidRDefault="00C26C32" w:rsidP="00EF0B26">
      <w:pPr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C26C32" w:rsidRPr="004B63F5" w:rsidRDefault="00C26C32" w:rsidP="00EF0B26">
      <w:pPr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26C32" w:rsidRPr="004B63F5" w:rsidRDefault="00C26C32" w:rsidP="00EF0B26">
      <w:pPr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26C32" w:rsidRPr="004B63F5" w:rsidRDefault="00C26C32" w:rsidP="00EF0B26">
      <w:pPr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26C32" w:rsidRPr="004B63F5" w:rsidRDefault="00C26C32" w:rsidP="00EF0B26">
      <w:pPr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26C32" w:rsidRPr="004B63F5" w:rsidRDefault="00C26C32" w:rsidP="00EF0B26">
      <w:pPr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C26C32" w:rsidRPr="004B63F5" w:rsidRDefault="00C26C32" w:rsidP="00C26C32">
      <w:pPr>
        <w:widowControl w:val="0"/>
        <w:tabs>
          <w:tab w:val="left" w:pos="101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4B63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63F5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C26C32" w:rsidRPr="00C26C32" w:rsidRDefault="00C26C32" w:rsidP="00EF0B26">
      <w:pPr>
        <w:pStyle w:val="a4"/>
        <w:widowControl w:val="0"/>
        <w:numPr>
          <w:ilvl w:val="1"/>
          <w:numId w:val="17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6C32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26C32" w:rsidRPr="00C26C32" w:rsidRDefault="00C26C32" w:rsidP="00EF0B26">
      <w:pPr>
        <w:pStyle w:val="a4"/>
        <w:widowControl w:val="0"/>
        <w:numPr>
          <w:ilvl w:val="1"/>
          <w:numId w:val="17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6C32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26C32" w:rsidRPr="00C26C32" w:rsidRDefault="00C26C32" w:rsidP="00EF0B26">
      <w:pPr>
        <w:pStyle w:val="a4"/>
        <w:widowControl w:val="0"/>
        <w:numPr>
          <w:ilvl w:val="1"/>
          <w:numId w:val="17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6C32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C26C32" w:rsidRPr="00C26C32" w:rsidRDefault="00C26C32" w:rsidP="00EF0B26">
      <w:pPr>
        <w:pStyle w:val="a4"/>
        <w:widowControl w:val="0"/>
        <w:numPr>
          <w:ilvl w:val="1"/>
          <w:numId w:val="17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6C32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26C32" w:rsidRPr="00C26C32" w:rsidRDefault="00C26C32" w:rsidP="00EF0B26">
      <w:pPr>
        <w:pStyle w:val="a4"/>
        <w:widowControl w:val="0"/>
        <w:numPr>
          <w:ilvl w:val="1"/>
          <w:numId w:val="17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6C32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26C32" w:rsidRPr="00C26C32" w:rsidRDefault="00C26C32" w:rsidP="00EF0B26">
      <w:pPr>
        <w:pStyle w:val="a4"/>
        <w:widowControl w:val="0"/>
        <w:numPr>
          <w:ilvl w:val="1"/>
          <w:numId w:val="17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6C32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26C32" w:rsidRPr="004B63F5" w:rsidRDefault="00C26C32" w:rsidP="00C26C32">
      <w:pPr>
        <w:pStyle w:val="Bodytext30"/>
        <w:shd w:val="clear" w:color="auto" w:fill="auto"/>
        <w:spacing w:after="0" w:line="360" w:lineRule="auto"/>
        <w:ind w:firstLine="851"/>
        <w:jc w:val="both"/>
        <w:rPr>
          <w:sz w:val="24"/>
          <w:szCs w:val="24"/>
        </w:rPr>
      </w:pPr>
      <w:r w:rsidRPr="004B63F5">
        <w:rPr>
          <w:sz w:val="24"/>
          <w:szCs w:val="24"/>
        </w:rPr>
        <w:t>Познавательные УУД</w:t>
      </w:r>
    </w:p>
    <w:p w:rsidR="00C26C32" w:rsidRPr="004B63F5" w:rsidRDefault="00C26C32" w:rsidP="00C26C32">
      <w:pPr>
        <w:tabs>
          <w:tab w:val="left" w:pos="10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3F5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B63F5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C26C32" w:rsidRPr="004B63F5" w:rsidRDefault="00C26C32" w:rsidP="00EF0B26">
      <w:pPr>
        <w:widowControl w:val="0"/>
        <w:numPr>
          <w:ilvl w:val="0"/>
          <w:numId w:val="18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C26C32" w:rsidRPr="004B63F5" w:rsidRDefault="00C26C32" w:rsidP="00EF0B26">
      <w:pPr>
        <w:widowControl w:val="0"/>
        <w:numPr>
          <w:ilvl w:val="0"/>
          <w:numId w:val="18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 xml:space="preserve">выстраивать логическую цепочку, состоящую из ключевого слова и соподчиненных </w:t>
      </w:r>
      <w:r w:rsidRPr="004B63F5">
        <w:rPr>
          <w:rFonts w:ascii="Times New Roman" w:hAnsi="Times New Roman" w:cs="Times New Roman"/>
          <w:sz w:val="24"/>
          <w:szCs w:val="24"/>
        </w:rPr>
        <w:lastRenderedPageBreak/>
        <w:t>ему слов;</w:t>
      </w:r>
    </w:p>
    <w:p w:rsidR="00C26C32" w:rsidRPr="004B63F5" w:rsidRDefault="00C26C32" w:rsidP="00EF0B26">
      <w:pPr>
        <w:widowControl w:val="0"/>
        <w:numPr>
          <w:ilvl w:val="0"/>
          <w:numId w:val="18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C26C32" w:rsidRPr="004B63F5" w:rsidRDefault="00C26C32" w:rsidP="00EF0B26">
      <w:pPr>
        <w:widowControl w:val="0"/>
        <w:numPr>
          <w:ilvl w:val="0"/>
          <w:numId w:val="18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26C32" w:rsidRPr="004B63F5" w:rsidRDefault="00C26C32" w:rsidP="00EF0B26">
      <w:pPr>
        <w:widowControl w:val="0"/>
        <w:numPr>
          <w:ilvl w:val="0"/>
          <w:numId w:val="18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C26C32" w:rsidRPr="004B63F5" w:rsidRDefault="00C26C32" w:rsidP="00EF0B26">
      <w:pPr>
        <w:widowControl w:val="0"/>
        <w:numPr>
          <w:ilvl w:val="0"/>
          <w:numId w:val="18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26C32" w:rsidRPr="004B63F5" w:rsidRDefault="00C26C32" w:rsidP="00EF0B26">
      <w:pPr>
        <w:widowControl w:val="0"/>
        <w:numPr>
          <w:ilvl w:val="0"/>
          <w:numId w:val="18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26C32" w:rsidRPr="004B63F5" w:rsidRDefault="00C26C32" w:rsidP="00EF0B26">
      <w:pPr>
        <w:widowControl w:val="0"/>
        <w:numPr>
          <w:ilvl w:val="0"/>
          <w:numId w:val="18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C26C32" w:rsidRPr="004B63F5" w:rsidRDefault="00C26C32" w:rsidP="00EF0B26">
      <w:pPr>
        <w:widowControl w:val="0"/>
        <w:numPr>
          <w:ilvl w:val="0"/>
          <w:numId w:val="18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C26C32" w:rsidRPr="004B63F5" w:rsidRDefault="00C26C32" w:rsidP="00EF0B26">
      <w:pPr>
        <w:widowControl w:val="0"/>
        <w:numPr>
          <w:ilvl w:val="0"/>
          <w:numId w:val="18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26C32" w:rsidRPr="004B63F5" w:rsidRDefault="00C26C32" w:rsidP="00EF0B26">
      <w:pPr>
        <w:widowControl w:val="0"/>
        <w:numPr>
          <w:ilvl w:val="0"/>
          <w:numId w:val="18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3F5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4B63F5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C26C32" w:rsidRPr="004B63F5" w:rsidRDefault="00C26C32" w:rsidP="00EF0B26">
      <w:pPr>
        <w:widowControl w:val="0"/>
        <w:numPr>
          <w:ilvl w:val="0"/>
          <w:numId w:val="18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26C32" w:rsidRPr="004B63F5" w:rsidRDefault="00C26C32" w:rsidP="00EF0B26">
      <w:pPr>
        <w:widowControl w:val="0"/>
        <w:numPr>
          <w:ilvl w:val="0"/>
          <w:numId w:val="18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26C32" w:rsidRPr="004B63F5" w:rsidRDefault="00C26C32" w:rsidP="00EF0B26">
      <w:pPr>
        <w:widowControl w:val="0"/>
        <w:numPr>
          <w:ilvl w:val="0"/>
          <w:numId w:val="18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26C32" w:rsidRPr="004B63F5" w:rsidRDefault="00C26C32" w:rsidP="00C26C32">
      <w:pPr>
        <w:widowControl w:val="0"/>
        <w:tabs>
          <w:tab w:val="left" w:pos="101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26C32" w:rsidRPr="004B63F5" w:rsidRDefault="00C26C32" w:rsidP="00EF0B26">
      <w:pPr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C26C32" w:rsidRPr="004B63F5" w:rsidRDefault="00C26C32" w:rsidP="00EF0B26">
      <w:pPr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26C32" w:rsidRPr="004B63F5" w:rsidRDefault="00C26C32" w:rsidP="00EF0B26">
      <w:pPr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C26C32" w:rsidRPr="004B63F5" w:rsidRDefault="00C26C32" w:rsidP="00EF0B26">
      <w:pPr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C26C32" w:rsidRPr="004B63F5" w:rsidRDefault="00C26C32" w:rsidP="00EF0B26">
      <w:pPr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26C32" w:rsidRPr="004B63F5" w:rsidRDefault="00C26C32" w:rsidP="00EF0B26">
      <w:pPr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 xml:space="preserve">преобразовывать модели с целью выявления общих законов, определяющих данную </w:t>
      </w:r>
      <w:r w:rsidRPr="004B63F5">
        <w:rPr>
          <w:rFonts w:ascii="Times New Roman" w:hAnsi="Times New Roman" w:cs="Times New Roman"/>
          <w:sz w:val="24"/>
          <w:szCs w:val="24"/>
        </w:rPr>
        <w:lastRenderedPageBreak/>
        <w:t>предметную область;</w:t>
      </w:r>
    </w:p>
    <w:p w:rsidR="00C26C32" w:rsidRPr="004B63F5" w:rsidRDefault="00C26C32" w:rsidP="00EF0B26">
      <w:pPr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</w:t>
      </w:r>
      <w:proofErr w:type="gramStart"/>
      <w:r w:rsidRPr="004B63F5">
        <w:rPr>
          <w:rFonts w:ascii="Times New Roman" w:hAnsi="Times New Roman" w:cs="Times New Roman"/>
          <w:sz w:val="24"/>
          <w:szCs w:val="24"/>
        </w:rPr>
        <w:t>графического</w:t>
      </w:r>
      <w:proofErr w:type="gramEnd"/>
    </w:p>
    <w:p w:rsidR="00C26C32" w:rsidRPr="00C26C32" w:rsidRDefault="00C26C32" w:rsidP="00EF0B26">
      <w:pPr>
        <w:pStyle w:val="a4"/>
        <w:numPr>
          <w:ilvl w:val="0"/>
          <w:numId w:val="19"/>
        </w:numPr>
        <w:tabs>
          <w:tab w:val="left" w:pos="1134"/>
        </w:tabs>
        <w:spacing w:after="11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6C32">
        <w:rPr>
          <w:rFonts w:ascii="Times New Roman" w:hAnsi="Times New Roman" w:cs="Times New Roman"/>
          <w:sz w:val="24"/>
          <w:szCs w:val="24"/>
        </w:rPr>
        <w:t xml:space="preserve">или формализованного (символьного) представления в </w:t>
      </w:r>
      <w:proofErr w:type="gramStart"/>
      <w:r w:rsidRPr="00C26C32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C26C32">
        <w:rPr>
          <w:rFonts w:ascii="Times New Roman" w:hAnsi="Times New Roman" w:cs="Times New Roman"/>
          <w:sz w:val="24"/>
          <w:szCs w:val="24"/>
        </w:rPr>
        <w:t>, и наоборот;</w:t>
      </w:r>
    </w:p>
    <w:p w:rsidR="00C26C32" w:rsidRPr="004B63F5" w:rsidRDefault="00C26C32" w:rsidP="00EF0B26">
      <w:pPr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26C32" w:rsidRPr="004B63F5" w:rsidRDefault="00C26C32" w:rsidP="00EF0B26">
      <w:pPr>
        <w:widowControl w:val="0"/>
        <w:numPr>
          <w:ilvl w:val="0"/>
          <w:numId w:val="19"/>
        </w:numPr>
        <w:tabs>
          <w:tab w:val="left" w:pos="1134"/>
        </w:tabs>
        <w:spacing w:after="21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C26C32" w:rsidRPr="004B63F5" w:rsidRDefault="00C26C32" w:rsidP="00EF0B26">
      <w:pPr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26C32" w:rsidRPr="004B63F5" w:rsidRDefault="00C26C32" w:rsidP="00C26C32">
      <w:pPr>
        <w:widowControl w:val="0"/>
        <w:tabs>
          <w:tab w:val="left" w:pos="106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C26C32" w:rsidRPr="004B63F5" w:rsidRDefault="00C26C32" w:rsidP="00EF0B26">
      <w:pPr>
        <w:widowControl w:val="0"/>
        <w:numPr>
          <w:ilvl w:val="0"/>
          <w:numId w:val="20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C26C32" w:rsidRPr="004B63F5" w:rsidRDefault="00C26C32" w:rsidP="00EF0B26">
      <w:pPr>
        <w:widowControl w:val="0"/>
        <w:numPr>
          <w:ilvl w:val="0"/>
          <w:numId w:val="20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C26C32" w:rsidRPr="004B63F5" w:rsidRDefault="00C26C32" w:rsidP="00EF0B26">
      <w:pPr>
        <w:widowControl w:val="0"/>
        <w:numPr>
          <w:ilvl w:val="0"/>
          <w:numId w:val="20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C26C32" w:rsidRPr="004B63F5" w:rsidRDefault="00C26C32" w:rsidP="00EF0B26">
      <w:pPr>
        <w:widowControl w:val="0"/>
        <w:numPr>
          <w:ilvl w:val="0"/>
          <w:numId w:val="20"/>
        </w:numPr>
        <w:tabs>
          <w:tab w:val="left" w:pos="1134"/>
        </w:tabs>
        <w:spacing w:after="21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C26C32" w:rsidRPr="004B63F5" w:rsidRDefault="00C26C32" w:rsidP="00EF0B26">
      <w:pPr>
        <w:widowControl w:val="0"/>
        <w:numPr>
          <w:ilvl w:val="0"/>
          <w:numId w:val="20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- учебный, научно-популярный, информационный, текст </w:t>
      </w:r>
      <w:r w:rsidRPr="004B63F5">
        <w:rPr>
          <w:rFonts w:ascii="Times New Roman" w:hAnsi="Times New Roman" w:cs="Times New Roman"/>
          <w:sz w:val="24"/>
          <w:szCs w:val="24"/>
          <w:lang w:val="en-US" w:bidi="en-US"/>
        </w:rPr>
        <w:t>non</w:t>
      </w:r>
      <w:r w:rsidRPr="004B63F5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4B63F5">
        <w:rPr>
          <w:rFonts w:ascii="Times New Roman" w:hAnsi="Times New Roman" w:cs="Times New Roman"/>
          <w:sz w:val="24"/>
          <w:szCs w:val="24"/>
          <w:lang w:val="en-US" w:bidi="en-US"/>
        </w:rPr>
        <w:t>fiction</w:t>
      </w:r>
      <w:r w:rsidRPr="004B63F5">
        <w:rPr>
          <w:rFonts w:ascii="Times New Roman" w:hAnsi="Times New Roman" w:cs="Times New Roman"/>
          <w:sz w:val="24"/>
          <w:szCs w:val="24"/>
          <w:lang w:bidi="en-US"/>
        </w:rPr>
        <w:t>);</w:t>
      </w:r>
    </w:p>
    <w:p w:rsidR="00C26C32" w:rsidRPr="004B63F5" w:rsidRDefault="00C26C32" w:rsidP="00EF0B26">
      <w:pPr>
        <w:widowControl w:val="0"/>
        <w:numPr>
          <w:ilvl w:val="0"/>
          <w:numId w:val="20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C26C32" w:rsidRPr="004B63F5" w:rsidRDefault="00C26C32" w:rsidP="00C26C32">
      <w:pPr>
        <w:widowControl w:val="0"/>
        <w:tabs>
          <w:tab w:val="left" w:pos="104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26C32" w:rsidRPr="004B63F5" w:rsidRDefault="00C26C32" w:rsidP="00EF0B26">
      <w:pPr>
        <w:widowControl w:val="0"/>
        <w:numPr>
          <w:ilvl w:val="0"/>
          <w:numId w:val="21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C26C32" w:rsidRPr="004B63F5" w:rsidRDefault="00C26C32" w:rsidP="00EF0B26">
      <w:pPr>
        <w:widowControl w:val="0"/>
        <w:numPr>
          <w:ilvl w:val="0"/>
          <w:numId w:val="21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C26C32" w:rsidRPr="004B63F5" w:rsidRDefault="00C26C32" w:rsidP="00EF0B26">
      <w:pPr>
        <w:widowControl w:val="0"/>
        <w:numPr>
          <w:ilvl w:val="0"/>
          <w:numId w:val="21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C26C32" w:rsidRPr="004B63F5" w:rsidRDefault="00C26C32" w:rsidP="00EF0B26">
      <w:pPr>
        <w:widowControl w:val="0"/>
        <w:numPr>
          <w:ilvl w:val="0"/>
          <w:numId w:val="21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C26C32" w:rsidRPr="004B63F5" w:rsidRDefault="00C26C32" w:rsidP="00EF0B26">
      <w:pPr>
        <w:widowControl w:val="0"/>
        <w:numPr>
          <w:ilvl w:val="0"/>
          <w:numId w:val="21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C26C32" w:rsidRPr="004B63F5" w:rsidRDefault="00C26C32" w:rsidP="00EF0B26">
      <w:pPr>
        <w:widowControl w:val="0"/>
        <w:numPr>
          <w:ilvl w:val="0"/>
          <w:numId w:val="21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C26C32" w:rsidRPr="004B63F5" w:rsidRDefault="00C26C32" w:rsidP="00C26C32">
      <w:pPr>
        <w:widowControl w:val="0"/>
        <w:tabs>
          <w:tab w:val="left" w:pos="116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C26C32" w:rsidRPr="004B63F5" w:rsidRDefault="00C26C32" w:rsidP="00EF0B26">
      <w:pPr>
        <w:widowControl w:val="0"/>
        <w:numPr>
          <w:ilvl w:val="0"/>
          <w:numId w:val="22"/>
        </w:numPr>
        <w:tabs>
          <w:tab w:val="left" w:pos="1134"/>
          <w:tab w:val="left" w:pos="143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C26C32" w:rsidRPr="004B63F5" w:rsidRDefault="00C26C32" w:rsidP="00EF0B26">
      <w:pPr>
        <w:widowControl w:val="0"/>
        <w:numPr>
          <w:ilvl w:val="0"/>
          <w:numId w:val="22"/>
        </w:numPr>
        <w:tabs>
          <w:tab w:val="left" w:pos="1134"/>
          <w:tab w:val="left" w:pos="143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lastRenderedPageBreak/>
        <w:t>осуществлять взаимодействие с электронными поисковыми системами, словарями;</w:t>
      </w:r>
    </w:p>
    <w:p w:rsidR="00C26C32" w:rsidRPr="004B63F5" w:rsidRDefault="00C26C32" w:rsidP="00EF0B26">
      <w:pPr>
        <w:widowControl w:val="0"/>
        <w:numPr>
          <w:ilvl w:val="0"/>
          <w:numId w:val="22"/>
        </w:numPr>
        <w:tabs>
          <w:tab w:val="left" w:pos="1134"/>
          <w:tab w:val="left" w:pos="143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C26C32" w:rsidRPr="004B63F5" w:rsidRDefault="00C26C32" w:rsidP="00EF0B26">
      <w:pPr>
        <w:widowControl w:val="0"/>
        <w:numPr>
          <w:ilvl w:val="0"/>
          <w:numId w:val="22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C26C32" w:rsidRPr="004B63F5" w:rsidRDefault="00C26C32" w:rsidP="00C26C32">
      <w:pPr>
        <w:pStyle w:val="Bodytext30"/>
        <w:shd w:val="clear" w:color="auto" w:fill="auto"/>
        <w:spacing w:after="0" w:line="360" w:lineRule="auto"/>
        <w:ind w:firstLine="851"/>
        <w:jc w:val="both"/>
        <w:rPr>
          <w:sz w:val="24"/>
          <w:szCs w:val="24"/>
        </w:rPr>
      </w:pPr>
      <w:r w:rsidRPr="004B63F5">
        <w:rPr>
          <w:sz w:val="24"/>
          <w:szCs w:val="24"/>
        </w:rPr>
        <w:t>Коммуникативные УУД</w:t>
      </w:r>
    </w:p>
    <w:p w:rsidR="00C26C32" w:rsidRPr="004B63F5" w:rsidRDefault="00C26C32" w:rsidP="005315C8">
      <w:pPr>
        <w:widowControl w:val="0"/>
        <w:tabs>
          <w:tab w:val="left" w:pos="143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26C32" w:rsidRPr="004B63F5" w:rsidRDefault="00C26C32" w:rsidP="00EF0B26">
      <w:pPr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C26C32" w:rsidRPr="004B63F5" w:rsidRDefault="00C26C32" w:rsidP="00EF0B26">
      <w:pPr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C26C32" w:rsidRPr="004B63F5" w:rsidRDefault="00C26C32" w:rsidP="00EF0B26">
      <w:pPr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3F5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C26C32" w:rsidRPr="004B63F5" w:rsidRDefault="00C26C32" w:rsidP="00EF0B26">
      <w:pPr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26C32" w:rsidRPr="005315C8" w:rsidRDefault="00C26C32" w:rsidP="00EF0B26">
      <w:pPr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15C8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</w:t>
      </w:r>
      <w:r w:rsidR="005315C8" w:rsidRPr="005315C8">
        <w:rPr>
          <w:rFonts w:ascii="Times New Roman" w:hAnsi="Times New Roman" w:cs="Times New Roman"/>
          <w:sz w:val="24"/>
          <w:szCs w:val="24"/>
        </w:rPr>
        <w:t xml:space="preserve"> </w:t>
      </w:r>
      <w:r w:rsidRPr="005315C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26C32" w:rsidRPr="004B63F5" w:rsidRDefault="00C26C32" w:rsidP="00EF0B26">
      <w:pPr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26C32" w:rsidRPr="004B63F5" w:rsidRDefault="00C26C32" w:rsidP="00EF0B26">
      <w:pPr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26C32" w:rsidRPr="004B63F5" w:rsidRDefault="00C26C32" w:rsidP="00EF0B26">
      <w:pPr>
        <w:widowControl w:val="0"/>
        <w:numPr>
          <w:ilvl w:val="0"/>
          <w:numId w:val="23"/>
        </w:numPr>
        <w:tabs>
          <w:tab w:val="left" w:pos="1134"/>
        </w:tabs>
        <w:spacing w:after="48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C26C32" w:rsidRPr="004B63F5" w:rsidRDefault="00C26C32" w:rsidP="00EF0B26">
      <w:pPr>
        <w:widowControl w:val="0"/>
        <w:numPr>
          <w:ilvl w:val="0"/>
          <w:numId w:val="23"/>
        </w:numPr>
        <w:tabs>
          <w:tab w:val="left" w:pos="1134"/>
        </w:tabs>
        <w:spacing w:after="17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C26C32" w:rsidRPr="004B63F5" w:rsidRDefault="00C26C32" w:rsidP="00EF0B26">
      <w:pPr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26C32" w:rsidRPr="004B63F5" w:rsidRDefault="00C26C32" w:rsidP="00EF0B26">
      <w:pPr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26C32" w:rsidRPr="004B63F5" w:rsidRDefault="00C26C32" w:rsidP="00EF0B26">
      <w:pPr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26C32" w:rsidRPr="004B63F5" w:rsidRDefault="00C26C32" w:rsidP="005315C8">
      <w:pPr>
        <w:widowControl w:val="0"/>
        <w:tabs>
          <w:tab w:val="left" w:pos="141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26C32" w:rsidRPr="004B63F5" w:rsidRDefault="00C26C32" w:rsidP="00EF0B26">
      <w:pPr>
        <w:widowControl w:val="0"/>
        <w:numPr>
          <w:ilvl w:val="0"/>
          <w:numId w:val="24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C26C32" w:rsidRPr="004B63F5" w:rsidRDefault="00C26C32" w:rsidP="00EF0B26">
      <w:pPr>
        <w:widowControl w:val="0"/>
        <w:numPr>
          <w:ilvl w:val="0"/>
          <w:numId w:val="24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26C32" w:rsidRPr="004B63F5" w:rsidRDefault="00C26C32" w:rsidP="00EF0B26">
      <w:pPr>
        <w:widowControl w:val="0"/>
        <w:numPr>
          <w:ilvl w:val="0"/>
          <w:numId w:val="24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lastRenderedPageBreak/>
        <w:t>представлять в устной или письменной форме развернутый план собственной деятельности;</w:t>
      </w:r>
    </w:p>
    <w:p w:rsidR="00C26C32" w:rsidRPr="004B63F5" w:rsidRDefault="00C26C32" w:rsidP="00EF0B26">
      <w:pPr>
        <w:widowControl w:val="0"/>
        <w:numPr>
          <w:ilvl w:val="0"/>
          <w:numId w:val="24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26C32" w:rsidRPr="004B63F5" w:rsidRDefault="00C26C32" w:rsidP="00EF0B26">
      <w:pPr>
        <w:widowControl w:val="0"/>
        <w:numPr>
          <w:ilvl w:val="0"/>
          <w:numId w:val="24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C26C32" w:rsidRPr="004B63F5" w:rsidRDefault="00C26C32" w:rsidP="00EF0B26">
      <w:pPr>
        <w:widowControl w:val="0"/>
        <w:numPr>
          <w:ilvl w:val="0"/>
          <w:numId w:val="24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C26C32" w:rsidRPr="004B63F5" w:rsidRDefault="00C26C32" w:rsidP="00EF0B26">
      <w:pPr>
        <w:widowControl w:val="0"/>
        <w:numPr>
          <w:ilvl w:val="0"/>
          <w:numId w:val="24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26C32" w:rsidRPr="004B63F5" w:rsidRDefault="00C26C32" w:rsidP="00EF0B26">
      <w:pPr>
        <w:widowControl w:val="0"/>
        <w:numPr>
          <w:ilvl w:val="0"/>
          <w:numId w:val="24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26C32" w:rsidRPr="004B63F5" w:rsidRDefault="00C26C32" w:rsidP="00EF0B26">
      <w:pPr>
        <w:widowControl w:val="0"/>
        <w:numPr>
          <w:ilvl w:val="0"/>
          <w:numId w:val="24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26C32" w:rsidRPr="004B63F5" w:rsidRDefault="00C26C32" w:rsidP="00EF0B26">
      <w:pPr>
        <w:widowControl w:val="0"/>
        <w:numPr>
          <w:ilvl w:val="0"/>
          <w:numId w:val="24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26C32" w:rsidRPr="004B63F5" w:rsidRDefault="00C26C32" w:rsidP="005315C8">
      <w:pPr>
        <w:widowControl w:val="0"/>
        <w:tabs>
          <w:tab w:val="left" w:pos="141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- ИКТ). Обучающийся сможет:</w:t>
      </w:r>
    </w:p>
    <w:p w:rsidR="00C26C32" w:rsidRPr="004B63F5" w:rsidRDefault="00C26C32" w:rsidP="00EF0B26">
      <w:pPr>
        <w:widowControl w:val="0"/>
        <w:numPr>
          <w:ilvl w:val="0"/>
          <w:numId w:val="25"/>
        </w:numPr>
        <w:tabs>
          <w:tab w:val="left" w:pos="851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26C32" w:rsidRPr="004B63F5" w:rsidRDefault="00C26C32" w:rsidP="00EF0B26">
      <w:pPr>
        <w:widowControl w:val="0"/>
        <w:numPr>
          <w:ilvl w:val="0"/>
          <w:numId w:val="25"/>
        </w:numPr>
        <w:tabs>
          <w:tab w:val="left" w:pos="851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26C32" w:rsidRPr="004B63F5" w:rsidRDefault="00C26C32" w:rsidP="00EF0B26">
      <w:pPr>
        <w:widowControl w:val="0"/>
        <w:numPr>
          <w:ilvl w:val="0"/>
          <w:numId w:val="25"/>
        </w:numPr>
        <w:tabs>
          <w:tab w:val="left" w:pos="851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C26C32" w:rsidRPr="004B63F5" w:rsidRDefault="00C26C32" w:rsidP="00EF0B26">
      <w:pPr>
        <w:widowControl w:val="0"/>
        <w:numPr>
          <w:ilvl w:val="0"/>
          <w:numId w:val="25"/>
        </w:numPr>
        <w:tabs>
          <w:tab w:val="left" w:pos="851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26C32" w:rsidRPr="004B63F5" w:rsidRDefault="00C26C32" w:rsidP="00EF0B26">
      <w:pPr>
        <w:widowControl w:val="0"/>
        <w:numPr>
          <w:ilvl w:val="0"/>
          <w:numId w:val="25"/>
        </w:numPr>
        <w:tabs>
          <w:tab w:val="left" w:pos="851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C26C32" w:rsidRPr="004B63F5" w:rsidRDefault="00C26C32" w:rsidP="00EF0B26">
      <w:pPr>
        <w:widowControl w:val="0"/>
        <w:numPr>
          <w:ilvl w:val="0"/>
          <w:numId w:val="25"/>
        </w:numPr>
        <w:tabs>
          <w:tab w:val="left" w:pos="851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26C32" w:rsidRPr="004B63F5" w:rsidRDefault="00C26C32" w:rsidP="00C26C32">
      <w:pPr>
        <w:pStyle w:val="2"/>
        <w:tabs>
          <w:tab w:val="left" w:pos="567"/>
        </w:tabs>
        <w:ind w:firstLine="851"/>
        <w:rPr>
          <w:sz w:val="24"/>
          <w:szCs w:val="24"/>
        </w:rPr>
      </w:pPr>
      <w:bookmarkStart w:id="1" w:name="_Toc405145662"/>
      <w:bookmarkStart w:id="2" w:name="_Toc406059005"/>
      <w:bookmarkStart w:id="3" w:name="_Toc409682184"/>
      <w:bookmarkStart w:id="4" w:name="_Toc409691658"/>
      <w:bookmarkStart w:id="5" w:name="_Toc410653982"/>
      <w:bookmarkStart w:id="6" w:name="_Toc410702986"/>
      <w:bookmarkStart w:id="7" w:name="_Toc284662742"/>
      <w:bookmarkStart w:id="8" w:name="_Toc284663368"/>
      <w:bookmarkStart w:id="9" w:name="_Toc414553168"/>
      <w:r w:rsidRPr="004B63F5">
        <w:rPr>
          <w:b w:val="0"/>
          <w:sz w:val="24"/>
          <w:szCs w:val="24"/>
        </w:rPr>
        <w:t>В рамках направления «Обращение с устройствами ИКТ» обучающийся сможет: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C26C32" w:rsidRPr="004B63F5" w:rsidRDefault="00C26C32" w:rsidP="00EF0B26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осуществлять информационное подключение к локальной сети и глобальной сети Интернет;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получать информацию о характеристиках компьютера;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 xml:space="preserve">оценивать числовые параметры информационных процессов (объем памяти, </w:t>
      </w:r>
      <w:r w:rsidRPr="004B63F5">
        <w:rPr>
          <w:rFonts w:ascii="Times New Roman" w:hAnsi="Times New Roman"/>
        </w:rPr>
        <w:lastRenderedPageBreak/>
        <w:t>необходимой для хранения информации; скорость передачи информации, пропускную способность выбранного канала и пр.);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входить в информационную среду образовательной организации, в том числе через сеть Интернет, размещать в информационной среде различные информационные объекты;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соблюдать требования техники безопасности, гигиены, эргономики и ресурсосбережения при работе с устройствами ИКТ.</w:t>
      </w:r>
    </w:p>
    <w:p w:rsidR="00C26C32" w:rsidRPr="004B63F5" w:rsidRDefault="00C26C32" w:rsidP="00C26C32">
      <w:pPr>
        <w:pStyle w:val="2"/>
        <w:tabs>
          <w:tab w:val="left" w:pos="567"/>
        </w:tabs>
        <w:ind w:firstLine="851"/>
        <w:rPr>
          <w:sz w:val="24"/>
          <w:szCs w:val="24"/>
        </w:rPr>
      </w:pPr>
      <w:bookmarkStart w:id="10" w:name="_Toc405145663"/>
      <w:bookmarkStart w:id="11" w:name="_Toc406059006"/>
      <w:bookmarkStart w:id="12" w:name="_Toc409682185"/>
      <w:bookmarkStart w:id="13" w:name="_Toc409691659"/>
      <w:bookmarkStart w:id="14" w:name="_Toc410653983"/>
      <w:bookmarkStart w:id="15" w:name="_Toc410702987"/>
      <w:bookmarkStart w:id="16" w:name="_Toc284662743"/>
      <w:bookmarkStart w:id="17" w:name="_Toc284663369"/>
      <w:bookmarkStart w:id="18" w:name="_Toc414553169"/>
      <w:r w:rsidRPr="004B63F5">
        <w:rPr>
          <w:b w:val="0"/>
          <w:sz w:val="24"/>
          <w:szCs w:val="24"/>
        </w:rPr>
        <w:t>В рамках направления «Фиксация и обработка изображений и звуков»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C26C32" w:rsidRPr="004B63F5" w:rsidRDefault="00C26C32" w:rsidP="00EF0B26">
      <w:pPr>
        <w:pStyle w:val="a3"/>
        <w:widowControl w:val="0"/>
        <w:numPr>
          <w:ilvl w:val="0"/>
          <w:numId w:val="27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создавать презентации на основе цифровых фотографий;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27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проводить обработку цифровых фотографий с использованием возможностей специальных компьютерных инструментов;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27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проводить обработку цифровых звукозаписей с использованием возможностей специальных компьютерных инструментов;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27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осуществлять видеосъемку и проводить монтаж отснятого материала с использованием возможностей специальных компьютерных инструментов.</w:t>
      </w:r>
    </w:p>
    <w:p w:rsidR="00C26C32" w:rsidRPr="004B63F5" w:rsidRDefault="00C26C32" w:rsidP="00C26C32">
      <w:pPr>
        <w:pStyle w:val="2"/>
        <w:tabs>
          <w:tab w:val="left" w:pos="567"/>
        </w:tabs>
        <w:ind w:firstLine="851"/>
        <w:rPr>
          <w:sz w:val="24"/>
          <w:szCs w:val="24"/>
        </w:rPr>
      </w:pPr>
      <w:bookmarkStart w:id="19" w:name="_Toc405145664"/>
      <w:bookmarkStart w:id="20" w:name="_Toc406059007"/>
      <w:bookmarkStart w:id="21" w:name="_Toc409682186"/>
      <w:bookmarkStart w:id="22" w:name="_Toc409691660"/>
      <w:bookmarkStart w:id="23" w:name="_Toc410653984"/>
      <w:bookmarkStart w:id="24" w:name="_Toc410702988"/>
      <w:bookmarkStart w:id="25" w:name="_Toc284662744"/>
      <w:bookmarkStart w:id="26" w:name="_Toc284663370"/>
      <w:bookmarkStart w:id="27" w:name="_Toc414553170"/>
      <w:r w:rsidRPr="004B63F5">
        <w:rPr>
          <w:b w:val="0"/>
          <w:sz w:val="24"/>
          <w:szCs w:val="24"/>
        </w:rPr>
        <w:t>В рамках направления «Поиск и организация хранения информации» в качестве основных планируемых результатов возможен, но не ограничивается следующим, список того, что обучающийся сможет: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C26C32" w:rsidRPr="004B63F5" w:rsidRDefault="00C26C32" w:rsidP="00EF0B26">
      <w:pPr>
        <w:pStyle w:val="a3"/>
        <w:widowControl w:val="0"/>
        <w:numPr>
          <w:ilvl w:val="0"/>
          <w:numId w:val="28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использовать различные приемы поиска информации в сети Интернет (поисковые системы, справочные разделы, предметные рубрики);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28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строить запросы для поиска информации с использованием логических операций и анализировать результаты поиска;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28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использовать различные библиотечные, в том числе электронные, каталоги для поиска необходимых книг;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28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искать информацию в различных базах данных, создавать и заполнять базы данных, в частности, использовать различные определители;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28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 xml:space="preserve">сохранять для индивидуального </w:t>
      </w:r>
      <w:proofErr w:type="gramStart"/>
      <w:r w:rsidRPr="004B63F5">
        <w:rPr>
          <w:rFonts w:ascii="Times New Roman" w:hAnsi="Times New Roman"/>
        </w:rPr>
        <w:t>использования</w:t>
      </w:r>
      <w:proofErr w:type="gramEnd"/>
      <w:r w:rsidRPr="004B63F5">
        <w:rPr>
          <w:rFonts w:ascii="Times New Roman" w:hAnsi="Times New Roman"/>
        </w:rPr>
        <w:t xml:space="preserve"> найденные в сети Интернет информационные объекты и ссылки на них.</w:t>
      </w:r>
    </w:p>
    <w:p w:rsidR="00C26C32" w:rsidRPr="004B63F5" w:rsidRDefault="00C26C32" w:rsidP="00C26C32">
      <w:pPr>
        <w:pStyle w:val="2"/>
        <w:tabs>
          <w:tab w:val="left" w:pos="567"/>
        </w:tabs>
        <w:ind w:firstLine="851"/>
        <w:rPr>
          <w:sz w:val="24"/>
          <w:szCs w:val="24"/>
        </w:rPr>
      </w:pPr>
      <w:bookmarkStart w:id="28" w:name="_Toc405145665"/>
      <w:bookmarkStart w:id="29" w:name="_Toc406059008"/>
      <w:bookmarkStart w:id="30" w:name="_Toc409682187"/>
      <w:bookmarkStart w:id="31" w:name="_Toc409691661"/>
      <w:bookmarkStart w:id="32" w:name="_Toc410653985"/>
      <w:bookmarkStart w:id="33" w:name="_Toc410702989"/>
      <w:bookmarkStart w:id="34" w:name="_Toc284662745"/>
      <w:bookmarkStart w:id="35" w:name="_Toc284663371"/>
      <w:bookmarkStart w:id="36" w:name="_Toc414553171"/>
      <w:r w:rsidRPr="004B63F5">
        <w:rPr>
          <w:b w:val="0"/>
          <w:sz w:val="24"/>
          <w:szCs w:val="24"/>
        </w:rPr>
        <w:t>В рамках направления «Создание письменных сообщений» в качестве основных планируемых результатов возможен, но не ограничивается следующим, список того, что обучающийся сможет: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C26C32" w:rsidRPr="004B63F5" w:rsidRDefault="00C26C32" w:rsidP="00EF0B26">
      <w:pPr>
        <w:pStyle w:val="a3"/>
        <w:widowControl w:val="0"/>
        <w:numPr>
          <w:ilvl w:val="0"/>
          <w:numId w:val="29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 xml:space="preserve">осуществлять редактирование и структурирование текста в соответствии с его </w:t>
      </w:r>
      <w:r w:rsidRPr="004B63F5">
        <w:rPr>
          <w:rFonts w:ascii="Times New Roman" w:hAnsi="Times New Roman"/>
        </w:rPr>
        <w:lastRenderedPageBreak/>
        <w:t>смыслом средствами текстового редактора;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29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29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вставлять в документ формулы, таблицы, списки, изображения;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29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участвовать в коллективном создании текстового документа;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29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создавать гипертекстовые документы.</w:t>
      </w:r>
    </w:p>
    <w:p w:rsidR="00C26C32" w:rsidRPr="004B63F5" w:rsidRDefault="00C26C32" w:rsidP="00C26C32">
      <w:pPr>
        <w:pStyle w:val="2"/>
        <w:tabs>
          <w:tab w:val="left" w:pos="567"/>
        </w:tabs>
        <w:ind w:firstLine="851"/>
        <w:rPr>
          <w:sz w:val="24"/>
          <w:szCs w:val="24"/>
        </w:rPr>
      </w:pPr>
      <w:bookmarkStart w:id="37" w:name="_Toc405145666"/>
      <w:bookmarkStart w:id="38" w:name="_Toc406059009"/>
      <w:bookmarkStart w:id="39" w:name="_Toc409682188"/>
      <w:bookmarkStart w:id="40" w:name="_Toc409691662"/>
      <w:bookmarkStart w:id="41" w:name="_Toc410653986"/>
      <w:bookmarkStart w:id="42" w:name="_Toc410702990"/>
      <w:bookmarkStart w:id="43" w:name="_Toc284662746"/>
      <w:bookmarkStart w:id="44" w:name="_Toc284663372"/>
      <w:bookmarkStart w:id="45" w:name="_Toc414553172"/>
      <w:r w:rsidRPr="004B63F5">
        <w:rPr>
          <w:b w:val="0"/>
          <w:sz w:val="24"/>
          <w:szCs w:val="24"/>
        </w:rPr>
        <w:t>В рамках направления «Создание графических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C26C32" w:rsidRPr="004B63F5" w:rsidRDefault="00C26C32" w:rsidP="00EF0B26">
      <w:pPr>
        <w:pStyle w:val="a3"/>
        <w:widowControl w:val="0"/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создавать и редактировать изображения с помощью инструментов графического редактора;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создавать различные геометрические объекты и чертежи с использованием возможностей специальных компьютерных инструментов;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</w:r>
    </w:p>
    <w:p w:rsidR="00C26C32" w:rsidRPr="004B63F5" w:rsidRDefault="00C26C32" w:rsidP="00C26C32">
      <w:pPr>
        <w:pStyle w:val="2"/>
        <w:tabs>
          <w:tab w:val="left" w:pos="567"/>
        </w:tabs>
        <w:ind w:firstLine="851"/>
        <w:rPr>
          <w:sz w:val="24"/>
          <w:szCs w:val="24"/>
        </w:rPr>
      </w:pPr>
      <w:bookmarkStart w:id="46" w:name="_Toc405145667"/>
      <w:bookmarkStart w:id="47" w:name="_Toc406059010"/>
      <w:bookmarkStart w:id="48" w:name="_Toc409682189"/>
      <w:bookmarkStart w:id="49" w:name="_Toc409691663"/>
      <w:bookmarkStart w:id="50" w:name="_Toc410653987"/>
      <w:bookmarkStart w:id="51" w:name="_Toc410702991"/>
      <w:bookmarkStart w:id="52" w:name="_Toc284662747"/>
      <w:bookmarkStart w:id="53" w:name="_Toc284663373"/>
      <w:bookmarkStart w:id="54" w:name="_Toc414553173"/>
      <w:r w:rsidRPr="004B63F5">
        <w:rPr>
          <w:b w:val="0"/>
          <w:sz w:val="24"/>
          <w:szCs w:val="24"/>
        </w:rPr>
        <w:t>В рамках направления «Создание музыкальных и звуковых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C26C32" w:rsidRPr="004B63F5" w:rsidRDefault="00C26C32" w:rsidP="00EF0B26">
      <w:pPr>
        <w:pStyle w:val="a3"/>
        <w:widowControl w:val="0"/>
        <w:numPr>
          <w:ilvl w:val="0"/>
          <w:numId w:val="31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записывать звуковые файлы с различным качеством звучания (глубиной кодирования и частотой дискретизации);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31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использовать музыкальные редакторы, клавишные и кинетические синтезаторы для решения творческих задач.</w:t>
      </w:r>
    </w:p>
    <w:p w:rsidR="00C26C32" w:rsidRPr="004B63F5" w:rsidRDefault="00C26C32" w:rsidP="00C26C32">
      <w:pPr>
        <w:pStyle w:val="2"/>
        <w:tabs>
          <w:tab w:val="left" w:pos="567"/>
        </w:tabs>
        <w:ind w:firstLine="851"/>
        <w:rPr>
          <w:sz w:val="24"/>
          <w:szCs w:val="24"/>
        </w:rPr>
      </w:pPr>
      <w:bookmarkStart w:id="55" w:name="_Toc405145668"/>
      <w:bookmarkStart w:id="56" w:name="_Toc406059011"/>
      <w:bookmarkStart w:id="57" w:name="_Toc409682190"/>
      <w:bookmarkStart w:id="58" w:name="_Toc409691664"/>
      <w:bookmarkStart w:id="59" w:name="_Toc410653988"/>
      <w:bookmarkStart w:id="60" w:name="_Toc410702992"/>
      <w:bookmarkStart w:id="61" w:name="_Toc284662748"/>
      <w:bookmarkStart w:id="62" w:name="_Toc284663374"/>
      <w:bookmarkStart w:id="63" w:name="_Toc414553174"/>
      <w:r w:rsidRPr="004B63F5">
        <w:rPr>
          <w:b w:val="0"/>
          <w:sz w:val="24"/>
          <w:szCs w:val="24"/>
        </w:rPr>
        <w:t>В рамках направления «Восприятие, использование и создание гипертекстовых и мультимедийных информационных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C26C32" w:rsidRPr="004B63F5" w:rsidRDefault="00C26C32" w:rsidP="00EF0B26">
      <w:pPr>
        <w:pStyle w:val="a3"/>
        <w:widowControl w:val="0"/>
        <w:numPr>
          <w:ilvl w:val="0"/>
          <w:numId w:val="32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 xml:space="preserve">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32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proofErr w:type="gramStart"/>
      <w:r w:rsidRPr="004B63F5">
        <w:rPr>
          <w:rFonts w:ascii="Times New Roman" w:hAnsi="Times New Roman"/>
        </w:rPr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  <w:proofErr w:type="gramEnd"/>
    </w:p>
    <w:p w:rsidR="00C26C32" w:rsidRPr="004B63F5" w:rsidRDefault="00C26C32" w:rsidP="00EF0B26">
      <w:pPr>
        <w:pStyle w:val="a3"/>
        <w:widowControl w:val="0"/>
        <w:numPr>
          <w:ilvl w:val="0"/>
          <w:numId w:val="32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оценивать размеры файлов, подготовленных с использованием различных устрой</w:t>
      </w:r>
      <w:proofErr w:type="gramStart"/>
      <w:r w:rsidRPr="004B63F5">
        <w:rPr>
          <w:rFonts w:ascii="Times New Roman" w:hAnsi="Times New Roman"/>
        </w:rPr>
        <w:t>ств вв</w:t>
      </w:r>
      <w:proofErr w:type="gramEnd"/>
      <w:r w:rsidRPr="004B63F5">
        <w:rPr>
          <w:rFonts w:ascii="Times New Roman" w:hAnsi="Times New Roman"/>
        </w:rPr>
        <w:t>ода информации в заданный интервал времени (клавиатура, сканер, микрофон, фотокамера, видеокамера);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32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использовать программы-архиваторы.</w:t>
      </w:r>
    </w:p>
    <w:p w:rsidR="00C26C32" w:rsidRPr="004B63F5" w:rsidRDefault="00C26C32" w:rsidP="00C26C32">
      <w:pPr>
        <w:pStyle w:val="2"/>
        <w:tabs>
          <w:tab w:val="left" w:pos="567"/>
        </w:tabs>
        <w:ind w:firstLine="851"/>
        <w:rPr>
          <w:sz w:val="24"/>
          <w:szCs w:val="24"/>
        </w:rPr>
      </w:pPr>
      <w:bookmarkStart w:id="64" w:name="_Toc405145669"/>
      <w:bookmarkStart w:id="65" w:name="_Toc406059012"/>
      <w:bookmarkStart w:id="66" w:name="_Toc409682191"/>
      <w:bookmarkStart w:id="67" w:name="_Toc409691665"/>
      <w:bookmarkStart w:id="68" w:name="_Toc410653989"/>
      <w:bookmarkStart w:id="69" w:name="_Toc410702993"/>
      <w:bookmarkStart w:id="70" w:name="_Toc284662749"/>
      <w:bookmarkStart w:id="71" w:name="_Toc284663375"/>
      <w:bookmarkStart w:id="72" w:name="_Toc414553175"/>
      <w:r w:rsidRPr="004B63F5">
        <w:rPr>
          <w:b w:val="0"/>
          <w:sz w:val="24"/>
          <w:szCs w:val="24"/>
        </w:rPr>
        <w:lastRenderedPageBreak/>
        <w:t>В рамках направления «Анализ информации, математическая обработка данных в исследовании» в качестве основных планируемых результатов возможен, но не ограничивается следующим, список того, что обучающийся сможет: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C26C32" w:rsidRPr="004B63F5" w:rsidRDefault="00C26C32" w:rsidP="00EF0B26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 xml:space="preserve">вводить результаты измерений и другие цифровые данные для их обработки, в том числе статистической и визуализации; </w:t>
      </w:r>
    </w:p>
    <w:p w:rsidR="00C26C32" w:rsidRPr="004B63F5" w:rsidRDefault="00C26C32" w:rsidP="00C26C32">
      <w:pPr>
        <w:pStyle w:val="2"/>
        <w:tabs>
          <w:tab w:val="left" w:pos="567"/>
        </w:tabs>
        <w:ind w:firstLine="851"/>
        <w:rPr>
          <w:sz w:val="24"/>
          <w:szCs w:val="24"/>
        </w:rPr>
      </w:pPr>
      <w:bookmarkStart w:id="73" w:name="_Toc405145670"/>
      <w:bookmarkStart w:id="74" w:name="_Toc406059013"/>
      <w:bookmarkStart w:id="75" w:name="_Toc409682192"/>
      <w:bookmarkStart w:id="76" w:name="_Toc409691666"/>
      <w:bookmarkStart w:id="77" w:name="_Toc410653990"/>
      <w:bookmarkStart w:id="78" w:name="_Toc410702994"/>
      <w:bookmarkStart w:id="79" w:name="_Toc284662750"/>
      <w:bookmarkStart w:id="80" w:name="_Toc284663376"/>
      <w:bookmarkStart w:id="81" w:name="_Toc414553176"/>
      <w:r w:rsidRPr="004B63F5">
        <w:rPr>
          <w:b w:val="0"/>
          <w:sz w:val="24"/>
          <w:szCs w:val="24"/>
        </w:rPr>
        <w:t>В рамках направления «Моделирование, проектирование и управление» в качестве основных планируемых результатов возможен, но не ограничивается следующим, список того, что обучающийся сможет: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C26C32" w:rsidRPr="004B63F5" w:rsidRDefault="00C26C32" w:rsidP="00EF0B26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 xml:space="preserve">строить с помощью компьютерных инструментов разнообразные информационные структуры для описания объектов; 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конструировать и моделировать с использованием материальных конструкторов с компьютерным управлением и обратной связью (робототехника);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моделировать с использованием виртуальных конструкторов;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моделировать с использованием сре</w:t>
      </w:r>
      <w:proofErr w:type="gramStart"/>
      <w:r w:rsidRPr="004B63F5">
        <w:rPr>
          <w:rFonts w:ascii="Times New Roman" w:hAnsi="Times New Roman"/>
        </w:rPr>
        <w:t>дств пр</w:t>
      </w:r>
      <w:proofErr w:type="gramEnd"/>
      <w:r w:rsidRPr="004B63F5">
        <w:rPr>
          <w:rFonts w:ascii="Times New Roman" w:hAnsi="Times New Roman"/>
        </w:rPr>
        <w:t>ограммирования.</w:t>
      </w:r>
    </w:p>
    <w:p w:rsidR="00C26C32" w:rsidRPr="004B63F5" w:rsidRDefault="00C26C32" w:rsidP="00C26C32">
      <w:pPr>
        <w:pStyle w:val="2"/>
        <w:tabs>
          <w:tab w:val="left" w:pos="567"/>
        </w:tabs>
        <w:ind w:firstLine="851"/>
        <w:rPr>
          <w:sz w:val="24"/>
          <w:szCs w:val="24"/>
        </w:rPr>
      </w:pPr>
      <w:bookmarkStart w:id="82" w:name="_Toc405145671"/>
      <w:bookmarkStart w:id="83" w:name="_Toc406059014"/>
      <w:bookmarkStart w:id="84" w:name="_Toc409682193"/>
      <w:bookmarkStart w:id="85" w:name="_Toc409691667"/>
      <w:bookmarkStart w:id="86" w:name="_Toc410653991"/>
      <w:bookmarkStart w:id="87" w:name="_Toc410702995"/>
      <w:bookmarkStart w:id="88" w:name="_Toc284662751"/>
      <w:bookmarkStart w:id="89" w:name="_Toc284663377"/>
      <w:bookmarkStart w:id="90" w:name="_Toc414553177"/>
      <w:r w:rsidRPr="004B63F5">
        <w:rPr>
          <w:b w:val="0"/>
          <w:sz w:val="24"/>
          <w:szCs w:val="24"/>
        </w:rPr>
        <w:t>В рамках направления «Коммуникация и социальное взаимодействие» в качестве основных планируемых результатов возможен, но не ограничивается следующим, список того, что обучающийся сможет: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C26C32" w:rsidRPr="004B63F5" w:rsidRDefault="00C26C32" w:rsidP="00EF0B26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использовать возможности электронной почты, интернет-мессенджеров и социальных сетей для обучения;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вести личный дневник (блог) с использованием возможностей сети Интернет;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 xml:space="preserve">осуществлять защиту от троянских вирусов, </w:t>
      </w:r>
      <w:proofErr w:type="spellStart"/>
      <w:r w:rsidRPr="004B63F5">
        <w:rPr>
          <w:rFonts w:ascii="Times New Roman" w:hAnsi="Times New Roman"/>
        </w:rPr>
        <w:t>фишинговых</w:t>
      </w:r>
      <w:proofErr w:type="spellEnd"/>
      <w:r w:rsidRPr="004B63F5">
        <w:rPr>
          <w:rFonts w:ascii="Times New Roman" w:hAnsi="Times New Roman"/>
        </w:rPr>
        <w:t xml:space="preserve"> атак, информации от компьютерных вирусов с помощью антивирусных программ; 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соблюдать правила безопасного поведения в сети Интернет;</w:t>
      </w:r>
    </w:p>
    <w:p w:rsidR="00C26C32" w:rsidRPr="004B63F5" w:rsidRDefault="00C26C32" w:rsidP="00EF0B26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Times New Roman" w:hAnsi="Times New Roman"/>
        </w:rPr>
      </w:pPr>
      <w:r w:rsidRPr="004B63F5">
        <w:rPr>
          <w:rFonts w:ascii="Times New Roman" w:hAnsi="Times New Roman"/>
        </w:rPr>
        <w:t>различать безопасные ресурсы сети Интернет и ресурсы, содержание которых несовместимо с задачами воспитания и образования или нежелательно.</w:t>
      </w:r>
    </w:p>
    <w:p w:rsidR="004924E0" w:rsidRPr="004924E0" w:rsidRDefault="004924E0" w:rsidP="001347C6">
      <w:pPr>
        <w:pStyle w:val="Bodytext30"/>
        <w:shd w:val="clear" w:color="auto" w:fill="auto"/>
        <w:spacing w:after="0" w:line="360" w:lineRule="auto"/>
        <w:ind w:firstLine="851"/>
        <w:jc w:val="both"/>
        <w:rPr>
          <w:rStyle w:val="Bodytext2"/>
          <w:rFonts w:eastAsia="Arial Unicode MS"/>
          <w:bCs w:val="0"/>
        </w:rPr>
      </w:pPr>
      <w:r w:rsidRPr="004924E0">
        <w:rPr>
          <w:rStyle w:val="Bodytext2"/>
          <w:rFonts w:eastAsia="Arial Unicode MS"/>
          <w:bCs w:val="0"/>
        </w:rPr>
        <w:t>Предметные результаты</w:t>
      </w:r>
    </w:p>
    <w:p w:rsidR="00F655ED" w:rsidRPr="001347C6" w:rsidRDefault="00F655ED" w:rsidP="001347C6">
      <w:pPr>
        <w:pStyle w:val="Bodytext30"/>
        <w:shd w:val="clear" w:color="auto" w:fill="auto"/>
        <w:spacing w:after="0" w:line="360" w:lineRule="auto"/>
        <w:ind w:firstLine="851"/>
        <w:jc w:val="both"/>
        <w:rPr>
          <w:rStyle w:val="Bodytext2"/>
          <w:rFonts w:eastAsia="Arial Unicode MS"/>
          <w:b w:val="0"/>
          <w:bCs w:val="0"/>
        </w:rPr>
      </w:pPr>
      <w:r w:rsidRPr="001347C6">
        <w:rPr>
          <w:rStyle w:val="Bodytext2"/>
          <w:rFonts w:eastAsia="Arial Unicode MS"/>
          <w:b w:val="0"/>
          <w:bCs w:val="0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F655ED" w:rsidRPr="001347C6" w:rsidRDefault="00F655ED" w:rsidP="00EF0B26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1347C6">
        <w:rPr>
          <w:rStyle w:val="Bodytext2"/>
          <w:rFonts w:eastAsia="Arial Unicode MS"/>
        </w:rPr>
        <w:t>техносфере</w:t>
      </w:r>
      <w:proofErr w:type="spellEnd"/>
      <w:r w:rsidRPr="001347C6">
        <w:rPr>
          <w:rStyle w:val="Bodytext2"/>
          <w:rFonts w:eastAsia="Arial Unicode MS"/>
        </w:rPr>
        <w:t xml:space="preserve">, сущности технологической культуры и </w:t>
      </w:r>
      <w:r w:rsidRPr="001347C6">
        <w:rPr>
          <w:rStyle w:val="Bodytext2"/>
          <w:rFonts w:eastAsia="Arial Unicode MS"/>
        </w:rPr>
        <w:lastRenderedPageBreak/>
        <w:t xml:space="preserve">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F655ED" w:rsidRPr="001347C6" w:rsidRDefault="00F655ED" w:rsidP="00EF0B26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F655ED" w:rsidRPr="001347C6" w:rsidRDefault="00F655ED" w:rsidP="00EF0B26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F655ED" w:rsidRPr="001347C6" w:rsidRDefault="00F655ED" w:rsidP="00EF0B26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F655ED" w:rsidRPr="001347C6" w:rsidRDefault="00F655ED" w:rsidP="00EF0B26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F655ED" w:rsidRPr="001347C6" w:rsidRDefault="00F655ED" w:rsidP="00EF0B26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F655ED" w:rsidRPr="001347C6" w:rsidRDefault="00F655ED" w:rsidP="00F655ED">
      <w:pPr>
        <w:tabs>
          <w:tab w:val="left" w:pos="851"/>
        </w:tabs>
        <w:spacing w:after="0" w:line="360" w:lineRule="auto"/>
        <w:ind w:firstLine="709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1347C6">
        <w:rPr>
          <w:rStyle w:val="Bodytext2"/>
          <w:rFonts w:eastAsia="Arial Unicode MS"/>
        </w:rPr>
        <w:t>метапредметным</w:t>
      </w:r>
      <w:proofErr w:type="spellEnd"/>
      <w:r w:rsidRPr="001347C6">
        <w:rPr>
          <w:rStyle w:val="Bodytext2"/>
          <w:rFonts w:eastAsia="Arial Unicode MS"/>
        </w:rPr>
        <w:t xml:space="preserve"> результатам и требования индивидуализации обучения, в </w:t>
      </w:r>
      <w:proofErr w:type="gramStart"/>
      <w:r w:rsidRPr="001347C6">
        <w:rPr>
          <w:rStyle w:val="Bodytext2"/>
          <w:rFonts w:eastAsia="Arial Unicode MS"/>
        </w:rPr>
        <w:t>связи</w:t>
      </w:r>
      <w:proofErr w:type="gramEnd"/>
      <w:r w:rsidRPr="001347C6">
        <w:rPr>
          <w:rStyle w:val="Bodytext2"/>
          <w:rFonts w:eastAsia="Arial Unicode MS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1347C6" w:rsidRDefault="00F655ED" w:rsidP="00F655ED">
      <w:pPr>
        <w:pStyle w:val="-11"/>
        <w:spacing w:line="360" w:lineRule="auto"/>
        <w:ind w:left="0" w:firstLine="709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Результаты, заявленные образовательной программой «Технология» по блокам содержания</w:t>
      </w:r>
      <w:r w:rsidR="001347C6">
        <w:rPr>
          <w:rStyle w:val="Bodytext2"/>
          <w:rFonts w:eastAsia="Arial Unicode MS"/>
        </w:rPr>
        <w:t>.</w:t>
      </w:r>
    </w:p>
    <w:p w:rsidR="00F655ED" w:rsidRPr="001347C6" w:rsidRDefault="001347C6" w:rsidP="00EF0B26">
      <w:pPr>
        <w:pStyle w:val="-11"/>
        <w:numPr>
          <w:ilvl w:val="1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  <w:u w:val="single"/>
        </w:rPr>
      </w:pPr>
      <w:r w:rsidRPr="001347C6">
        <w:rPr>
          <w:rStyle w:val="Bodytext2"/>
          <w:rFonts w:eastAsia="Arial Unicode MS"/>
          <w:u w:val="single"/>
        </w:rPr>
        <w:t>С</w:t>
      </w:r>
      <w:r w:rsidR="00F655ED" w:rsidRPr="001347C6">
        <w:rPr>
          <w:rStyle w:val="Bodytext2"/>
          <w:rFonts w:eastAsia="Arial Unicode MS"/>
          <w:u w:val="single"/>
        </w:rPr>
        <w:t>овременные материальные, информационные и гуманитарные технологии и перспективы их развития</w:t>
      </w:r>
    </w:p>
    <w:p w:rsidR="00F655ED" w:rsidRPr="001347C6" w:rsidRDefault="00F655ED" w:rsidP="00F655ED">
      <w:pPr>
        <w:pStyle w:val="-11"/>
        <w:spacing w:line="360" w:lineRule="auto"/>
        <w:ind w:left="0" w:firstLine="709"/>
        <w:jc w:val="both"/>
        <w:rPr>
          <w:rStyle w:val="Bodytext2"/>
          <w:rFonts w:eastAsia="Arial Unicode MS"/>
          <w:b/>
          <w:i/>
        </w:rPr>
      </w:pPr>
      <w:r w:rsidRPr="001347C6">
        <w:rPr>
          <w:rStyle w:val="Bodytext2"/>
          <w:rFonts w:eastAsia="Arial Unicode MS"/>
          <w:b/>
          <w:i/>
        </w:rPr>
        <w:t>Выпускник научится:</w:t>
      </w:r>
    </w:p>
    <w:p w:rsidR="00F655ED" w:rsidRPr="001347C6" w:rsidRDefault="00F655ED" w:rsidP="00EF0B26">
      <w:pPr>
        <w:pStyle w:val="-11"/>
        <w:numPr>
          <w:ilvl w:val="0"/>
          <w:numId w:val="11"/>
        </w:numPr>
        <w:tabs>
          <w:tab w:val="left" w:pos="0"/>
          <w:tab w:val="left" w:pos="851"/>
        </w:tabs>
        <w:spacing w:line="360" w:lineRule="auto"/>
        <w:ind w:left="0" w:firstLine="545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1347C6">
        <w:rPr>
          <w:rStyle w:val="Bodytext2"/>
          <w:rFonts w:eastAsia="Arial Unicode MS"/>
        </w:rPr>
        <w:t>нанотехнологии</w:t>
      </w:r>
      <w:proofErr w:type="spellEnd"/>
      <w:r w:rsidRPr="001347C6">
        <w:rPr>
          <w:rStyle w:val="Bodytext2"/>
          <w:rFonts w:eastAsia="Arial Unicode MS"/>
        </w:rPr>
        <w:t>;</w:t>
      </w:r>
    </w:p>
    <w:p w:rsidR="00F655ED" w:rsidRPr="001347C6" w:rsidRDefault="00F655ED" w:rsidP="00EF0B26">
      <w:pPr>
        <w:pStyle w:val="-11"/>
        <w:numPr>
          <w:ilvl w:val="0"/>
          <w:numId w:val="11"/>
        </w:numPr>
        <w:tabs>
          <w:tab w:val="left" w:pos="0"/>
          <w:tab w:val="left" w:pos="851"/>
        </w:tabs>
        <w:spacing w:line="360" w:lineRule="auto"/>
        <w:ind w:left="0" w:firstLine="545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1347C6">
        <w:rPr>
          <w:rStyle w:val="Bodytext2"/>
          <w:rFonts w:eastAsia="Arial Unicode MS"/>
        </w:rPr>
        <w:t>нанотехнологии</w:t>
      </w:r>
      <w:proofErr w:type="spellEnd"/>
      <w:r w:rsidRPr="001347C6">
        <w:rPr>
          <w:rStyle w:val="Bodytext2"/>
          <w:rFonts w:eastAsia="Arial Unicode MS"/>
        </w:rPr>
        <w:t>;</w:t>
      </w:r>
    </w:p>
    <w:p w:rsidR="00F655ED" w:rsidRPr="001347C6" w:rsidRDefault="001347C6" w:rsidP="00EF0B26">
      <w:pPr>
        <w:pStyle w:val="-11"/>
        <w:numPr>
          <w:ilvl w:val="0"/>
          <w:numId w:val="11"/>
        </w:numPr>
        <w:tabs>
          <w:tab w:val="left" w:pos="0"/>
          <w:tab w:val="left" w:pos="851"/>
        </w:tabs>
        <w:spacing w:line="360" w:lineRule="auto"/>
        <w:ind w:left="0" w:firstLine="545"/>
        <w:jc w:val="both"/>
        <w:rPr>
          <w:rStyle w:val="Bodytext2"/>
          <w:rFonts w:eastAsia="Arial Unicode MS"/>
        </w:rPr>
      </w:pPr>
      <w:r>
        <w:rPr>
          <w:rStyle w:val="Bodytext2"/>
          <w:rFonts w:eastAsia="Arial Unicode MS"/>
        </w:rPr>
        <w:t>объясня</w:t>
      </w:r>
      <w:r w:rsidR="00F655ED" w:rsidRPr="001347C6">
        <w:rPr>
          <w:rStyle w:val="Bodytext2"/>
          <w:rFonts w:eastAsia="Arial Unicode MS"/>
        </w:rPr>
        <w:t>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</w:t>
      </w:r>
      <w:r>
        <w:rPr>
          <w:rStyle w:val="Bodytext2"/>
          <w:rFonts w:eastAsia="Arial Unicode MS"/>
        </w:rPr>
        <w:t xml:space="preserve"> </w:t>
      </w:r>
      <w:r w:rsidR="00F655ED" w:rsidRPr="001347C6">
        <w:rPr>
          <w:rStyle w:val="Bodytext2"/>
          <w:rFonts w:eastAsia="Arial Unicode MS"/>
        </w:rPr>
        <w:t>технологической</w:t>
      </w:r>
      <w:r>
        <w:rPr>
          <w:rStyle w:val="Bodytext2"/>
          <w:rFonts w:eastAsia="Arial Unicode MS"/>
        </w:rPr>
        <w:t xml:space="preserve"> </w:t>
      </w:r>
      <w:r w:rsidR="00F655ED" w:rsidRPr="001347C6">
        <w:rPr>
          <w:rStyle w:val="Bodytext2"/>
          <w:rFonts w:eastAsia="Arial Unicode MS"/>
        </w:rPr>
        <w:t>чистоты;</w:t>
      </w:r>
    </w:p>
    <w:p w:rsidR="00F655ED" w:rsidRPr="001347C6" w:rsidRDefault="00F655ED" w:rsidP="00EF0B26">
      <w:pPr>
        <w:pStyle w:val="-11"/>
        <w:numPr>
          <w:ilvl w:val="0"/>
          <w:numId w:val="11"/>
        </w:numPr>
        <w:tabs>
          <w:tab w:val="left" w:pos="0"/>
          <w:tab w:val="left" w:pos="851"/>
        </w:tabs>
        <w:spacing w:line="360" w:lineRule="auto"/>
        <w:ind w:left="0" w:firstLine="545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F655ED" w:rsidRPr="001347C6" w:rsidRDefault="00F655ED" w:rsidP="001347C6">
      <w:pPr>
        <w:spacing w:after="0" w:line="360" w:lineRule="auto"/>
        <w:ind w:firstLine="709"/>
        <w:jc w:val="both"/>
        <w:rPr>
          <w:rStyle w:val="Bodytext2"/>
          <w:rFonts w:eastAsia="Arial Unicode MS"/>
          <w:i/>
        </w:rPr>
      </w:pPr>
      <w:r w:rsidRPr="001347C6">
        <w:rPr>
          <w:rStyle w:val="Bodytext2"/>
          <w:rFonts w:eastAsia="Arial Unicode MS"/>
          <w:b/>
          <w:i/>
        </w:rPr>
        <w:lastRenderedPageBreak/>
        <w:t>Выпускник получит возможность научиться</w:t>
      </w:r>
      <w:r w:rsidRPr="001347C6">
        <w:rPr>
          <w:rStyle w:val="Bodytext2"/>
          <w:rFonts w:eastAsia="Arial Unicode MS"/>
          <w:i/>
        </w:rPr>
        <w:t>:</w:t>
      </w:r>
      <w:r w:rsidR="001347C6">
        <w:rPr>
          <w:rStyle w:val="Bodytext2"/>
          <w:rFonts w:eastAsia="Arial Unicode MS"/>
          <w:i/>
        </w:rPr>
        <w:t xml:space="preserve"> </w:t>
      </w:r>
      <w:r w:rsidRPr="001347C6">
        <w:rPr>
          <w:rStyle w:val="Bodytext2"/>
          <w:rFonts w:eastAsia="Arial Unicode MS"/>
          <w:i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F655ED" w:rsidRPr="001347C6" w:rsidRDefault="00F655ED" w:rsidP="00EF0B26">
      <w:pPr>
        <w:pStyle w:val="-11"/>
        <w:numPr>
          <w:ilvl w:val="1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  <w:u w:val="single"/>
        </w:rPr>
      </w:pPr>
      <w:r w:rsidRPr="001347C6">
        <w:rPr>
          <w:rStyle w:val="Bodytext2"/>
          <w:rFonts w:eastAsia="Arial Unicode MS"/>
          <w:u w:val="single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1347C6">
        <w:rPr>
          <w:rStyle w:val="Bodytext2"/>
          <w:rFonts w:eastAsia="Arial Unicode MS"/>
          <w:u w:val="single"/>
        </w:rPr>
        <w:t>обучающихся</w:t>
      </w:r>
      <w:proofErr w:type="gramEnd"/>
    </w:p>
    <w:p w:rsidR="00F655ED" w:rsidRPr="001347C6" w:rsidRDefault="00F655ED" w:rsidP="00F655ED">
      <w:pPr>
        <w:pStyle w:val="-11"/>
        <w:spacing w:line="360" w:lineRule="auto"/>
        <w:ind w:left="0" w:firstLine="709"/>
        <w:jc w:val="both"/>
        <w:rPr>
          <w:rStyle w:val="Bodytext2"/>
          <w:rFonts w:eastAsia="Arial Unicode MS"/>
          <w:b/>
          <w:i/>
        </w:rPr>
      </w:pPr>
      <w:r w:rsidRPr="001347C6">
        <w:rPr>
          <w:rStyle w:val="Bodytext2"/>
          <w:rFonts w:eastAsia="Arial Unicode MS"/>
          <w:b/>
          <w:i/>
        </w:rPr>
        <w:t>Выпускник научится: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следовать технологии, в том числе в процессе изготовления субъективно нового продукта;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 xml:space="preserve">оценивать условия применимости </w:t>
      </w:r>
      <w:proofErr w:type="gramStart"/>
      <w:r w:rsidRPr="001347C6">
        <w:rPr>
          <w:rStyle w:val="Bodytext2"/>
          <w:rFonts w:eastAsia="Arial Unicode MS"/>
        </w:rPr>
        <w:t>технологии</w:t>
      </w:r>
      <w:proofErr w:type="gramEnd"/>
      <w:r w:rsidRPr="001347C6">
        <w:rPr>
          <w:rStyle w:val="Bodytext2"/>
          <w:rFonts w:eastAsia="Arial Unicode MS"/>
        </w:rPr>
        <w:t xml:space="preserve"> в том числе с позиций экологической защищенности;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в зависимости от ситуации оптимизировать базовые технологии (</w:t>
      </w:r>
      <w:proofErr w:type="spellStart"/>
      <w:r w:rsidRPr="001347C6">
        <w:rPr>
          <w:rStyle w:val="Bodytext2"/>
          <w:rFonts w:eastAsia="Arial Unicode MS"/>
        </w:rPr>
        <w:t>затратность</w:t>
      </w:r>
      <w:proofErr w:type="spellEnd"/>
      <w:r w:rsidRPr="001347C6">
        <w:rPr>
          <w:rStyle w:val="Bodytext2"/>
          <w:rFonts w:eastAsia="Arial Unicode M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проводить оценку и испытание полученного продукта;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проводить анализ потребностей в тех или иных материальных или информационных продуктах;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описывать технологическое решение с помощью текста, рисунков, графического изображения;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проводить и анализировать</w:t>
      </w:r>
      <w:r w:rsidR="001347C6">
        <w:rPr>
          <w:rStyle w:val="Bodytext2"/>
          <w:rFonts w:eastAsia="Arial Unicode MS"/>
        </w:rPr>
        <w:t xml:space="preserve"> </w:t>
      </w:r>
      <w:r w:rsidRPr="001347C6">
        <w:rPr>
          <w:rStyle w:val="Bodytext2"/>
          <w:rFonts w:eastAsia="Arial Unicode MS"/>
        </w:rPr>
        <w:t>разработку и / или реализацию прикладных проектов, предполагающих: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встраивание созданного информационного продукта в заданную оболочку;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lastRenderedPageBreak/>
        <w:t>изготовление информационного продукта по заданному алгоритму в заданной оболочке;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проводить и анализировать</w:t>
      </w:r>
      <w:r w:rsidR="001347C6">
        <w:rPr>
          <w:rStyle w:val="Bodytext2"/>
          <w:rFonts w:eastAsia="Arial Unicode MS"/>
        </w:rPr>
        <w:t xml:space="preserve"> </w:t>
      </w:r>
      <w:r w:rsidRPr="001347C6">
        <w:rPr>
          <w:rStyle w:val="Bodytext2"/>
          <w:rFonts w:eastAsia="Arial Unicode MS"/>
        </w:rPr>
        <w:t>разработку и / или реализацию технологических проектов, предполагающих: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1347C6">
        <w:rPr>
          <w:rStyle w:val="Bodytext2"/>
          <w:rFonts w:eastAsia="Arial Unicode MS"/>
        </w:rPr>
        <w:t>процессированием</w:t>
      </w:r>
      <w:proofErr w:type="spellEnd"/>
      <w:r w:rsidRPr="001347C6">
        <w:rPr>
          <w:rStyle w:val="Bodytext2"/>
          <w:rFonts w:eastAsia="Arial Unicode MS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проводить и анализировать разработку и / или реализацию проектов, предполагающих: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разработку плана продвижения продукта;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проводить и анализировать</w:t>
      </w:r>
      <w:r w:rsidR="0002213E">
        <w:rPr>
          <w:rStyle w:val="Bodytext2"/>
          <w:rFonts w:eastAsia="Arial Unicode MS"/>
        </w:rPr>
        <w:t xml:space="preserve"> </w:t>
      </w:r>
      <w:r w:rsidRPr="001347C6">
        <w:rPr>
          <w:rStyle w:val="Bodytext2"/>
          <w:rFonts w:eastAsia="Arial Unicode MS"/>
        </w:rPr>
        <w:t>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F655ED" w:rsidRPr="001347C6" w:rsidRDefault="00F655ED" w:rsidP="001347C6">
      <w:pPr>
        <w:pStyle w:val="-11"/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  <w:b/>
          <w:i/>
        </w:rPr>
      </w:pPr>
      <w:r w:rsidRPr="001347C6">
        <w:rPr>
          <w:rStyle w:val="Bodytext2"/>
          <w:rFonts w:eastAsia="Arial Unicode MS"/>
          <w:b/>
          <w:i/>
        </w:rPr>
        <w:t>Выпускник получит возможность научиться: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  <w:i/>
        </w:rPr>
      </w:pPr>
      <w:r w:rsidRPr="001347C6">
        <w:rPr>
          <w:rStyle w:val="Bodytext2"/>
          <w:rFonts w:eastAsia="Arial Unicode MS"/>
          <w:i/>
        </w:rPr>
        <w:t>выявлять и формулировать проблему, требующую технологического решения;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  <w:i/>
        </w:rPr>
      </w:pPr>
      <w:r w:rsidRPr="001347C6">
        <w:rPr>
          <w:rStyle w:val="Bodytext2"/>
          <w:rFonts w:eastAsia="Arial Unicode MS"/>
          <w:i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  <w:i/>
        </w:rPr>
      </w:pPr>
      <w:proofErr w:type="spellStart"/>
      <w:r w:rsidRPr="001347C6">
        <w:rPr>
          <w:rStyle w:val="Bodytext2"/>
          <w:rFonts w:eastAsia="Arial Unicode MS"/>
          <w:i/>
        </w:rPr>
        <w:t>технологизировать</w:t>
      </w:r>
      <w:proofErr w:type="spellEnd"/>
      <w:r w:rsidRPr="001347C6">
        <w:rPr>
          <w:rStyle w:val="Bodytext2"/>
          <w:rFonts w:eastAsia="Arial Unicode MS"/>
          <w:i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  <w:i/>
        </w:rPr>
      </w:pPr>
      <w:r w:rsidRPr="001347C6">
        <w:rPr>
          <w:rStyle w:val="Bodytext2"/>
          <w:rFonts w:eastAsia="Arial Unicode MS"/>
          <w:i/>
        </w:rPr>
        <w:t>оценивать коммерческий потенциал продукта и / или технологии.</w:t>
      </w:r>
    </w:p>
    <w:p w:rsidR="00F655ED" w:rsidRPr="00812760" w:rsidRDefault="00F655ED" w:rsidP="00EF0B26">
      <w:pPr>
        <w:pStyle w:val="-11"/>
        <w:numPr>
          <w:ilvl w:val="1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  <w:u w:val="single"/>
        </w:rPr>
      </w:pPr>
      <w:r w:rsidRPr="00812760">
        <w:rPr>
          <w:rStyle w:val="Bodytext2"/>
          <w:rFonts w:eastAsia="Arial Unicode MS"/>
          <w:u w:val="single"/>
        </w:rPr>
        <w:t>Построение образовательных траекторий и планов в области профессионального самоопределения</w:t>
      </w:r>
    </w:p>
    <w:p w:rsidR="00F655ED" w:rsidRPr="001347C6" w:rsidRDefault="00F655ED" w:rsidP="00F655ED">
      <w:pPr>
        <w:pStyle w:val="-11"/>
        <w:spacing w:line="360" w:lineRule="auto"/>
        <w:ind w:left="0" w:firstLine="709"/>
        <w:jc w:val="both"/>
        <w:rPr>
          <w:rStyle w:val="Bodytext2"/>
          <w:rFonts w:eastAsia="Arial Unicode MS"/>
          <w:b/>
          <w:i/>
        </w:rPr>
      </w:pPr>
      <w:r w:rsidRPr="001347C6">
        <w:rPr>
          <w:rStyle w:val="Bodytext2"/>
          <w:rFonts w:eastAsia="Arial Unicode MS"/>
          <w:b/>
          <w:i/>
        </w:rPr>
        <w:t>Выпускник научится: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lastRenderedPageBreak/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характеризовать ситуацию на региональном рынке труда, называет тенденции ее развития,</w:t>
      </w:r>
    </w:p>
    <w:p w:rsidR="00F655ED" w:rsidRPr="001347C6" w:rsidRDefault="001347C6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>
        <w:rPr>
          <w:rStyle w:val="Bodytext2"/>
          <w:rFonts w:eastAsia="Arial Unicode MS"/>
        </w:rPr>
        <w:t>разъясн</w:t>
      </w:r>
      <w:r w:rsidR="00F655ED" w:rsidRPr="001347C6">
        <w:rPr>
          <w:rStyle w:val="Bodytext2"/>
          <w:rFonts w:eastAsia="Arial Unicode MS"/>
        </w:rPr>
        <w:t>ят</w:t>
      </w:r>
      <w:r>
        <w:rPr>
          <w:rStyle w:val="Bodytext2"/>
          <w:rFonts w:eastAsia="Arial Unicode MS"/>
        </w:rPr>
        <w:t>ь</w:t>
      </w:r>
      <w:r w:rsidR="00F655ED" w:rsidRPr="001347C6">
        <w:rPr>
          <w:rStyle w:val="Bodytext2"/>
          <w:rFonts w:eastAsia="Arial Unicode MS"/>
        </w:rPr>
        <w:t xml:space="preserve"> социальное значение групп профессий, востребованных на региональном рынке труда,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характеризовать группы предприятий региона проживания,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анализировать свои мотивы и причины принятия тех или иных решений,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1347C6">
        <w:rPr>
          <w:rStyle w:val="Bodytext2"/>
          <w:rFonts w:eastAsia="Arial Unicode MS"/>
        </w:rPr>
        <w:t>дств в р</w:t>
      </w:r>
      <w:proofErr w:type="gramEnd"/>
      <w:r w:rsidRPr="001347C6">
        <w:rPr>
          <w:rStyle w:val="Bodytext2"/>
          <w:rFonts w:eastAsia="Arial Unicode M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F655ED" w:rsidRPr="001347C6" w:rsidRDefault="00F655ED" w:rsidP="001347C6">
      <w:pPr>
        <w:pStyle w:val="a4"/>
        <w:tabs>
          <w:tab w:val="left" w:pos="1134"/>
        </w:tabs>
        <w:spacing w:after="0" w:line="360" w:lineRule="auto"/>
        <w:ind w:left="851"/>
        <w:jc w:val="both"/>
        <w:rPr>
          <w:rStyle w:val="Bodytext2"/>
          <w:rFonts w:eastAsia="Arial Unicode MS"/>
          <w:b/>
          <w:i/>
        </w:rPr>
      </w:pPr>
      <w:r w:rsidRPr="001347C6">
        <w:rPr>
          <w:rStyle w:val="Bodytext2"/>
          <w:rFonts w:eastAsia="Arial Unicode MS"/>
          <w:b/>
          <w:i/>
        </w:rPr>
        <w:t>Выпускник получит возможность научиться: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284"/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  <w:i/>
        </w:rPr>
      </w:pPr>
      <w:r w:rsidRPr="001347C6">
        <w:rPr>
          <w:rStyle w:val="Bodytext2"/>
          <w:rFonts w:eastAsia="Arial Unicode MS"/>
          <w:i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F655ED" w:rsidRPr="001347C6" w:rsidRDefault="00F655ED" w:rsidP="00EF0B26">
      <w:pPr>
        <w:pStyle w:val="-11"/>
        <w:numPr>
          <w:ilvl w:val="1"/>
          <w:numId w:val="12"/>
        </w:numPr>
        <w:tabs>
          <w:tab w:val="left" w:pos="284"/>
          <w:tab w:val="left" w:pos="1134"/>
        </w:tabs>
        <w:spacing w:line="360" w:lineRule="auto"/>
        <w:ind w:left="0" w:firstLine="851"/>
        <w:jc w:val="both"/>
        <w:rPr>
          <w:rStyle w:val="Bodytext2"/>
          <w:rFonts w:eastAsia="Arial Unicode MS"/>
          <w:i/>
        </w:rPr>
      </w:pPr>
      <w:r w:rsidRPr="001347C6">
        <w:rPr>
          <w:rStyle w:val="Bodytext2"/>
          <w:rFonts w:eastAsia="Arial Unicode MS"/>
          <w:i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F655ED" w:rsidRPr="00812760" w:rsidRDefault="00F655ED" w:rsidP="00F655ED">
      <w:pPr>
        <w:pStyle w:val="ac"/>
        <w:ind w:firstLine="709"/>
        <w:outlineLvl w:val="0"/>
        <w:rPr>
          <w:rStyle w:val="Bodytext2"/>
          <w:rFonts w:eastAsia="Arial Unicode MS"/>
          <w:u w:val="single"/>
        </w:rPr>
      </w:pPr>
      <w:bookmarkStart w:id="91" w:name="_Toc409691646"/>
      <w:bookmarkStart w:id="92" w:name="_Toc410653969"/>
      <w:bookmarkStart w:id="93" w:name="_Toc410702973"/>
      <w:bookmarkStart w:id="94" w:name="_Toc414553155"/>
      <w:r w:rsidRPr="00812760">
        <w:rPr>
          <w:rStyle w:val="Bodytext2"/>
          <w:rFonts w:eastAsia="Arial Unicode MS"/>
          <w:u w:val="single"/>
        </w:rPr>
        <w:t>По годам обучения результаты могут быть структурированы и конкретизированы следующим образом:</w:t>
      </w:r>
      <w:bookmarkEnd w:id="91"/>
      <w:bookmarkEnd w:id="92"/>
      <w:bookmarkEnd w:id="93"/>
      <w:bookmarkEnd w:id="94"/>
    </w:p>
    <w:p w:rsidR="00F655ED" w:rsidRPr="001347C6" w:rsidRDefault="00F655ED" w:rsidP="00F655ED">
      <w:pPr>
        <w:tabs>
          <w:tab w:val="left" w:pos="851"/>
        </w:tabs>
        <w:spacing w:after="0" w:line="360" w:lineRule="auto"/>
        <w:ind w:firstLine="709"/>
        <w:jc w:val="both"/>
        <w:rPr>
          <w:rStyle w:val="Bodytext2"/>
          <w:rFonts w:eastAsia="Arial Unicode MS"/>
          <w:u w:val="single"/>
        </w:rPr>
      </w:pPr>
      <w:r w:rsidRPr="001347C6">
        <w:rPr>
          <w:rStyle w:val="Bodytext2"/>
          <w:rFonts w:eastAsia="Arial Unicode MS"/>
          <w:u w:val="single"/>
        </w:rPr>
        <w:t>5 класс</w:t>
      </w:r>
    </w:p>
    <w:p w:rsidR="00F655ED" w:rsidRPr="001347C6" w:rsidRDefault="00F655ED" w:rsidP="00F655ED">
      <w:pPr>
        <w:tabs>
          <w:tab w:val="left" w:pos="851"/>
        </w:tabs>
        <w:spacing w:after="0" w:line="360" w:lineRule="auto"/>
        <w:ind w:firstLine="709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 xml:space="preserve">По завершении учебного года </w:t>
      </w:r>
      <w:proofErr w:type="gramStart"/>
      <w:r w:rsidRPr="001347C6">
        <w:rPr>
          <w:rStyle w:val="Bodytext2"/>
          <w:rFonts w:eastAsia="Arial Unicode MS"/>
        </w:rPr>
        <w:t>обучающийся</w:t>
      </w:r>
      <w:proofErr w:type="gramEnd"/>
      <w:r w:rsidRPr="001347C6">
        <w:rPr>
          <w:rStyle w:val="Bodytext2"/>
          <w:rFonts w:eastAsia="Arial Unicode MS"/>
        </w:rPr>
        <w:t>: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284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характеризует рекламу как средство формирования потребностей;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284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lastRenderedPageBreak/>
        <w:t>характеризует виды ресурсов, объясняет место ресурсов в проектировании и реализации технологического процесса;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284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proofErr w:type="gramStart"/>
      <w:r w:rsidRPr="001347C6">
        <w:rPr>
          <w:rStyle w:val="Bodytext2"/>
          <w:rFonts w:eastAsia="Arial Unicode MS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284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приводит произвольные примеры производственных технологий и технологий в сфере быта;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284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составляет техническое задание, памятку, инструкцию, технологическую карту;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284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осуществляет сборку моделей с помощью образовательного конструктора по инструкции;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284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осуществляет выбор товара в модельной ситуации;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284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осуществляет сохранение информации в формах описания, схемы, эскиза, фотографии;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284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конструирует модель по заданному прототипу;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284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284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284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получил и проанализировал опыт проведения испытания, анализа, модернизации модели;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284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284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получил и проанализировал опыт изготовления информационного продукта по заданному алгоритму;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284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284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F655ED" w:rsidRPr="001347C6" w:rsidRDefault="00F655ED" w:rsidP="001347C6">
      <w:pPr>
        <w:pStyle w:val="a4"/>
        <w:tabs>
          <w:tab w:val="left" w:pos="851"/>
          <w:tab w:val="left" w:pos="1134"/>
        </w:tabs>
        <w:spacing w:after="0" w:line="360" w:lineRule="auto"/>
        <w:ind w:left="851"/>
        <w:jc w:val="both"/>
        <w:rPr>
          <w:rStyle w:val="Bodytext2"/>
          <w:rFonts w:eastAsia="Arial Unicode MS"/>
          <w:u w:val="single"/>
        </w:rPr>
      </w:pPr>
      <w:r w:rsidRPr="001347C6">
        <w:rPr>
          <w:rStyle w:val="Bodytext2"/>
          <w:rFonts w:eastAsia="Arial Unicode MS"/>
          <w:u w:val="single"/>
        </w:rPr>
        <w:lastRenderedPageBreak/>
        <w:t>6 класс</w:t>
      </w:r>
    </w:p>
    <w:p w:rsidR="00F655ED" w:rsidRPr="001347C6" w:rsidRDefault="00F655ED" w:rsidP="001347C6">
      <w:pPr>
        <w:pStyle w:val="a4"/>
        <w:tabs>
          <w:tab w:val="left" w:pos="851"/>
          <w:tab w:val="left" w:pos="1134"/>
        </w:tabs>
        <w:spacing w:after="0" w:line="360" w:lineRule="auto"/>
        <w:ind w:left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 xml:space="preserve">По завершении учебного года </w:t>
      </w:r>
      <w:proofErr w:type="gramStart"/>
      <w:r w:rsidRPr="001347C6">
        <w:rPr>
          <w:rStyle w:val="Bodytext2"/>
          <w:rFonts w:eastAsia="Arial Unicode MS"/>
        </w:rPr>
        <w:t>обучающийся</w:t>
      </w:r>
      <w:proofErr w:type="gramEnd"/>
      <w:r w:rsidRPr="001347C6">
        <w:rPr>
          <w:rStyle w:val="Bodytext2"/>
          <w:rFonts w:eastAsia="Arial Unicode MS"/>
        </w:rPr>
        <w:t>: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426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426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описывает жизненный цикл технологии, приводя примеры;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426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426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проводит морфологический и функциональный анализ технологической системы;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426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проводит анализ технологической системы – надсистемы – подсистемы в процессе проектирования продукта;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426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читает элементарные чертежи и эскизы;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426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выполняет эскизы механизмов, интерьера;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426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освоил техники обработки материалов (по выбору обучающегося в соответствии с содержанием проектной деятельности)</w:t>
      </w:r>
      <w:proofErr w:type="gramStart"/>
      <w:r w:rsidRPr="001347C6">
        <w:rPr>
          <w:rStyle w:val="Bodytext2"/>
          <w:rFonts w:eastAsia="Arial Unicode MS"/>
        </w:rPr>
        <w:t xml:space="preserve"> ;</w:t>
      </w:r>
      <w:proofErr w:type="gramEnd"/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426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426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строит модель механизма, состоящего из нескольких простых механизмов по кинематической схеме;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426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426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получил и проанализировал опыт решения задач на взаимодействие со службами ЖКХ;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426"/>
          <w:tab w:val="left" w:pos="1134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426"/>
          <w:tab w:val="left" w:pos="1134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426"/>
          <w:tab w:val="left" w:pos="1134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F655ED" w:rsidRPr="001347C6" w:rsidRDefault="00F655ED" w:rsidP="001347C6">
      <w:pPr>
        <w:pStyle w:val="a4"/>
        <w:tabs>
          <w:tab w:val="left" w:pos="851"/>
          <w:tab w:val="left" w:pos="1134"/>
        </w:tabs>
        <w:spacing w:after="0" w:line="360" w:lineRule="auto"/>
        <w:ind w:left="851"/>
        <w:jc w:val="both"/>
        <w:rPr>
          <w:rStyle w:val="Bodytext2"/>
          <w:rFonts w:eastAsia="Arial Unicode MS"/>
          <w:u w:val="single"/>
        </w:rPr>
      </w:pPr>
      <w:r w:rsidRPr="001347C6">
        <w:rPr>
          <w:rStyle w:val="Bodytext2"/>
          <w:rFonts w:eastAsia="Arial Unicode MS"/>
          <w:u w:val="single"/>
        </w:rPr>
        <w:t>7 класс</w:t>
      </w:r>
    </w:p>
    <w:p w:rsidR="00F655ED" w:rsidRPr="001347C6" w:rsidRDefault="00F655ED" w:rsidP="001347C6">
      <w:pPr>
        <w:pStyle w:val="a4"/>
        <w:tabs>
          <w:tab w:val="left" w:pos="851"/>
          <w:tab w:val="left" w:pos="1134"/>
        </w:tabs>
        <w:spacing w:after="0" w:line="360" w:lineRule="auto"/>
        <w:ind w:left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 xml:space="preserve">По завершении учебного года </w:t>
      </w:r>
      <w:proofErr w:type="gramStart"/>
      <w:r w:rsidRPr="001347C6">
        <w:rPr>
          <w:rStyle w:val="Bodytext2"/>
          <w:rFonts w:eastAsia="Arial Unicode MS"/>
        </w:rPr>
        <w:t>обучающийся</w:t>
      </w:r>
      <w:proofErr w:type="gramEnd"/>
      <w:r w:rsidRPr="001347C6">
        <w:rPr>
          <w:rStyle w:val="Bodytext2"/>
          <w:rFonts w:eastAsia="Arial Unicode MS"/>
        </w:rPr>
        <w:t>: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lastRenderedPageBreak/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перечисляет, характеризует и распознает устройства для накопления энергии, для передачи энергии;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конструирует простые системы с обратной связью на основе технических конструкторов;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следует технологии, в том числе, в процессе изготовления субъективно нового продукта;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F655ED" w:rsidRPr="001347C6" w:rsidRDefault="00F655ED" w:rsidP="001347C6">
      <w:pPr>
        <w:pStyle w:val="a4"/>
        <w:tabs>
          <w:tab w:val="left" w:pos="851"/>
          <w:tab w:val="left" w:pos="1134"/>
        </w:tabs>
        <w:spacing w:after="0" w:line="360" w:lineRule="auto"/>
        <w:ind w:left="851"/>
        <w:jc w:val="both"/>
        <w:rPr>
          <w:rStyle w:val="Bodytext2"/>
          <w:rFonts w:eastAsia="Arial Unicode MS"/>
          <w:u w:val="single"/>
        </w:rPr>
      </w:pPr>
      <w:r w:rsidRPr="001347C6">
        <w:rPr>
          <w:rStyle w:val="Bodytext2"/>
          <w:rFonts w:eastAsia="Arial Unicode MS"/>
          <w:u w:val="single"/>
        </w:rPr>
        <w:t>8 класс</w:t>
      </w:r>
    </w:p>
    <w:p w:rsidR="00F655ED" w:rsidRPr="001347C6" w:rsidRDefault="00F655ED" w:rsidP="001347C6">
      <w:pPr>
        <w:pStyle w:val="a4"/>
        <w:tabs>
          <w:tab w:val="left" w:pos="851"/>
          <w:tab w:val="left" w:pos="1134"/>
        </w:tabs>
        <w:spacing w:after="0" w:line="360" w:lineRule="auto"/>
        <w:ind w:left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 xml:space="preserve">По завершении учебного года </w:t>
      </w:r>
      <w:proofErr w:type="gramStart"/>
      <w:r w:rsidRPr="001347C6">
        <w:rPr>
          <w:rStyle w:val="Bodytext2"/>
          <w:rFonts w:eastAsia="Arial Unicode MS"/>
        </w:rPr>
        <w:t>обучающийся</w:t>
      </w:r>
      <w:proofErr w:type="gramEnd"/>
      <w:r w:rsidRPr="001347C6">
        <w:rPr>
          <w:rStyle w:val="Bodytext2"/>
          <w:rFonts w:eastAsia="Arial Unicode MS"/>
        </w:rPr>
        <w:t>: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характеризует современную индустрию питания, в том числе в регионе проживания, и перспективы ее развития;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называет и характеризует актуальные и перспективные технологии транспорта</w:t>
      </w:r>
      <w:proofErr w:type="gramStart"/>
      <w:r w:rsidRPr="001347C6">
        <w:rPr>
          <w:rStyle w:val="Bodytext2"/>
          <w:rFonts w:eastAsia="Arial Unicode MS"/>
        </w:rPr>
        <w:t>;,</w:t>
      </w:r>
      <w:proofErr w:type="gramEnd"/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lastRenderedPageBreak/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характеризует ситуацию на региональном рынке труда, называет тенденции её развития;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перечисляет и характеризует виды технической и технологической документации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1347C6">
        <w:rPr>
          <w:rStyle w:val="Bodytext2"/>
          <w:rFonts w:eastAsia="Arial Unicode MS"/>
        </w:rPr>
        <w:t>экологичность</w:t>
      </w:r>
      <w:proofErr w:type="spellEnd"/>
      <w:r w:rsidRPr="001347C6">
        <w:rPr>
          <w:rStyle w:val="Bodytext2"/>
          <w:rFonts w:eastAsia="Arial Unicode MS"/>
        </w:rPr>
        <w:t xml:space="preserve"> (с использованием произвольно избранных источников информации),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разъясняет функции модели и принципы моделирования,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создаёт модель, адекватную практической задаче,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отбирает материал в соответствии с техническим решением или по заданным критериям,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составляет рацион питания, адекватный ситуации,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планирует продвижение продукта,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регламентирует заданный процесс в заданной форме,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проводит оценку и испытание полученного продукта,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описывает технологическое решение с помощью текста, рисунков, графического изображения,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получил и проанализировал опыт лабораторного исследования продуктов питания,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получил и проанализировал опыт разработки организационного проекта и решения логистических задач,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1347C6">
        <w:rPr>
          <w:rStyle w:val="Bodytext2"/>
          <w:rFonts w:eastAsia="Arial Unicode MS"/>
        </w:rPr>
        <w:t>обучающимся</w:t>
      </w:r>
      <w:proofErr w:type="gramEnd"/>
      <w:r w:rsidRPr="001347C6">
        <w:rPr>
          <w:rStyle w:val="Bodytext2"/>
          <w:rFonts w:eastAsia="Arial Unicode MS"/>
        </w:rPr>
        <w:t xml:space="preserve"> характеристике транспортного средства,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 xml:space="preserve">получил и проанализировал опыт выявления проблем транспортной логистики населённого пункта / </w:t>
      </w:r>
      <w:proofErr w:type="gramStart"/>
      <w:r w:rsidRPr="001347C6">
        <w:rPr>
          <w:rStyle w:val="Bodytext2"/>
          <w:rFonts w:eastAsia="Arial Unicode MS"/>
        </w:rPr>
        <w:t>трассы</w:t>
      </w:r>
      <w:proofErr w:type="gramEnd"/>
      <w:r w:rsidRPr="001347C6">
        <w:rPr>
          <w:rStyle w:val="Bodytext2"/>
          <w:rFonts w:eastAsia="Arial Unicode MS"/>
        </w:rPr>
        <w:t xml:space="preserve"> на основе самостоятельно спланированного наблюдения, 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получил и проанализировал опыт моделирования транспортных потоков,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получил опыт анализа объявлений, предлагающих работу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 xml:space="preserve">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</w:t>
      </w:r>
      <w:r w:rsidRPr="001347C6">
        <w:rPr>
          <w:rStyle w:val="Bodytext2"/>
          <w:rFonts w:eastAsia="Arial Unicode MS"/>
        </w:rPr>
        <w:lastRenderedPageBreak/>
        <w:t>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получил и проанализировал опыт создания информационного продукта и его встраивания в заданную оболочку,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F655ED" w:rsidRPr="001347C6" w:rsidRDefault="00F655ED" w:rsidP="001347C6">
      <w:pPr>
        <w:pStyle w:val="a4"/>
        <w:tabs>
          <w:tab w:val="left" w:pos="851"/>
          <w:tab w:val="left" w:pos="1134"/>
        </w:tabs>
        <w:spacing w:after="0" w:line="360" w:lineRule="auto"/>
        <w:ind w:left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 xml:space="preserve">По завершении </w:t>
      </w:r>
      <w:proofErr w:type="gramStart"/>
      <w:r w:rsidRPr="001347C6">
        <w:rPr>
          <w:rStyle w:val="Bodytext2"/>
          <w:rFonts w:eastAsia="Arial Unicode MS"/>
        </w:rPr>
        <w:t>обучающийся</w:t>
      </w:r>
      <w:proofErr w:type="gramEnd"/>
      <w:r w:rsidRPr="001347C6">
        <w:rPr>
          <w:rStyle w:val="Bodytext2"/>
          <w:rFonts w:eastAsia="Arial Unicode MS"/>
        </w:rPr>
        <w:t>: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426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 xml:space="preserve">называет и характеризует актуальные и перспективные медицинские технологии,  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426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называет и характеризует технологии в области электроники, тенденции их развития и новые продукты на их основе,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426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объясняет закономерности технологического развития цивилизации,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426"/>
          <w:tab w:val="left" w:pos="1134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разъясняет социальное значение групп профессий, востребованных на региональном рынке труда,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426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 xml:space="preserve">оценивает условия использования </w:t>
      </w:r>
      <w:proofErr w:type="gramStart"/>
      <w:r w:rsidRPr="001347C6">
        <w:rPr>
          <w:rStyle w:val="Bodytext2"/>
          <w:rFonts w:eastAsia="Arial Unicode MS"/>
        </w:rPr>
        <w:t>технологии</w:t>
      </w:r>
      <w:proofErr w:type="gramEnd"/>
      <w:r w:rsidRPr="001347C6">
        <w:rPr>
          <w:rStyle w:val="Bodytext2"/>
          <w:rFonts w:eastAsia="Arial Unicode MS"/>
        </w:rPr>
        <w:t xml:space="preserve"> в том числе с позиций экологической защищённости,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426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путём, в том числе самостоятельно планируя такого рода эксперименты,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426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426"/>
          <w:tab w:val="left" w:pos="1134"/>
          <w:tab w:val="left" w:pos="2410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в зависимости от ситуации оптимизирует базовые технологии (</w:t>
      </w:r>
      <w:proofErr w:type="spellStart"/>
      <w:r w:rsidRPr="001347C6">
        <w:rPr>
          <w:rStyle w:val="Bodytext2"/>
          <w:rFonts w:eastAsia="Arial Unicode MS"/>
        </w:rPr>
        <w:t>затратность</w:t>
      </w:r>
      <w:proofErr w:type="spellEnd"/>
      <w:r w:rsidRPr="001347C6">
        <w:rPr>
          <w:rStyle w:val="Bodytext2"/>
          <w:rFonts w:eastAsia="Arial Unicode M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426"/>
          <w:tab w:val="left" w:pos="1134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426"/>
          <w:tab w:val="left" w:pos="1134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анализирует свои возможности и предпочтения, связанные с освоением определённого уровня образовательных программ и реализацией тех или иных видов деятельности,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426"/>
          <w:tab w:val="left" w:pos="1134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851"/>
          <w:tab w:val="left" w:pos="1134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lastRenderedPageBreak/>
        <w:t>получил опыт поиска,</w:t>
      </w:r>
      <w:r w:rsidRPr="001347C6">
        <w:rPr>
          <w:rFonts w:ascii="Times New Roman" w:hAnsi="Times New Roman"/>
          <w:sz w:val="28"/>
          <w:szCs w:val="28"/>
        </w:rPr>
        <w:t xml:space="preserve"> </w:t>
      </w:r>
      <w:r w:rsidRPr="001347C6">
        <w:rPr>
          <w:rStyle w:val="Bodytext2"/>
          <w:rFonts w:eastAsia="Arial Unicode MS"/>
        </w:rPr>
        <w:t>извлечения, структурирования и обработки информации о перспективах развития современных произво</w:t>
      </w:r>
      <w:proofErr w:type="gramStart"/>
      <w:r w:rsidRPr="001347C6">
        <w:rPr>
          <w:rStyle w:val="Bodytext2"/>
          <w:rFonts w:eastAsia="Arial Unicode MS"/>
        </w:rPr>
        <w:t>дств в р</w:t>
      </w:r>
      <w:proofErr w:type="gramEnd"/>
      <w:r w:rsidRPr="001347C6">
        <w:rPr>
          <w:rStyle w:val="Bodytext2"/>
          <w:rFonts w:eastAsia="Arial Unicode MS"/>
        </w:rPr>
        <w:t>егионе проживания, а также информации об актуальном состоянии и перспективах развития регионального рынка труда,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851"/>
          <w:tab w:val="left" w:pos="1134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получил и проанализировал опыт предпрофессиональных проб,</w:t>
      </w:r>
    </w:p>
    <w:p w:rsidR="00F655ED" w:rsidRPr="001347C6" w:rsidRDefault="00F655ED" w:rsidP="00EF0B26">
      <w:pPr>
        <w:pStyle w:val="a4"/>
        <w:numPr>
          <w:ilvl w:val="1"/>
          <w:numId w:val="12"/>
        </w:numPr>
        <w:tabs>
          <w:tab w:val="left" w:pos="851"/>
          <w:tab w:val="left" w:pos="1134"/>
        </w:tabs>
        <w:spacing w:after="0" w:line="360" w:lineRule="auto"/>
        <w:ind w:left="0" w:firstLine="851"/>
        <w:jc w:val="both"/>
        <w:rPr>
          <w:rStyle w:val="Bodytext2"/>
          <w:rFonts w:eastAsia="Arial Unicode MS"/>
        </w:rPr>
      </w:pPr>
      <w:r w:rsidRPr="001347C6">
        <w:rPr>
          <w:rStyle w:val="Bodytext2"/>
          <w:rFonts w:eastAsia="Arial Unicode MS"/>
        </w:rPr>
        <w:t>получил и проанализировал опыт разработки и / или реализации специализированного проекта.</w:t>
      </w:r>
    </w:p>
    <w:p w:rsidR="00F655ED" w:rsidRDefault="00F655ED" w:rsidP="00F655ED">
      <w:pPr>
        <w:pStyle w:val="Bodytext30"/>
        <w:shd w:val="clear" w:color="auto" w:fill="auto"/>
        <w:spacing w:after="0" w:line="240" w:lineRule="exact"/>
        <w:ind w:firstLine="0"/>
        <w:rPr>
          <w:sz w:val="24"/>
          <w:szCs w:val="24"/>
        </w:rPr>
      </w:pPr>
    </w:p>
    <w:p w:rsidR="00203636" w:rsidRPr="004B63F5" w:rsidRDefault="00203636" w:rsidP="00203636">
      <w:pPr>
        <w:pStyle w:val="Bodytext30"/>
        <w:shd w:val="clear" w:color="auto" w:fill="auto"/>
        <w:spacing w:after="0" w:line="240" w:lineRule="exact"/>
        <w:ind w:left="1800" w:firstLine="0"/>
        <w:rPr>
          <w:sz w:val="24"/>
          <w:szCs w:val="24"/>
        </w:rPr>
      </w:pPr>
    </w:p>
    <w:p w:rsidR="001347C6" w:rsidRDefault="001347C6" w:rsidP="00445AC8">
      <w:pPr>
        <w:pStyle w:val="Bodytext30"/>
        <w:shd w:val="clear" w:color="auto" w:fill="auto"/>
        <w:spacing w:after="0" w:line="360" w:lineRule="auto"/>
        <w:ind w:right="20" w:firstLine="0"/>
        <w:jc w:val="both"/>
        <w:rPr>
          <w:sz w:val="24"/>
          <w:szCs w:val="24"/>
        </w:rPr>
      </w:pPr>
    </w:p>
    <w:p w:rsidR="001347C6" w:rsidRDefault="001347C6" w:rsidP="00445AC8">
      <w:pPr>
        <w:pStyle w:val="Bodytext30"/>
        <w:shd w:val="clear" w:color="auto" w:fill="auto"/>
        <w:spacing w:after="0" w:line="360" w:lineRule="auto"/>
        <w:ind w:right="20" w:firstLine="0"/>
        <w:jc w:val="both"/>
        <w:rPr>
          <w:sz w:val="24"/>
          <w:szCs w:val="24"/>
        </w:rPr>
      </w:pPr>
    </w:p>
    <w:p w:rsidR="001347C6" w:rsidRDefault="001347C6" w:rsidP="00445AC8">
      <w:pPr>
        <w:pStyle w:val="Bodytext30"/>
        <w:shd w:val="clear" w:color="auto" w:fill="auto"/>
        <w:spacing w:after="0" w:line="360" w:lineRule="auto"/>
        <w:ind w:right="20" w:firstLine="0"/>
        <w:jc w:val="both"/>
        <w:rPr>
          <w:sz w:val="24"/>
          <w:szCs w:val="24"/>
        </w:rPr>
      </w:pPr>
    </w:p>
    <w:p w:rsidR="001347C6" w:rsidRDefault="001347C6" w:rsidP="00445AC8">
      <w:pPr>
        <w:pStyle w:val="Bodytext30"/>
        <w:shd w:val="clear" w:color="auto" w:fill="auto"/>
        <w:spacing w:after="0" w:line="360" w:lineRule="auto"/>
        <w:ind w:right="20" w:firstLine="0"/>
        <w:jc w:val="both"/>
        <w:rPr>
          <w:sz w:val="24"/>
          <w:szCs w:val="24"/>
        </w:rPr>
      </w:pPr>
    </w:p>
    <w:p w:rsidR="001347C6" w:rsidRDefault="001347C6" w:rsidP="00445AC8">
      <w:pPr>
        <w:pStyle w:val="Bodytext30"/>
        <w:shd w:val="clear" w:color="auto" w:fill="auto"/>
        <w:spacing w:after="0" w:line="360" w:lineRule="auto"/>
        <w:ind w:right="20" w:firstLine="0"/>
        <w:jc w:val="both"/>
        <w:rPr>
          <w:sz w:val="24"/>
          <w:szCs w:val="24"/>
        </w:rPr>
      </w:pPr>
    </w:p>
    <w:p w:rsidR="001347C6" w:rsidRDefault="001347C6" w:rsidP="00445AC8">
      <w:pPr>
        <w:pStyle w:val="Bodytext30"/>
        <w:shd w:val="clear" w:color="auto" w:fill="auto"/>
        <w:spacing w:after="0" w:line="360" w:lineRule="auto"/>
        <w:ind w:right="20" w:firstLine="0"/>
        <w:jc w:val="both"/>
        <w:rPr>
          <w:sz w:val="24"/>
          <w:szCs w:val="24"/>
        </w:rPr>
      </w:pPr>
    </w:p>
    <w:p w:rsidR="001347C6" w:rsidRDefault="001347C6" w:rsidP="00445AC8">
      <w:pPr>
        <w:pStyle w:val="Bodytext30"/>
        <w:shd w:val="clear" w:color="auto" w:fill="auto"/>
        <w:spacing w:after="0" w:line="360" w:lineRule="auto"/>
        <w:ind w:right="20" w:firstLine="0"/>
        <w:jc w:val="both"/>
        <w:rPr>
          <w:sz w:val="24"/>
          <w:szCs w:val="24"/>
        </w:rPr>
      </w:pPr>
    </w:p>
    <w:p w:rsidR="001347C6" w:rsidRDefault="001347C6" w:rsidP="00445AC8">
      <w:pPr>
        <w:pStyle w:val="Bodytext30"/>
        <w:shd w:val="clear" w:color="auto" w:fill="auto"/>
        <w:spacing w:after="0" w:line="360" w:lineRule="auto"/>
        <w:ind w:right="20" w:firstLine="0"/>
        <w:jc w:val="both"/>
        <w:rPr>
          <w:sz w:val="24"/>
          <w:szCs w:val="24"/>
        </w:rPr>
      </w:pPr>
    </w:p>
    <w:p w:rsidR="001347C6" w:rsidRDefault="001347C6" w:rsidP="00445AC8">
      <w:pPr>
        <w:pStyle w:val="Bodytext30"/>
        <w:shd w:val="clear" w:color="auto" w:fill="auto"/>
        <w:spacing w:after="0" w:line="360" w:lineRule="auto"/>
        <w:ind w:right="20" w:firstLine="0"/>
        <w:jc w:val="both"/>
        <w:rPr>
          <w:sz w:val="24"/>
          <w:szCs w:val="24"/>
        </w:rPr>
      </w:pPr>
    </w:p>
    <w:p w:rsidR="00BD53E1" w:rsidRDefault="00BD53E1" w:rsidP="002D3FC9">
      <w:pPr>
        <w:pStyle w:val="Heading10"/>
        <w:keepNext/>
        <w:keepLines/>
        <w:shd w:val="clear" w:color="auto" w:fill="auto"/>
        <w:spacing w:after="223" w:line="240" w:lineRule="exact"/>
        <w:jc w:val="center"/>
        <w:rPr>
          <w:sz w:val="24"/>
          <w:szCs w:val="24"/>
        </w:rPr>
      </w:pPr>
      <w:bookmarkStart w:id="95" w:name="bookmark9"/>
    </w:p>
    <w:p w:rsidR="00BD53E1" w:rsidRDefault="00BD53E1" w:rsidP="002D3FC9">
      <w:pPr>
        <w:pStyle w:val="Heading10"/>
        <w:keepNext/>
        <w:keepLines/>
        <w:shd w:val="clear" w:color="auto" w:fill="auto"/>
        <w:spacing w:after="223" w:line="240" w:lineRule="exact"/>
        <w:jc w:val="center"/>
        <w:rPr>
          <w:sz w:val="24"/>
          <w:szCs w:val="24"/>
        </w:rPr>
      </w:pPr>
    </w:p>
    <w:p w:rsidR="00BD53E1" w:rsidRDefault="00BD53E1" w:rsidP="002D3FC9">
      <w:pPr>
        <w:pStyle w:val="Heading10"/>
        <w:keepNext/>
        <w:keepLines/>
        <w:shd w:val="clear" w:color="auto" w:fill="auto"/>
        <w:spacing w:after="223" w:line="240" w:lineRule="exact"/>
        <w:jc w:val="center"/>
        <w:rPr>
          <w:sz w:val="24"/>
          <w:szCs w:val="24"/>
        </w:rPr>
      </w:pPr>
    </w:p>
    <w:p w:rsidR="00BD53E1" w:rsidRDefault="00BD53E1" w:rsidP="002D3FC9">
      <w:pPr>
        <w:pStyle w:val="Heading10"/>
        <w:keepNext/>
        <w:keepLines/>
        <w:shd w:val="clear" w:color="auto" w:fill="auto"/>
        <w:spacing w:after="223" w:line="240" w:lineRule="exact"/>
        <w:jc w:val="center"/>
        <w:rPr>
          <w:sz w:val="24"/>
          <w:szCs w:val="24"/>
        </w:rPr>
      </w:pPr>
    </w:p>
    <w:p w:rsidR="00BD53E1" w:rsidRDefault="00BD53E1" w:rsidP="002D3FC9">
      <w:pPr>
        <w:pStyle w:val="Heading10"/>
        <w:keepNext/>
        <w:keepLines/>
        <w:shd w:val="clear" w:color="auto" w:fill="auto"/>
        <w:spacing w:after="223" w:line="240" w:lineRule="exact"/>
        <w:jc w:val="center"/>
        <w:rPr>
          <w:sz w:val="24"/>
          <w:szCs w:val="24"/>
        </w:rPr>
      </w:pPr>
    </w:p>
    <w:p w:rsidR="00BD53E1" w:rsidRDefault="00BD53E1" w:rsidP="002D3FC9">
      <w:pPr>
        <w:pStyle w:val="Heading10"/>
        <w:keepNext/>
        <w:keepLines/>
        <w:shd w:val="clear" w:color="auto" w:fill="auto"/>
        <w:spacing w:after="223" w:line="240" w:lineRule="exact"/>
        <w:jc w:val="center"/>
        <w:rPr>
          <w:sz w:val="24"/>
          <w:szCs w:val="24"/>
        </w:rPr>
      </w:pPr>
    </w:p>
    <w:p w:rsidR="00BD53E1" w:rsidRDefault="00BD53E1" w:rsidP="002D3FC9">
      <w:pPr>
        <w:pStyle w:val="Heading10"/>
        <w:keepNext/>
        <w:keepLines/>
        <w:shd w:val="clear" w:color="auto" w:fill="auto"/>
        <w:spacing w:after="223" w:line="240" w:lineRule="exact"/>
        <w:jc w:val="center"/>
        <w:rPr>
          <w:sz w:val="24"/>
          <w:szCs w:val="24"/>
        </w:rPr>
      </w:pPr>
    </w:p>
    <w:p w:rsidR="00BD53E1" w:rsidRDefault="00BD53E1" w:rsidP="002D3FC9">
      <w:pPr>
        <w:pStyle w:val="Heading10"/>
        <w:keepNext/>
        <w:keepLines/>
        <w:shd w:val="clear" w:color="auto" w:fill="auto"/>
        <w:spacing w:after="223" w:line="240" w:lineRule="exact"/>
        <w:jc w:val="center"/>
        <w:rPr>
          <w:sz w:val="24"/>
          <w:szCs w:val="24"/>
        </w:rPr>
      </w:pPr>
    </w:p>
    <w:p w:rsidR="00BD53E1" w:rsidRDefault="00BD53E1" w:rsidP="002D3FC9">
      <w:pPr>
        <w:pStyle w:val="Heading10"/>
        <w:keepNext/>
        <w:keepLines/>
        <w:shd w:val="clear" w:color="auto" w:fill="auto"/>
        <w:spacing w:after="223" w:line="240" w:lineRule="exact"/>
        <w:jc w:val="center"/>
        <w:rPr>
          <w:sz w:val="24"/>
          <w:szCs w:val="24"/>
        </w:rPr>
      </w:pPr>
    </w:p>
    <w:p w:rsidR="00BD53E1" w:rsidRDefault="00BD53E1" w:rsidP="002D3FC9">
      <w:pPr>
        <w:pStyle w:val="Heading10"/>
        <w:keepNext/>
        <w:keepLines/>
        <w:shd w:val="clear" w:color="auto" w:fill="auto"/>
        <w:spacing w:after="223" w:line="240" w:lineRule="exact"/>
        <w:jc w:val="center"/>
        <w:rPr>
          <w:sz w:val="24"/>
          <w:szCs w:val="24"/>
        </w:rPr>
      </w:pPr>
    </w:p>
    <w:p w:rsidR="00BD53E1" w:rsidRDefault="00BD53E1" w:rsidP="002D3FC9">
      <w:pPr>
        <w:pStyle w:val="Heading10"/>
        <w:keepNext/>
        <w:keepLines/>
        <w:shd w:val="clear" w:color="auto" w:fill="auto"/>
        <w:spacing w:after="223" w:line="240" w:lineRule="exact"/>
        <w:jc w:val="center"/>
        <w:rPr>
          <w:sz w:val="24"/>
          <w:szCs w:val="24"/>
        </w:rPr>
      </w:pPr>
    </w:p>
    <w:bookmarkEnd w:id="95"/>
    <w:p w:rsidR="00BD53E1" w:rsidRDefault="00BD53E1" w:rsidP="00445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3E1" w:rsidRDefault="00BD53E1" w:rsidP="00445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3E1" w:rsidRDefault="00BD53E1" w:rsidP="00445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3E1" w:rsidRDefault="00BD53E1" w:rsidP="00445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760" w:rsidRDefault="0081276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BD53E1" w:rsidRDefault="00BD53E1" w:rsidP="001B5C0B">
      <w:pPr>
        <w:pStyle w:val="Heading10"/>
        <w:keepNext/>
        <w:keepLines/>
        <w:shd w:val="clear" w:color="auto" w:fill="auto"/>
        <w:spacing w:line="240" w:lineRule="exact"/>
        <w:jc w:val="center"/>
        <w:rPr>
          <w:sz w:val="24"/>
          <w:szCs w:val="24"/>
        </w:rPr>
      </w:pPr>
      <w:r w:rsidRPr="00542B30">
        <w:rPr>
          <w:sz w:val="24"/>
          <w:szCs w:val="24"/>
        </w:rPr>
        <w:lastRenderedPageBreak/>
        <w:t>Содержание учебного предмета</w:t>
      </w:r>
      <w:r w:rsidR="00812760">
        <w:rPr>
          <w:sz w:val="24"/>
          <w:szCs w:val="24"/>
        </w:rPr>
        <w:t xml:space="preserve"> «Технология»</w:t>
      </w:r>
    </w:p>
    <w:p w:rsidR="001B5C0B" w:rsidRDefault="001B5C0B" w:rsidP="001B5C0B">
      <w:pPr>
        <w:pStyle w:val="Heading10"/>
        <w:keepNext/>
        <w:keepLines/>
        <w:shd w:val="clear" w:color="auto" w:fill="auto"/>
        <w:spacing w:line="360" w:lineRule="auto"/>
        <w:jc w:val="center"/>
        <w:rPr>
          <w:sz w:val="24"/>
          <w:szCs w:val="24"/>
        </w:rPr>
      </w:pPr>
      <w:bookmarkStart w:id="96" w:name="bookmark10"/>
    </w:p>
    <w:p w:rsidR="00BD53E1" w:rsidRPr="0014090F" w:rsidRDefault="00BD53E1" w:rsidP="001B5C0B">
      <w:pPr>
        <w:pStyle w:val="Heading10"/>
        <w:keepNext/>
        <w:keepLines/>
        <w:shd w:val="clear" w:color="auto" w:fill="auto"/>
        <w:spacing w:line="360" w:lineRule="auto"/>
        <w:jc w:val="center"/>
        <w:rPr>
          <w:sz w:val="24"/>
          <w:szCs w:val="24"/>
        </w:rPr>
      </w:pPr>
      <w:r w:rsidRPr="0014090F">
        <w:rPr>
          <w:sz w:val="24"/>
          <w:szCs w:val="24"/>
          <w:lang w:val="en-US"/>
        </w:rPr>
        <w:t>I</w:t>
      </w:r>
      <w:r w:rsidRPr="0014090F">
        <w:rPr>
          <w:sz w:val="24"/>
          <w:szCs w:val="24"/>
        </w:rPr>
        <w:t>. Современные материальные, информационные и гуманитарные технологии и перспективы их развития</w:t>
      </w:r>
      <w:bookmarkEnd w:id="96"/>
    </w:p>
    <w:p w:rsidR="00542B30" w:rsidRPr="00542B30" w:rsidRDefault="00BD53E1" w:rsidP="0002213E">
      <w:pPr>
        <w:widowControl w:val="0"/>
        <w:tabs>
          <w:tab w:val="left" w:pos="87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Fonts w:ascii="Times New Roman" w:hAnsi="Times New Roman" w:cs="Times New Roman"/>
          <w:sz w:val="24"/>
          <w:szCs w:val="24"/>
        </w:rPr>
        <w:t>Потребности и технологии. Потребности. Иерархия потребностей. Общественные</w:t>
      </w:r>
      <w:r w:rsidR="0002213E">
        <w:rPr>
          <w:rFonts w:ascii="Times New Roman" w:hAnsi="Times New Roman" w:cs="Times New Roman"/>
          <w:sz w:val="24"/>
          <w:szCs w:val="24"/>
        </w:rPr>
        <w:t xml:space="preserve"> </w:t>
      </w:r>
      <w:r w:rsidR="00542B30" w:rsidRPr="00542B30">
        <w:rPr>
          <w:rFonts w:ascii="Times New Roman" w:hAnsi="Times New Roman" w:cs="Times New Roman"/>
          <w:sz w:val="24"/>
          <w:szCs w:val="24"/>
        </w:rPr>
        <w:t>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</w:t>
      </w:r>
    </w:p>
    <w:p w:rsidR="00542B30" w:rsidRPr="00542B30" w:rsidRDefault="00542B30" w:rsidP="0002213E">
      <w:pPr>
        <w:widowControl w:val="0"/>
        <w:tabs>
          <w:tab w:val="left" w:pos="89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Fonts w:ascii="Times New Roman" w:hAnsi="Times New Roman" w:cs="Times New Roman"/>
          <w:sz w:val="24"/>
          <w:szCs w:val="24"/>
        </w:rPr>
        <w:t>История развития технологий. Источники развития технологий: эволюция</w:t>
      </w:r>
      <w:r w:rsidR="0002213E">
        <w:rPr>
          <w:rFonts w:ascii="Times New Roman" w:hAnsi="Times New Roman" w:cs="Times New Roman"/>
          <w:sz w:val="24"/>
          <w:szCs w:val="24"/>
        </w:rPr>
        <w:t xml:space="preserve"> </w:t>
      </w:r>
      <w:r w:rsidRPr="00542B30">
        <w:rPr>
          <w:rFonts w:ascii="Times New Roman" w:hAnsi="Times New Roman" w:cs="Times New Roman"/>
          <w:sz w:val="24"/>
          <w:szCs w:val="24"/>
        </w:rPr>
        <w:t>потребностей, практический опыт, научное знание, технологизация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542B30" w:rsidRPr="00542B30" w:rsidRDefault="00542B30" w:rsidP="0002213E">
      <w:pPr>
        <w:widowControl w:val="0"/>
        <w:tabs>
          <w:tab w:val="left" w:pos="131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Fonts w:ascii="Times New Roman" w:hAnsi="Times New Roman" w:cs="Times New Roman"/>
          <w:sz w:val="24"/>
          <w:szCs w:val="24"/>
        </w:rPr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542B30" w:rsidRPr="00542B30" w:rsidRDefault="00542B30" w:rsidP="0002213E">
      <w:pPr>
        <w:widowControl w:val="0"/>
        <w:tabs>
          <w:tab w:val="left" w:pos="131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Fonts w:ascii="Times New Roman" w:hAnsi="Times New Roman" w:cs="Times New Roman"/>
          <w:sz w:val="24"/>
          <w:szCs w:val="24"/>
        </w:rPr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</w:t>
      </w:r>
      <w:r w:rsidR="0002213E">
        <w:rPr>
          <w:rFonts w:ascii="Times New Roman" w:hAnsi="Times New Roman" w:cs="Times New Roman"/>
          <w:sz w:val="24"/>
          <w:szCs w:val="24"/>
        </w:rPr>
        <w:t xml:space="preserve"> </w:t>
      </w:r>
      <w:r w:rsidRPr="00542B30">
        <w:rPr>
          <w:rFonts w:ascii="Times New Roman" w:hAnsi="Times New Roman" w:cs="Times New Roman"/>
          <w:sz w:val="24"/>
          <w:szCs w:val="24"/>
        </w:rPr>
        <w:t>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542B30" w:rsidRPr="00542B30" w:rsidRDefault="00542B30" w:rsidP="0002213E">
      <w:pPr>
        <w:widowControl w:val="0"/>
        <w:tabs>
          <w:tab w:val="left" w:pos="131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Fonts w:ascii="Times New Roman" w:hAnsi="Times New Roman" w:cs="Times New Roman"/>
          <w:sz w:val="24"/>
          <w:szCs w:val="24"/>
        </w:rPr>
        <w:t>Производственные технологии. Промышленные технологии. Технологии</w:t>
      </w:r>
      <w:r w:rsidR="0002213E">
        <w:rPr>
          <w:rFonts w:ascii="Times New Roman" w:hAnsi="Times New Roman" w:cs="Times New Roman"/>
          <w:sz w:val="24"/>
          <w:szCs w:val="24"/>
        </w:rPr>
        <w:t xml:space="preserve"> </w:t>
      </w:r>
      <w:r w:rsidRPr="00542B30">
        <w:rPr>
          <w:rFonts w:ascii="Times New Roman" w:hAnsi="Times New Roman" w:cs="Times New Roman"/>
          <w:sz w:val="24"/>
          <w:szCs w:val="24"/>
        </w:rPr>
        <w:t>сельского хозяйства.</w:t>
      </w:r>
      <w:r w:rsidR="0002213E">
        <w:rPr>
          <w:rFonts w:ascii="Times New Roman" w:hAnsi="Times New Roman" w:cs="Times New Roman"/>
          <w:sz w:val="24"/>
          <w:szCs w:val="24"/>
        </w:rPr>
        <w:t xml:space="preserve"> </w:t>
      </w:r>
      <w:r w:rsidRPr="00542B30">
        <w:rPr>
          <w:rFonts w:ascii="Times New Roman" w:hAnsi="Times New Roman" w:cs="Times New Roman"/>
          <w:sz w:val="24"/>
          <w:szCs w:val="24"/>
        </w:rPr>
        <w:t>Технологии возведения, ремонта и содержания зданий и сооружений.</w:t>
      </w:r>
    </w:p>
    <w:p w:rsidR="00542B30" w:rsidRPr="00542B30" w:rsidRDefault="00542B30" w:rsidP="0002213E">
      <w:pPr>
        <w:widowControl w:val="0"/>
        <w:tabs>
          <w:tab w:val="left" w:pos="131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Fonts w:ascii="Times New Roman" w:hAnsi="Times New Roman" w:cs="Times New Roman"/>
          <w:sz w:val="24"/>
          <w:szCs w:val="24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02213E" w:rsidRDefault="00542B30" w:rsidP="0002213E">
      <w:pPr>
        <w:widowControl w:val="0"/>
        <w:tabs>
          <w:tab w:val="left" w:pos="1315"/>
          <w:tab w:val="left" w:pos="3624"/>
          <w:tab w:val="left" w:pos="5789"/>
          <w:tab w:val="left" w:pos="847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Fonts w:ascii="Times New Roman" w:hAnsi="Times New Roman" w:cs="Times New Roman"/>
          <w:sz w:val="24"/>
          <w:szCs w:val="24"/>
        </w:rPr>
        <w:t>Автоматизация</w:t>
      </w:r>
      <w:r w:rsidR="0002213E">
        <w:rPr>
          <w:rFonts w:ascii="Times New Roman" w:hAnsi="Times New Roman" w:cs="Times New Roman"/>
          <w:sz w:val="24"/>
          <w:szCs w:val="24"/>
        </w:rPr>
        <w:t xml:space="preserve"> </w:t>
      </w:r>
      <w:r w:rsidRPr="00542B30">
        <w:rPr>
          <w:rFonts w:ascii="Times New Roman" w:hAnsi="Times New Roman" w:cs="Times New Roman"/>
          <w:sz w:val="24"/>
          <w:szCs w:val="24"/>
        </w:rPr>
        <w:t>производства.</w:t>
      </w:r>
      <w:r w:rsidR="0002213E">
        <w:rPr>
          <w:rFonts w:ascii="Times New Roman" w:hAnsi="Times New Roman" w:cs="Times New Roman"/>
          <w:sz w:val="24"/>
          <w:szCs w:val="24"/>
        </w:rPr>
        <w:t xml:space="preserve"> </w:t>
      </w:r>
      <w:r w:rsidRPr="00542B30">
        <w:rPr>
          <w:rFonts w:ascii="Times New Roman" w:hAnsi="Times New Roman" w:cs="Times New Roman"/>
          <w:sz w:val="24"/>
          <w:szCs w:val="24"/>
        </w:rPr>
        <w:t>Производственные</w:t>
      </w:r>
      <w:r w:rsidR="0002213E">
        <w:rPr>
          <w:rFonts w:ascii="Times New Roman" w:hAnsi="Times New Roman" w:cs="Times New Roman"/>
          <w:sz w:val="24"/>
          <w:szCs w:val="24"/>
        </w:rPr>
        <w:t xml:space="preserve"> </w:t>
      </w:r>
      <w:r w:rsidRPr="00542B30">
        <w:rPr>
          <w:rFonts w:ascii="Times New Roman" w:hAnsi="Times New Roman" w:cs="Times New Roman"/>
          <w:sz w:val="24"/>
          <w:szCs w:val="24"/>
        </w:rPr>
        <w:t>технологии</w:t>
      </w:r>
      <w:r w:rsidR="0002213E">
        <w:rPr>
          <w:rFonts w:ascii="Times New Roman" w:hAnsi="Times New Roman" w:cs="Times New Roman"/>
          <w:sz w:val="24"/>
          <w:szCs w:val="24"/>
        </w:rPr>
        <w:t xml:space="preserve"> </w:t>
      </w:r>
      <w:r w:rsidRPr="00542B30">
        <w:rPr>
          <w:rFonts w:ascii="Times New Roman" w:hAnsi="Times New Roman" w:cs="Times New Roman"/>
          <w:sz w:val="24"/>
          <w:szCs w:val="24"/>
        </w:rPr>
        <w:t>автоматизированного производства.</w:t>
      </w:r>
      <w:r w:rsidR="00022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B30" w:rsidRPr="00542B30" w:rsidRDefault="00542B30" w:rsidP="0002213E">
      <w:pPr>
        <w:widowControl w:val="0"/>
        <w:tabs>
          <w:tab w:val="left" w:pos="1315"/>
          <w:tab w:val="left" w:pos="3624"/>
          <w:tab w:val="left" w:pos="5789"/>
          <w:tab w:val="left" w:pos="847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Fonts w:ascii="Times New Roman" w:hAnsi="Times New Roman" w:cs="Times New Roman"/>
          <w:sz w:val="24"/>
          <w:szCs w:val="24"/>
        </w:rPr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  <w:proofErr w:type="gramStart"/>
      <w:r w:rsidRPr="00542B30">
        <w:rPr>
          <w:rFonts w:ascii="Times New Roman" w:hAnsi="Times New Roman" w:cs="Times New Roman"/>
          <w:sz w:val="24"/>
          <w:szCs w:val="24"/>
        </w:rPr>
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</w:r>
      <w:proofErr w:type="gramEnd"/>
      <w:r w:rsidRPr="00542B30">
        <w:rPr>
          <w:rFonts w:ascii="Times New Roman" w:hAnsi="Times New Roman" w:cs="Times New Roman"/>
          <w:sz w:val="24"/>
          <w:szCs w:val="24"/>
        </w:rPr>
        <w:t xml:space="preserve"> Биотехнологии.</w:t>
      </w:r>
    </w:p>
    <w:p w:rsidR="00542B30" w:rsidRPr="00542B30" w:rsidRDefault="00542B30" w:rsidP="0002213E">
      <w:pPr>
        <w:widowControl w:val="0"/>
        <w:tabs>
          <w:tab w:val="left" w:pos="131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Fonts w:ascii="Times New Roman" w:hAnsi="Times New Roman" w:cs="Times New Roman"/>
          <w:sz w:val="24"/>
          <w:szCs w:val="24"/>
        </w:rPr>
        <w:lastRenderedPageBreak/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542B30" w:rsidRPr="00542B30" w:rsidRDefault="00542B30" w:rsidP="0002213E">
      <w:pPr>
        <w:widowControl w:val="0"/>
        <w:tabs>
          <w:tab w:val="left" w:pos="131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Fonts w:ascii="Times New Roman" w:hAnsi="Times New Roman" w:cs="Times New Roman"/>
          <w:sz w:val="24"/>
          <w:szCs w:val="24"/>
        </w:rPr>
        <w:t>Современные промышленные технологии получения продуктов питания.</w:t>
      </w:r>
    </w:p>
    <w:p w:rsidR="00542B30" w:rsidRPr="00542B30" w:rsidRDefault="00542B30" w:rsidP="0002213E">
      <w:pPr>
        <w:widowControl w:val="0"/>
        <w:tabs>
          <w:tab w:val="left" w:pos="131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Fonts w:ascii="Times New Roman" w:hAnsi="Times New Roman" w:cs="Times New Roman"/>
          <w:sz w:val="24"/>
          <w:szCs w:val="24"/>
        </w:rPr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542B30" w:rsidRPr="00542B30" w:rsidRDefault="00542B30" w:rsidP="0002213E">
      <w:pPr>
        <w:widowControl w:val="0"/>
        <w:tabs>
          <w:tab w:val="left" w:pos="131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B30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542B30">
        <w:rPr>
          <w:rFonts w:ascii="Times New Roman" w:hAnsi="Times New Roman" w:cs="Times New Roman"/>
          <w:sz w:val="24"/>
          <w:szCs w:val="24"/>
        </w:rPr>
        <w:t>: новые принципы получения материалов и продуктов с заданными свойствами. Электроника (</w:t>
      </w:r>
      <w:proofErr w:type="spellStart"/>
      <w:r w:rsidRPr="00542B30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542B30">
        <w:rPr>
          <w:rFonts w:ascii="Times New Roman" w:hAnsi="Times New Roman" w:cs="Times New Roman"/>
          <w:sz w:val="24"/>
          <w:szCs w:val="24"/>
        </w:rPr>
        <w:t xml:space="preserve">). Квантовые компьютеры. Развитие </w:t>
      </w:r>
      <w:proofErr w:type="gramStart"/>
      <w:r w:rsidRPr="00542B30">
        <w:rPr>
          <w:rFonts w:ascii="Times New Roman" w:hAnsi="Times New Roman" w:cs="Times New Roman"/>
          <w:sz w:val="24"/>
          <w:szCs w:val="24"/>
        </w:rPr>
        <w:t>многофункциональных</w:t>
      </w:r>
      <w:proofErr w:type="gramEnd"/>
      <w:r w:rsidRPr="00542B30">
        <w:rPr>
          <w:rFonts w:ascii="Times New Roman" w:hAnsi="Times New Roman" w:cs="Times New Roman"/>
          <w:sz w:val="24"/>
          <w:szCs w:val="24"/>
        </w:rPr>
        <w:t xml:space="preserve"> ИТ-инструментов. Медицинские технологии. Тестирующие препараты. Локальная доставка препарата. Персонифицированная вакцина. </w:t>
      </w:r>
      <w:proofErr w:type="gramStart"/>
      <w:r w:rsidRPr="00542B30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542B30">
        <w:rPr>
          <w:rFonts w:ascii="Times New Roman" w:hAnsi="Times New Roman" w:cs="Times New Roman"/>
          <w:sz w:val="24"/>
          <w:szCs w:val="24"/>
        </w:rPr>
        <w:t>енная</w:t>
      </w:r>
      <w:proofErr w:type="spellEnd"/>
      <w:proofErr w:type="gramEnd"/>
      <w:r w:rsidRPr="00542B30">
        <w:rPr>
          <w:rFonts w:ascii="Times New Roman" w:hAnsi="Times New Roman" w:cs="Times New Roman"/>
          <w:sz w:val="24"/>
          <w:szCs w:val="24"/>
        </w:rPr>
        <w:t xml:space="preserve">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542B30" w:rsidRPr="00542B30" w:rsidRDefault="00542B30" w:rsidP="0002213E">
      <w:pPr>
        <w:widowControl w:val="0"/>
        <w:tabs>
          <w:tab w:val="left" w:pos="131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Fonts w:ascii="Times New Roman" w:hAnsi="Times New Roman" w:cs="Times New Roman"/>
          <w:sz w:val="24"/>
          <w:szCs w:val="24"/>
        </w:rPr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542B30" w:rsidRPr="00542B30" w:rsidRDefault="00542B30" w:rsidP="0002213E">
      <w:pPr>
        <w:widowControl w:val="0"/>
        <w:tabs>
          <w:tab w:val="left" w:pos="131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Fonts w:ascii="Times New Roman" w:hAnsi="Times New Roman" w:cs="Times New Roman"/>
          <w:sz w:val="24"/>
          <w:szCs w:val="24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  <w:r w:rsidR="0002213E">
        <w:rPr>
          <w:rFonts w:ascii="Times New Roman" w:hAnsi="Times New Roman" w:cs="Times New Roman"/>
          <w:sz w:val="24"/>
          <w:szCs w:val="24"/>
        </w:rPr>
        <w:t>.</w:t>
      </w:r>
    </w:p>
    <w:p w:rsidR="00542B30" w:rsidRPr="00542B30" w:rsidRDefault="00542B30" w:rsidP="0002213E">
      <w:pPr>
        <w:widowControl w:val="0"/>
        <w:tabs>
          <w:tab w:val="left" w:pos="131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Fonts w:ascii="Times New Roman" w:hAnsi="Times New Roman" w:cs="Times New Roman"/>
          <w:sz w:val="24"/>
          <w:szCs w:val="24"/>
        </w:rPr>
        <w:t>Технологии в сфере быта.</w:t>
      </w:r>
      <w:r w:rsidR="0002213E">
        <w:rPr>
          <w:rFonts w:ascii="Times New Roman" w:hAnsi="Times New Roman" w:cs="Times New Roman"/>
          <w:sz w:val="24"/>
          <w:szCs w:val="24"/>
        </w:rPr>
        <w:t xml:space="preserve"> </w:t>
      </w:r>
      <w:r w:rsidRPr="00542B30">
        <w:rPr>
          <w:rFonts w:ascii="Times New Roman" w:hAnsi="Times New Roman" w:cs="Times New Roman"/>
          <w:sz w:val="24"/>
          <w:szCs w:val="24"/>
        </w:rPr>
        <w:t>Экология жилья. Технологии содержания жилья. Взаимодействие со службами</w:t>
      </w:r>
      <w:r w:rsidR="0002213E">
        <w:rPr>
          <w:rFonts w:ascii="Times New Roman" w:hAnsi="Times New Roman" w:cs="Times New Roman"/>
          <w:sz w:val="24"/>
          <w:szCs w:val="24"/>
        </w:rPr>
        <w:t xml:space="preserve">. </w:t>
      </w:r>
      <w:r w:rsidRPr="00542B30">
        <w:rPr>
          <w:rFonts w:ascii="Times New Roman" w:hAnsi="Times New Roman" w:cs="Times New Roman"/>
          <w:sz w:val="24"/>
          <w:szCs w:val="24"/>
        </w:rPr>
        <w:t>ЖКХ. Хранение продовольственных и непродовольственных продуктов.</w:t>
      </w:r>
      <w:r w:rsidR="0002213E">
        <w:rPr>
          <w:rFonts w:ascii="Times New Roman" w:hAnsi="Times New Roman" w:cs="Times New Roman"/>
          <w:sz w:val="24"/>
          <w:szCs w:val="24"/>
        </w:rPr>
        <w:t xml:space="preserve"> </w:t>
      </w:r>
      <w:r w:rsidRPr="00542B30">
        <w:rPr>
          <w:rFonts w:ascii="Times New Roman" w:hAnsi="Times New Roman" w:cs="Times New Roman"/>
          <w:sz w:val="24"/>
          <w:szCs w:val="24"/>
        </w:rPr>
        <w:t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</w:t>
      </w:r>
    </w:p>
    <w:p w:rsidR="00542B30" w:rsidRPr="00542B30" w:rsidRDefault="00542B30" w:rsidP="0002213E">
      <w:pPr>
        <w:widowControl w:val="0"/>
        <w:tabs>
          <w:tab w:val="left" w:pos="131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Fonts w:ascii="Times New Roman" w:hAnsi="Times New Roman" w:cs="Times New Roman"/>
          <w:sz w:val="24"/>
          <w:szCs w:val="24"/>
        </w:rPr>
        <w:t>Способы обработки продуктов питания и потребительские качества пищи.</w:t>
      </w:r>
    </w:p>
    <w:p w:rsidR="00542B30" w:rsidRPr="00542B30" w:rsidRDefault="00542B30" w:rsidP="0002213E">
      <w:pPr>
        <w:widowControl w:val="0"/>
        <w:tabs>
          <w:tab w:val="left" w:pos="131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Fonts w:ascii="Times New Roman" w:hAnsi="Times New Roman" w:cs="Times New Roman"/>
          <w:sz w:val="24"/>
          <w:szCs w:val="24"/>
        </w:rPr>
        <w:t>Культура потребления: выбор продукта / услуги.</w:t>
      </w:r>
    </w:p>
    <w:p w:rsidR="00542B30" w:rsidRPr="00542B30" w:rsidRDefault="00542B30" w:rsidP="00445AC8">
      <w:pPr>
        <w:tabs>
          <w:tab w:val="left" w:pos="1316"/>
        </w:tabs>
        <w:spacing w:after="0" w:line="360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</w:p>
    <w:p w:rsidR="00542B30" w:rsidRPr="004B210F" w:rsidRDefault="00542B30" w:rsidP="0014090F">
      <w:pPr>
        <w:pStyle w:val="Bodytext30"/>
        <w:shd w:val="clear" w:color="auto" w:fill="auto"/>
        <w:tabs>
          <w:tab w:val="left" w:pos="2510"/>
          <w:tab w:val="left" w:pos="6576"/>
        </w:tabs>
        <w:spacing w:after="0" w:line="360" w:lineRule="auto"/>
        <w:ind w:left="1320"/>
        <w:rPr>
          <w:sz w:val="24"/>
          <w:szCs w:val="24"/>
        </w:rPr>
      </w:pPr>
      <w:r w:rsidRPr="004B210F">
        <w:rPr>
          <w:bCs w:val="0"/>
          <w:sz w:val="24"/>
          <w:szCs w:val="24"/>
          <w:lang w:val="en-US"/>
        </w:rPr>
        <w:t>II</w:t>
      </w:r>
      <w:r w:rsidRPr="004B210F">
        <w:rPr>
          <w:bCs w:val="0"/>
          <w:sz w:val="24"/>
          <w:szCs w:val="24"/>
        </w:rPr>
        <w:t>. Формирование технологической культуры и проектно-технологического</w:t>
      </w:r>
    </w:p>
    <w:p w:rsidR="00542B30" w:rsidRPr="004B210F" w:rsidRDefault="00542B30" w:rsidP="0014090F">
      <w:pPr>
        <w:pStyle w:val="Bodytext30"/>
        <w:shd w:val="clear" w:color="auto" w:fill="auto"/>
        <w:tabs>
          <w:tab w:val="left" w:pos="2510"/>
          <w:tab w:val="left" w:pos="6576"/>
        </w:tabs>
        <w:spacing w:after="0" w:line="360" w:lineRule="auto"/>
        <w:ind w:firstLine="0"/>
        <w:rPr>
          <w:sz w:val="24"/>
          <w:szCs w:val="24"/>
        </w:rPr>
      </w:pPr>
      <w:r w:rsidRPr="004B210F">
        <w:rPr>
          <w:bCs w:val="0"/>
          <w:sz w:val="24"/>
          <w:szCs w:val="24"/>
        </w:rPr>
        <w:t xml:space="preserve">мышления </w:t>
      </w:r>
      <w:proofErr w:type="gramStart"/>
      <w:r w:rsidRPr="004B210F">
        <w:rPr>
          <w:bCs w:val="0"/>
          <w:sz w:val="24"/>
          <w:szCs w:val="24"/>
        </w:rPr>
        <w:t>обучающихся</w:t>
      </w:r>
      <w:proofErr w:type="gramEnd"/>
    </w:p>
    <w:p w:rsidR="00542B30" w:rsidRPr="00542B30" w:rsidRDefault="00542B30" w:rsidP="0002213E">
      <w:pPr>
        <w:widowControl w:val="0"/>
        <w:tabs>
          <w:tab w:val="left" w:pos="1316"/>
        </w:tabs>
        <w:spacing w:after="0" w:line="360" w:lineRule="auto"/>
        <w:ind w:firstLine="851"/>
        <w:jc w:val="both"/>
        <w:rPr>
          <w:rStyle w:val="Bodytext2"/>
          <w:rFonts w:eastAsiaTheme="minorHAnsi"/>
        </w:rPr>
      </w:pPr>
      <w:r w:rsidRPr="00542B30">
        <w:rPr>
          <w:rStyle w:val="Bodytext2"/>
          <w:rFonts w:eastAsiaTheme="minorHAnsi"/>
        </w:rPr>
        <w:t>Способы представления технической и технологической информации.</w:t>
      </w:r>
    </w:p>
    <w:p w:rsidR="00542B30" w:rsidRPr="00542B30" w:rsidRDefault="00542B30" w:rsidP="0002213E">
      <w:pPr>
        <w:tabs>
          <w:tab w:val="left" w:pos="131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Style w:val="Bodytext2"/>
          <w:rFonts w:eastAsiaTheme="minorHAnsi"/>
        </w:rPr>
        <w:t>Техническое задание. Технические условия. Эскизы и чертежи. Технологическая карта. Алгоритм. Инструкция. Описание систем и процессов с помощью блок- схем. Электрическая схема.</w:t>
      </w:r>
    </w:p>
    <w:p w:rsidR="00542B30" w:rsidRPr="00542B30" w:rsidRDefault="00542B30" w:rsidP="0002213E">
      <w:pPr>
        <w:widowControl w:val="0"/>
        <w:tabs>
          <w:tab w:val="left" w:pos="131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Style w:val="Bodytext2"/>
          <w:rFonts w:eastAsiaTheme="minorHAnsi"/>
        </w:rP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542B30" w:rsidRPr="00542B30" w:rsidRDefault="00542B30" w:rsidP="0002213E">
      <w:pPr>
        <w:widowControl w:val="0"/>
        <w:tabs>
          <w:tab w:val="left" w:pos="131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Style w:val="Bodytext2"/>
          <w:rFonts w:eastAsiaTheme="minorHAnsi"/>
        </w:rPr>
        <w:t xml:space="preserve">Порядок действий по сборке конструкции / механизма. Способы соединения деталей. </w:t>
      </w:r>
      <w:r w:rsidRPr="00542B30">
        <w:rPr>
          <w:rStyle w:val="Bodytext2"/>
          <w:rFonts w:eastAsiaTheme="minorHAnsi"/>
        </w:rPr>
        <w:lastRenderedPageBreak/>
        <w:t>Технологический узел. Понятие модели.</w:t>
      </w:r>
    </w:p>
    <w:p w:rsidR="00542B30" w:rsidRPr="00542B30" w:rsidRDefault="00542B30" w:rsidP="0002213E">
      <w:pPr>
        <w:widowControl w:val="0"/>
        <w:tabs>
          <w:tab w:val="left" w:pos="709"/>
          <w:tab w:val="left" w:pos="993"/>
          <w:tab w:val="left" w:pos="131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Style w:val="Bodytext2"/>
          <w:rFonts w:eastAsiaTheme="minorHAnsi"/>
        </w:rPr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</w:r>
      <w:proofErr w:type="gramStart"/>
      <w:r w:rsidRPr="00542B30">
        <w:rPr>
          <w:rStyle w:val="Bodytext2"/>
          <w:rFonts w:eastAsiaTheme="minorHAnsi"/>
        </w:rPr>
        <w:t>й(</w:t>
      </w:r>
      <w:proofErr w:type="gramEnd"/>
      <w:r w:rsidRPr="00542B30">
        <w:rPr>
          <w:rStyle w:val="Bodytext2"/>
          <w:rFonts w:eastAsiaTheme="minorHAnsi"/>
        </w:rPr>
        <w:t xml:space="preserve"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542B30">
        <w:rPr>
          <w:rStyle w:val="Bodytext2Italic"/>
          <w:rFonts w:eastAsiaTheme="minorHAnsi"/>
        </w:rPr>
        <w:t>Робототехника и среда конструирования.</w:t>
      </w:r>
      <w:r w:rsidRPr="00542B30">
        <w:rPr>
          <w:rStyle w:val="Bodytext2"/>
          <w:rFonts w:eastAsiaTheme="minorHAnsi"/>
        </w:rPr>
        <w:t xml:space="preserve"> Виды движения. Кинематические схемы</w:t>
      </w:r>
      <w:r w:rsidR="0002213E">
        <w:rPr>
          <w:rStyle w:val="Bodytext2"/>
          <w:rFonts w:eastAsiaTheme="minorHAnsi"/>
        </w:rPr>
        <w:t>.</w:t>
      </w:r>
    </w:p>
    <w:p w:rsidR="00542B30" w:rsidRPr="00542B30" w:rsidRDefault="00542B30" w:rsidP="0002213E">
      <w:pPr>
        <w:widowControl w:val="0"/>
        <w:tabs>
          <w:tab w:val="left" w:pos="131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Style w:val="Bodytext2"/>
          <w:rFonts w:eastAsiaTheme="minorHAnsi"/>
        </w:rPr>
        <w:t>Анализ и синтез как средства решения задачи. Техника проведения морфологического анализа.</w:t>
      </w:r>
    </w:p>
    <w:p w:rsidR="00542B30" w:rsidRPr="00542B30" w:rsidRDefault="00542B30" w:rsidP="0002213E">
      <w:pPr>
        <w:widowControl w:val="0"/>
        <w:tabs>
          <w:tab w:val="left" w:pos="131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Style w:val="Bodytext2"/>
          <w:rFonts w:eastAsiaTheme="minorHAnsi"/>
        </w:rPr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 w:rsidRPr="00542B30">
        <w:rPr>
          <w:rStyle w:val="Bodytext2"/>
          <w:rFonts w:eastAsiaTheme="minorHAnsi"/>
        </w:rPr>
        <w:t>Фандрайзинг</w:t>
      </w:r>
      <w:proofErr w:type="spellEnd"/>
      <w:r w:rsidRPr="00542B30">
        <w:rPr>
          <w:rStyle w:val="Bodytext2"/>
          <w:rFonts w:eastAsiaTheme="minorHAnsi"/>
        </w:rPr>
        <w:t xml:space="preserve">. Специфика </w:t>
      </w:r>
      <w:proofErr w:type="spellStart"/>
      <w:r w:rsidRPr="00542B30">
        <w:rPr>
          <w:rStyle w:val="Bodytext2"/>
          <w:rFonts w:eastAsiaTheme="minorHAnsi"/>
        </w:rPr>
        <w:t>фандрайзинга</w:t>
      </w:r>
      <w:proofErr w:type="spellEnd"/>
      <w:r w:rsidRPr="00542B30">
        <w:rPr>
          <w:rStyle w:val="Bodytext2"/>
          <w:rFonts w:eastAsiaTheme="minorHAnsi"/>
        </w:rPr>
        <w:t xml:space="preserve"> для разных типов проектов.</w:t>
      </w:r>
    </w:p>
    <w:p w:rsidR="00542B30" w:rsidRPr="00542B30" w:rsidRDefault="00542B30" w:rsidP="0002213E">
      <w:pPr>
        <w:widowControl w:val="0"/>
        <w:tabs>
          <w:tab w:val="left" w:pos="131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Style w:val="Bodytext2"/>
          <w:rFonts w:eastAsiaTheme="minorHAnsi"/>
        </w:rPr>
        <w:t>Способы продвижения продукта на рынке. Сегментация рынка. Позиционирование продукта. Маркетинговый план.</w:t>
      </w:r>
    </w:p>
    <w:p w:rsidR="00542B30" w:rsidRPr="00542B30" w:rsidRDefault="00542B30" w:rsidP="0002213E">
      <w:pPr>
        <w:widowControl w:val="0"/>
        <w:tabs>
          <w:tab w:val="left" w:pos="131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Style w:val="Bodytext2"/>
          <w:rFonts w:eastAsiaTheme="minorHAnsi"/>
        </w:rPr>
        <w:t>Опыт проектирования, конструирования, моделирования.</w:t>
      </w:r>
    </w:p>
    <w:p w:rsidR="00542B30" w:rsidRPr="00542B30" w:rsidRDefault="00542B30" w:rsidP="0002213E">
      <w:pPr>
        <w:widowControl w:val="0"/>
        <w:tabs>
          <w:tab w:val="left" w:pos="12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Style w:val="Bodytext2"/>
          <w:rFonts w:eastAsiaTheme="minorHAnsi"/>
        </w:rPr>
        <w:t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</w:t>
      </w:r>
    </w:p>
    <w:p w:rsidR="00542B30" w:rsidRPr="00542B30" w:rsidRDefault="00542B30" w:rsidP="0002213E">
      <w:pPr>
        <w:widowControl w:val="0"/>
        <w:tabs>
          <w:tab w:val="left" w:pos="12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Style w:val="Bodytext2"/>
          <w:rFonts w:eastAsiaTheme="minorHAnsi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542B30" w:rsidRPr="00542B30" w:rsidRDefault="00542B30" w:rsidP="0002213E">
      <w:pPr>
        <w:widowControl w:val="0"/>
        <w:tabs>
          <w:tab w:val="left" w:pos="12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Style w:val="Bodytext2"/>
          <w:rFonts w:eastAsiaTheme="minorHAnsi"/>
        </w:rPr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542B30">
        <w:rPr>
          <w:rStyle w:val="Bodytext2Italic"/>
          <w:rFonts w:eastAsiaTheme="minorHAnsi"/>
        </w:rPr>
        <w:t>Модификация механизма на основе технической документации для получения заданных свойств (решения задачи) - моделирование с помощью конструктора или в виртуальной среде. Простейшие роботы.</w:t>
      </w:r>
    </w:p>
    <w:p w:rsidR="00542B30" w:rsidRPr="00542B30" w:rsidRDefault="00542B30" w:rsidP="0002213E">
      <w:pPr>
        <w:widowControl w:val="0"/>
        <w:tabs>
          <w:tab w:val="left" w:pos="1299"/>
        </w:tabs>
        <w:spacing w:after="0" w:line="360" w:lineRule="auto"/>
        <w:ind w:firstLine="851"/>
        <w:jc w:val="both"/>
        <w:rPr>
          <w:rStyle w:val="Bodytext2"/>
          <w:rFonts w:eastAsiaTheme="minorHAnsi"/>
        </w:rPr>
      </w:pPr>
      <w:r w:rsidRPr="00542B30">
        <w:rPr>
          <w:rStyle w:val="Bodytext2"/>
          <w:rFonts w:eastAsiaTheme="minorHAnsi"/>
        </w:rPr>
        <w:t xml:space="preserve">Составление технологической карты известного технологического процесса. </w:t>
      </w:r>
    </w:p>
    <w:p w:rsidR="00542B30" w:rsidRPr="00542B30" w:rsidRDefault="00542B30" w:rsidP="0002213E">
      <w:pPr>
        <w:tabs>
          <w:tab w:val="left" w:pos="1299"/>
        </w:tabs>
        <w:spacing w:after="0" w:line="360" w:lineRule="auto"/>
        <w:ind w:firstLine="851"/>
        <w:jc w:val="both"/>
        <w:rPr>
          <w:rStyle w:val="Bodytext2"/>
          <w:rFonts w:eastAsiaTheme="minorHAnsi"/>
        </w:rPr>
      </w:pPr>
      <w:r w:rsidRPr="00542B30">
        <w:rPr>
          <w:rStyle w:val="Bodytext2"/>
          <w:rFonts w:eastAsiaTheme="minorHAnsi"/>
        </w:rPr>
        <w:t>Апробация путей оптимизации технологического процесса.</w:t>
      </w:r>
      <w:r w:rsidR="0002213E">
        <w:rPr>
          <w:rStyle w:val="Bodytext2"/>
          <w:rFonts w:eastAsiaTheme="minorHAnsi"/>
        </w:rPr>
        <w:t xml:space="preserve"> </w:t>
      </w:r>
      <w:r w:rsidRPr="00542B30">
        <w:rPr>
          <w:rStyle w:val="Bodytext2"/>
          <w:rFonts w:eastAsiaTheme="minorHAnsi"/>
        </w:rPr>
        <w:t xml:space="preserve">Изготовление информационного продукта по заданному алгоритму. </w:t>
      </w:r>
    </w:p>
    <w:p w:rsidR="00542B30" w:rsidRPr="00542B30" w:rsidRDefault="00542B30" w:rsidP="0002213E">
      <w:pPr>
        <w:tabs>
          <w:tab w:val="left" w:pos="12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Style w:val="Bodytext2"/>
          <w:rFonts w:eastAsiaTheme="minorHAnsi"/>
        </w:rPr>
        <w:lastRenderedPageBreak/>
        <w:t>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- на выбор образовательного й организации).</w:t>
      </w:r>
    </w:p>
    <w:p w:rsidR="00542B30" w:rsidRPr="00542B30" w:rsidRDefault="00542B30" w:rsidP="0002213E">
      <w:pPr>
        <w:widowControl w:val="0"/>
        <w:tabs>
          <w:tab w:val="left" w:pos="12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Style w:val="Bodytext2"/>
          <w:rFonts w:eastAsiaTheme="minorHAnsi"/>
        </w:rPr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542B30" w:rsidRPr="00542B30" w:rsidRDefault="00542B30" w:rsidP="0002213E">
      <w:pPr>
        <w:widowControl w:val="0"/>
        <w:tabs>
          <w:tab w:val="left" w:pos="12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Style w:val="Bodytext2"/>
          <w:rFonts w:eastAsiaTheme="minorHAnsi"/>
        </w:rPr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542B30" w:rsidRPr="00542B30" w:rsidRDefault="00542B30" w:rsidP="0002213E">
      <w:pPr>
        <w:widowControl w:val="0"/>
        <w:tabs>
          <w:tab w:val="left" w:pos="12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Style w:val="Bodytext2"/>
          <w:rFonts w:eastAsiaTheme="minorHAnsi"/>
        </w:rPr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542B30" w:rsidRPr="00542B30" w:rsidRDefault="00542B30" w:rsidP="0002213E">
      <w:pPr>
        <w:widowControl w:val="0"/>
        <w:tabs>
          <w:tab w:val="left" w:pos="12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Style w:val="Bodytext2"/>
          <w:rFonts w:eastAsiaTheme="minorHAnsi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542B30" w:rsidRPr="00542B30" w:rsidRDefault="00542B30" w:rsidP="0002213E">
      <w:pPr>
        <w:widowControl w:val="0"/>
        <w:tabs>
          <w:tab w:val="left" w:pos="12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Style w:val="Bodytext2"/>
          <w:rFonts w:eastAsiaTheme="minorHAnsi"/>
        </w:rP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542B30" w:rsidRPr="00542B30" w:rsidRDefault="00542B30" w:rsidP="0002213E">
      <w:pPr>
        <w:widowControl w:val="0"/>
        <w:tabs>
          <w:tab w:val="left" w:pos="12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Style w:val="Bodytext2"/>
          <w:rFonts w:eastAsiaTheme="minorHAnsi"/>
        </w:rPr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542B30">
        <w:rPr>
          <w:rStyle w:val="Bodytext2"/>
          <w:rFonts w:eastAsiaTheme="minorHAnsi"/>
          <w:vertAlign w:val="superscript"/>
        </w:rPr>
        <w:t>1</w:t>
      </w:r>
      <w:r w:rsidRPr="00542B30">
        <w:rPr>
          <w:rStyle w:val="Bodytext2"/>
          <w:rFonts w:eastAsiaTheme="minorHAnsi"/>
        </w:rPr>
        <w:t>.</w:t>
      </w:r>
    </w:p>
    <w:p w:rsidR="00542B30" w:rsidRPr="00542B30" w:rsidRDefault="00542B30" w:rsidP="0002213E">
      <w:pPr>
        <w:widowControl w:val="0"/>
        <w:tabs>
          <w:tab w:val="left" w:pos="129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Style w:val="Bodytext2"/>
          <w:rFonts w:eastAsiaTheme="minorHAnsi"/>
        </w:rPr>
        <w:t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энергозатрат.</w:t>
      </w:r>
    </w:p>
    <w:p w:rsidR="00542B30" w:rsidRPr="00542B30" w:rsidRDefault="00542B30" w:rsidP="0002213E">
      <w:pPr>
        <w:widowControl w:val="0"/>
        <w:tabs>
          <w:tab w:val="left" w:pos="132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Style w:val="Bodytext2"/>
          <w:rFonts w:eastAsiaTheme="minorHAnsi"/>
        </w:rPr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542B30" w:rsidRPr="00542B30" w:rsidRDefault="00542B30" w:rsidP="0002213E">
      <w:pPr>
        <w:widowControl w:val="0"/>
        <w:tabs>
          <w:tab w:val="left" w:pos="132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B30">
        <w:rPr>
          <w:rStyle w:val="Bodytext2"/>
          <w:rFonts w:eastAsiaTheme="minorHAnsi"/>
        </w:rPr>
        <w:t>Разработка и реализации персонального проекта, направленного на разрешение личностно значимой для обучающегося проблемы.</w:t>
      </w:r>
      <w:proofErr w:type="gramEnd"/>
      <w:r w:rsidRPr="00542B30">
        <w:rPr>
          <w:rStyle w:val="Bodytext2"/>
          <w:rFonts w:eastAsiaTheme="minorHAnsi"/>
        </w:rPr>
        <w:t xml:space="preserve"> Реализация запланированной деятельности по продвижению продукта.</w:t>
      </w:r>
    </w:p>
    <w:p w:rsidR="00542B30" w:rsidRPr="0094199C" w:rsidRDefault="00542B30" w:rsidP="0002213E">
      <w:pPr>
        <w:widowControl w:val="0"/>
        <w:tabs>
          <w:tab w:val="left" w:pos="132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42B30">
        <w:rPr>
          <w:rStyle w:val="Bodytext2"/>
          <w:rFonts w:eastAsiaTheme="minorHAnsi"/>
        </w:rPr>
        <w:t xml:space="preserve">Разработка проектного замысла в рамках избранного </w:t>
      </w:r>
      <w:proofErr w:type="gramStart"/>
      <w:r w:rsidRPr="00542B30">
        <w:rPr>
          <w:rStyle w:val="Bodytext2"/>
          <w:rFonts w:eastAsiaTheme="minorHAnsi"/>
        </w:rPr>
        <w:t>обучающимся</w:t>
      </w:r>
      <w:proofErr w:type="gramEnd"/>
      <w:r w:rsidRPr="00542B30">
        <w:rPr>
          <w:rStyle w:val="Bodytext2"/>
          <w:rFonts w:eastAsiaTheme="minorHAnsi"/>
        </w:rPr>
        <w:t xml:space="preserve"> вида проекта.</w:t>
      </w:r>
    </w:p>
    <w:p w:rsidR="0002213E" w:rsidRDefault="0002213E" w:rsidP="0014090F">
      <w:pPr>
        <w:pStyle w:val="Bodytext30"/>
        <w:shd w:val="clear" w:color="auto" w:fill="auto"/>
        <w:spacing w:after="0" w:line="360" w:lineRule="auto"/>
        <w:ind w:firstLine="568"/>
        <w:rPr>
          <w:bCs w:val="0"/>
          <w:sz w:val="24"/>
          <w:szCs w:val="24"/>
        </w:rPr>
      </w:pPr>
    </w:p>
    <w:p w:rsidR="00542B30" w:rsidRPr="004B210F" w:rsidRDefault="00542B30" w:rsidP="0014090F">
      <w:pPr>
        <w:pStyle w:val="Bodytext30"/>
        <w:shd w:val="clear" w:color="auto" w:fill="auto"/>
        <w:spacing w:after="0" w:line="360" w:lineRule="auto"/>
        <w:ind w:firstLine="568"/>
        <w:rPr>
          <w:sz w:val="24"/>
          <w:szCs w:val="24"/>
        </w:rPr>
      </w:pPr>
      <w:r w:rsidRPr="004B210F">
        <w:rPr>
          <w:bCs w:val="0"/>
          <w:sz w:val="24"/>
          <w:szCs w:val="24"/>
          <w:lang w:val="en-US"/>
        </w:rPr>
        <w:lastRenderedPageBreak/>
        <w:t>III</w:t>
      </w:r>
      <w:r w:rsidRPr="004B210F">
        <w:rPr>
          <w:bCs w:val="0"/>
          <w:sz w:val="24"/>
          <w:szCs w:val="24"/>
        </w:rPr>
        <w:t>. Построение образовательных траекторий и планов в области профессионального самоопределения</w:t>
      </w:r>
    </w:p>
    <w:p w:rsidR="00542B30" w:rsidRPr="00542B30" w:rsidRDefault="00542B30" w:rsidP="0002213E">
      <w:pPr>
        <w:widowControl w:val="0"/>
        <w:tabs>
          <w:tab w:val="left" w:pos="132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B30">
        <w:rPr>
          <w:rStyle w:val="Bodytext2"/>
          <w:rFonts w:eastAsiaTheme="minorHAnsi"/>
        </w:rPr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542B30">
        <w:rPr>
          <w:rStyle w:val="Bodytext2"/>
          <w:rFonts w:eastAsiaTheme="minorHAnsi"/>
        </w:rPr>
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</w:t>
      </w:r>
      <w:proofErr w:type="gramStart"/>
      <w:r w:rsidRPr="00542B30">
        <w:rPr>
          <w:rStyle w:val="Bodytext2"/>
          <w:rFonts w:eastAsiaTheme="minorHAnsi"/>
        </w:rPr>
        <w:t>обучающихся</w:t>
      </w:r>
      <w:proofErr w:type="gramEnd"/>
      <w:r w:rsidRPr="00542B30">
        <w:rPr>
          <w:rStyle w:val="Bodytext2"/>
          <w:rFonts w:eastAsiaTheme="minorHAnsi"/>
        </w:rPr>
        <w:t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542B30" w:rsidRPr="00542B30" w:rsidRDefault="00542B30" w:rsidP="0002213E">
      <w:pPr>
        <w:widowControl w:val="0"/>
        <w:tabs>
          <w:tab w:val="left" w:pos="1323"/>
        </w:tabs>
        <w:spacing w:after="0" w:line="360" w:lineRule="auto"/>
        <w:ind w:firstLine="851"/>
        <w:jc w:val="both"/>
        <w:rPr>
          <w:rStyle w:val="Bodytext2"/>
          <w:rFonts w:eastAsiaTheme="minorHAnsi"/>
        </w:rPr>
      </w:pPr>
      <w:r w:rsidRPr="00542B30">
        <w:rPr>
          <w:rStyle w:val="Bodytext2"/>
          <w:rFonts w:eastAsiaTheme="minorHAnsi"/>
        </w:rPr>
        <w:t xml:space="preserve">Понятия трудового ресурса, рынка труда. Характеристики современного рынка труда. </w:t>
      </w:r>
    </w:p>
    <w:p w:rsidR="00542B30" w:rsidRPr="00542B30" w:rsidRDefault="00542B30" w:rsidP="0002213E">
      <w:pPr>
        <w:tabs>
          <w:tab w:val="left" w:pos="132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Style w:val="Bodytext2"/>
          <w:rFonts w:eastAsiaTheme="minorHAnsi"/>
        </w:rPr>
        <w:t xml:space="preserve">Квалификации и профессии. Цикл жизни профессии. </w:t>
      </w:r>
      <w:r w:rsidRPr="00542B30">
        <w:rPr>
          <w:rStyle w:val="Bodytext2Italic"/>
          <w:rFonts w:eastAsiaTheme="minorHAnsi"/>
        </w:rPr>
        <w:t>Стратегии профессиональной карьеры.</w:t>
      </w:r>
      <w:r w:rsidRPr="00542B30">
        <w:rPr>
          <w:rStyle w:val="Bodytext2"/>
          <w:rFonts w:eastAsiaTheme="minorHAnsi"/>
        </w:rPr>
        <w:t xml:space="preserve"> Современные требования к кадрам. Концепции «обучения для жизни» и «обучения через всю жизнь».</w:t>
      </w:r>
    </w:p>
    <w:p w:rsidR="00542B30" w:rsidRPr="00542B30" w:rsidRDefault="00542B30" w:rsidP="0002213E">
      <w:pPr>
        <w:widowControl w:val="0"/>
        <w:tabs>
          <w:tab w:val="left" w:pos="132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B30">
        <w:rPr>
          <w:rStyle w:val="Bodytext2"/>
          <w:rFonts w:eastAsiaTheme="minorHAnsi"/>
        </w:rPr>
        <w:t>Система профильного обучения: права, обязанности и возможности.</w:t>
      </w:r>
    </w:p>
    <w:p w:rsidR="00195627" w:rsidRDefault="00542B30" w:rsidP="00016A73">
      <w:pPr>
        <w:widowControl w:val="0"/>
        <w:tabs>
          <w:tab w:val="left" w:pos="1323"/>
        </w:tabs>
        <w:spacing w:after="0" w:line="360" w:lineRule="auto"/>
        <w:ind w:firstLine="851"/>
        <w:jc w:val="both"/>
        <w:rPr>
          <w:rStyle w:val="Bodytext2"/>
          <w:rFonts w:eastAsiaTheme="minorHAnsi"/>
        </w:rPr>
      </w:pPr>
      <w:r w:rsidRPr="00542B30">
        <w:rPr>
          <w:rStyle w:val="Bodytext2"/>
          <w:rFonts w:eastAsiaTheme="minorHAnsi"/>
        </w:rPr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195627" w:rsidRDefault="00195627">
      <w:pPr>
        <w:rPr>
          <w:rStyle w:val="Bodytext2"/>
          <w:rFonts w:eastAsiaTheme="minorHAnsi"/>
        </w:rPr>
      </w:pPr>
      <w:r>
        <w:rPr>
          <w:rStyle w:val="Bodytext2"/>
          <w:rFonts w:eastAsiaTheme="minorHAnsi"/>
        </w:rPr>
        <w:br w:type="page"/>
      </w:r>
      <w:bookmarkStart w:id="97" w:name="_GoBack"/>
      <w:bookmarkEnd w:id="97"/>
    </w:p>
    <w:p w:rsidR="00445AC8" w:rsidRDefault="00445AC8" w:rsidP="0002213E">
      <w:pPr>
        <w:tabs>
          <w:tab w:val="left" w:pos="1323"/>
        </w:tabs>
        <w:spacing w:after="0" w:line="360" w:lineRule="auto"/>
        <w:ind w:firstLine="851"/>
        <w:jc w:val="both"/>
        <w:rPr>
          <w:rStyle w:val="Bodytext2"/>
          <w:rFonts w:eastAsiaTheme="minorHAnsi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675"/>
        <w:gridCol w:w="7228"/>
        <w:gridCol w:w="742"/>
        <w:gridCol w:w="726"/>
        <w:gridCol w:w="660"/>
        <w:gridCol w:w="92"/>
        <w:gridCol w:w="475"/>
      </w:tblGrid>
      <w:tr w:rsidR="00745AA8" w:rsidRPr="00F06233" w:rsidTr="00745AA8">
        <w:trPr>
          <w:trHeight w:val="236"/>
        </w:trPr>
        <w:tc>
          <w:tcPr>
            <w:tcW w:w="7903" w:type="dxa"/>
            <w:gridSpan w:val="2"/>
            <w:vMerge w:val="restart"/>
          </w:tcPr>
          <w:p w:rsidR="00745AA8" w:rsidRPr="00F06233" w:rsidRDefault="00745AA8" w:rsidP="0074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695" w:type="dxa"/>
            <w:gridSpan w:val="5"/>
            <w:tcBorders>
              <w:bottom w:val="single" w:sz="4" w:space="0" w:color="auto"/>
            </w:tcBorders>
          </w:tcPr>
          <w:p w:rsidR="00745AA8" w:rsidRPr="00F06233" w:rsidRDefault="00745AA8" w:rsidP="0074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745AA8" w:rsidRPr="00F06233" w:rsidTr="00745AA8">
        <w:trPr>
          <w:trHeight w:val="321"/>
        </w:trPr>
        <w:tc>
          <w:tcPr>
            <w:tcW w:w="7903" w:type="dxa"/>
            <w:gridSpan w:val="2"/>
            <w:vMerge/>
          </w:tcPr>
          <w:p w:rsidR="00745AA8" w:rsidRPr="00F06233" w:rsidRDefault="00745AA8" w:rsidP="00745A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745AA8" w:rsidRPr="00F06233" w:rsidRDefault="00745AA8" w:rsidP="0074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745AA8" w:rsidRPr="00F06233" w:rsidRDefault="00745AA8" w:rsidP="0074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745AA8" w:rsidRPr="00F06233" w:rsidRDefault="00745AA8" w:rsidP="0074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745AA8" w:rsidRPr="00F06233" w:rsidRDefault="00745AA8" w:rsidP="0074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5AA8" w:rsidRPr="00F06233" w:rsidTr="00745AA8">
        <w:trPr>
          <w:trHeight w:val="568"/>
        </w:trPr>
        <w:tc>
          <w:tcPr>
            <w:tcW w:w="10598" w:type="dxa"/>
            <w:gridSpan w:val="7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Современные материальные, информационные и гуманитарные технологии и перспективы их развития.</w:t>
            </w:r>
          </w:p>
        </w:tc>
      </w:tr>
      <w:tr w:rsidR="00745AA8" w:rsidRPr="00F06233" w:rsidTr="00745AA8">
        <w:trPr>
          <w:trHeight w:val="60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Потребности и технологии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68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C2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Потребности и технологии. Потребности. Иерархия потребностей. Общественные потребности.</w:t>
            </w:r>
            <w:r w:rsidR="00F8235C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C53" w:rsidRPr="00F06233">
              <w:rPr>
                <w:rFonts w:ascii="Times New Roman" w:hAnsi="Times New Roman" w:cs="Times New Roman"/>
                <w:sz w:val="24"/>
                <w:szCs w:val="24"/>
              </w:rPr>
              <w:t>Реклама как средство формирования потребностей.</w:t>
            </w:r>
            <w:r w:rsidR="00A26B93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Потребности и цели. Развитие потребностей и развитие технологий.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68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C2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Реклама. Принципы организации рекламы. Способы воздействия рекламы на потребителя и его потребности.</w:t>
            </w:r>
            <w:r w:rsidR="00F8235C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037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Понятие технологии. </w:t>
            </w:r>
            <w:r w:rsidR="00C07A48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процесс. Потребность. Конструкция. Механизм. Проект. 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400" w:rsidRPr="00F06233" w:rsidTr="00745AA8">
        <w:trPr>
          <w:trHeight w:val="591"/>
        </w:trPr>
        <w:tc>
          <w:tcPr>
            <w:tcW w:w="675" w:type="dxa"/>
          </w:tcPr>
          <w:p w:rsidR="00037400" w:rsidRPr="00F06233" w:rsidRDefault="00037400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037400" w:rsidRPr="00F06233" w:rsidRDefault="00037400" w:rsidP="00C07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Материальные технологии, информационные технологии, социальные технологии.</w:t>
            </w:r>
          </w:p>
        </w:tc>
        <w:tc>
          <w:tcPr>
            <w:tcW w:w="742" w:type="dxa"/>
          </w:tcPr>
          <w:p w:rsidR="00037400" w:rsidRPr="00F06233" w:rsidRDefault="00037400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37400" w:rsidRPr="00F06233" w:rsidRDefault="00037400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037400" w:rsidRPr="00F06233" w:rsidRDefault="00037400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37400" w:rsidRPr="00F06233" w:rsidRDefault="00037400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48" w:rsidRPr="00F06233" w:rsidTr="00745AA8">
        <w:trPr>
          <w:trHeight w:val="591"/>
        </w:trPr>
        <w:tc>
          <w:tcPr>
            <w:tcW w:w="675" w:type="dxa"/>
          </w:tcPr>
          <w:p w:rsidR="00C07A48" w:rsidRPr="00F06233" w:rsidRDefault="00C07A4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C07A48" w:rsidRPr="00F06233" w:rsidRDefault="00C07A48" w:rsidP="00037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цикл технологии. Мониторинг развития технологий на основе отраслей, удовлетворяющих </w:t>
            </w:r>
            <w:r w:rsidR="00037400" w:rsidRPr="00F06233">
              <w:rPr>
                <w:rFonts w:ascii="Times New Roman" w:hAnsi="Times New Roman" w:cs="Times New Roman"/>
                <w:sz w:val="24"/>
                <w:szCs w:val="24"/>
              </w:rPr>
              <w:t>произвольно выбранную группу потребностей на основе работы с информационными источниками различных видов.</w:t>
            </w:r>
          </w:p>
        </w:tc>
        <w:tc>
          <w:tcPr>
            <w:tcW w:w="742" w:type="dxa"/>
          </w:tcPr>
          <w:p w:rsidR="00C07A48" w:rsidRPr="00F06233" w:rsidRDefault="00C07A4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07A48" w:rsidRPr="00F06233" w:rsidRDefault="00037400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C07A48" w:rsidRPr="00F06233" w:rsidRDefault="00C07A4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07A48" w:rsidRPr="00F06233" w:rsidRDefault="00C07A4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321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 История развития технологий и потребностей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технологий. Источники развития технологий: эволюция потребностей, практический опыт, научное знание, </w:t>
            </w:r>
            <w:proofErr w:type="spellStart"/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идей.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Развитие технологий и проблемы антропогенного воздействия на окружающую среду.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583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Технологии и мировое хозяйство. Закономерности  технологического развития.</w:t>
            </w:r>
            <w:r w:rsidR="00F16449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технолог</w:t>
            </w:r>
            <w:r w:rsidR="00C07A48" w:rsidRPr="00F0623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F16449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возведения зданий, сооружений, профессии </w:t>
            </w:r>
            <w:r w:rsidR="00C07A48" w:rsidRPr="00F06233">
              <w:rPr>
                <w:rFonts w:ascii="Times New Roman" w:hAnsi="Times New Roman" w:cs="Times New Roman"/>
                <w:sz w:val="24"/>
                <w:szCs w:val="24"/>
              </w:rPr>
              <w:t>в области строительства, строительная отрасль региона проживания.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C3" w:rsidRPr="00F06233" w:rsidTr="00745AA8">
        <w:trPr>
          <w:trHeight w:val="591"/>
        </w:trPr>
        <w:tc>
          <w:tcPr>
            <w:tcW w:w="675" w:type="dxa"/>
          </w:tcPr>
          <w:p w:rsidR="005837C3" w:rsidRPr="00F06233" w:rsidRDefault="005837C3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7C3" w:rsidRPr="00F06233" w:rsidRDefault="005837C3" w:rsidP="00583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Актуальные и перспективные технологии обработки материалов, технологии получения материалов с заданными свойствами.</w:t>
            </w:r>
          </w:p>
        </w:tc>
        <w:tc>
          <w:tcPr>
            <w:tcW w:w="742" w:type="dxa"/>
          </w:tcPr>
          <w:p w:rsidR="005837C3" w:rsidRPr="00F06233" w:rsidRDefault="005837C3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837C3" w:rsidRPr="00F06233" w:rsidRDefault="005837C3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837C3" w:rsidRPr="00F06233" w:rsidRDefault="005837C3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37C3" w:rsidRPr="00F06233" w:rsidRDefault="005837C3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60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 Технологический процесс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процесс, его параметры, сырье, ресурсы, результат. Виды ресурсов. Способы</w:t>
            </w:r>
          </w:p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получения ресурсов. Взаимозаменяемость ресурсов. Ограниченность ресурсов.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Условия реализации технологического процесса. Побочные эффекты реализации технологического процесса. Технология в контексте производства.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249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Технологическая система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Технологическая система как средство для удовлетворения базовых и социальных нужд человека.</w:t>
            </w:r>
          </w:p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Входы и выходы технологической системы. Управление в технологических системах. Обратная связь.</w:t>
            </w:r>
            <w:r w:rsidR="00F16449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технологической системы.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Развитие технологических систем и последовательная передача функций управления и контроля от человека технологической системе.</w:t>
            </w:r>
            <w:r w:rsidR="00967EBC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 Автоматические и саморегулируемые системы.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967EBC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технологии. Профессии в сфере информационных технологий. </w:t>
            </w:r>
            <w:r w:rsidR="00745AA8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Робототехника. Системы автоматического управления. Программирование работы </w:t>
            </w:r>
            <w:r w:rsidR="00745AA8" w:rsidRPr="00F06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247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1.5. Виды технологий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25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технологии. Промышленные технологии. </w:t>
            </w:r>
            <w:r w:rsidR="00D211E0" w:rsidRPr="00F06233">
              <w:rPr>
                <w:rFonts w:ascii="Times New Roman" w:hAnsi="Times New Roman" w:cs="Times New Roman"/>
                <w:sz w:val="24"/>
                <w:szCs w:val="24"/>
              </w:rPr>
              <w:t>Технологии в сфере быта.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промышленные технологии получения продуктов питания. 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возведения, ремонта и </w:t>
            </w:r>
            <w:r w:rsidR="006D526E" w:rsidRPr="00F06233">
              <w:rPr>
                <w:rFonts w:ascii="Times New Roman" w:hAnsi="Times New Roman" w:cs="Times New Roman"/>
                <w:sz w:val="24"/>
                <w:szCs w:val="24"/>
              </w:rPr>
              <w:t>содержания зданий и сооружений (на примере строительной отрасли региона проживания).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6D526E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60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 Энергия как технология.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преобразование, распределение, накопление и передача энергии как технология. </w:t>
            </w:r>
            <w:r w:rsidR="00276022" w:rsidRPr="00F06233">
              <w:rPr>
                <w:rFonts w:ascii="Times New Roman" w:hAnsi="Times New Roman" w:cs="Times New Roman"/>
                <w:sz w:val="24"/>
                <w:szCs w:val="24"/>
              </w:rPr>
              <w:t>Электрические схемы. Анализ неполадок в электрической цепи.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907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</w:t>
            </w:r>
            <w:r w:rsidR="00967EBC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и </w:t>
            </w: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передачи энергии.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849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Последствия потери энергии для экономики и экологии. Пути сокращения потерь энергии.</w:t>
            </w:r>
          </w:p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энергии.</w:t>
            </w:r>
            <w:r w:rsidR="00276022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265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 Технологии автоматизации производства.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производства. Производственные технологии автоматизированного производства.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309"/>
        </w:trPr>
        <w:tc>
          <w:tcPr>
            <w:tcW w:w="7903" w:type="dxa"/>
            <w:gridSpan w:val="2"/>
          </w:tcPr>
          <w:p w:rsidR="00745AA8" w:rsidRPr="00F06233" w:rsidRDefault="00745AA8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1.8.Технологии получения материалов.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1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изменившие мир. Технологии получения материалов. 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и обработки материалов с заданными свойствами (закалка, сплавы, обработка</w:t>
            </w:r>
            <w:r w:rsidR="0008039C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поверхности (бомбардировка и т. п.), порошковая металлургия, композитные материалы, технологии</w:t>
            </w:r>
            <w:r w:rsidR="0008039C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синтеза).</w:t>
            </w:r>
            <w:r w:rsidR="0008039C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обработки материалов.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232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Биотехнологии.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235"/>
        </w:trPr>
        <w:tc>
          <w:tcPr>
            <w:tcW w:w="7903" w:type="dxa"/>
            <w:gridSpan w:val="2"/>
          </w:tcPr>
          <w:p w:rsidR="00745AA8" w:rsidRPr="00F06233" w:rsidRDefault="00745AA8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1.9. Социальные технологии.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239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социальных технологий. 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347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Технологии работы с общественным мнением.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305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как технология. 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267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сферы услуг. 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257"/>
        </w:trPr>
        <w:tc>
          <w:tcPr>
            <w:tcW w:w="7903" w:type="dxa"/>
            <w:gridSpan w:val="2"/>
          </w:tcPr>
          <w:p w:rsidR="00745AA8" w:rsidRPr="00F06233" w:rsidRDefault="00745AA8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1.10. Современные информационные технологии.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26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информационные технологии. 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в перемещении людей и товаров, потребительские функции транспорта. 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5837C3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и перспективные технологии транспорта. </w:t>
            </w:r>
            <w:r w:rsidR="00745AA8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Виды транспорта, история развития транспорта. Влияние транспорта на окружающую среду. 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Безопасность транспорта. Транспортная логистика. Регулирование транспортных потоков.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305"/>
        </w:trPr>
        <w:tc>
          <w:tcPr>
            <w:tcW w:w="7903" w:type="dxa"/>
            <w:gridSpan w:val="2"/>
          </w:tcPr>
          <w:p w:rsidR="00745AA8" w:rsidRPr="00F06233" w:rsidRDefault="00745AA8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1.11. Инновационные технологии.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: новые принципы получения материалов и продуктов с заданными свойствами. 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Электроника (</w:t>
            </w:r>
            <w:proofErr w:type="spellStart"/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). Квантовые компьютеры. Развитие многофункциональных И</w:t>
            </w:r>
            <w:proofErr w:type="gramStart"/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инструментов.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Медицинские технологии. Тестирующие препараты. Локальная доставка препарата.</w:t>
            </w:r>
          </w:p>
          <w:p w:rsidR="00745AA8" w:rsidRPr="00F06233" w:rsidRDefault="00745AA8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Персонифицированная вакцина.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365"/>
        </w:trPr>
        <w:tc>
          <w:tcPr>
            <w:tcW w:w="7903" w:type="dxa"/>
            <w:gridSpan w:val="2"/>
          </w:tcPr>
          <w:p w:rsidR="00745AA8" w:rsidRPr="00F06233" w:rsidRDefault="00745AA8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1.12. Технологии управления.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Управление в современном производстве. Роль метрологии в современном производстве.</w:t>
            </w:r>
          </w:p>
          <w:p w:rsidR="00745AA8" w:rsidRPr="00F06233" w:rsidRDefault="00745AA8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Инновационные предприятия. Трансферт технологий.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276"/>
        </w:trPr>
        <w:tc>
          <w:tcPr>
            <w:tcW w:w="7903" w:type="dxa"/>
            <w:gridSpan w:val="2"/>
          </w:tcPr>
          <w:p w:rsidR="00745AA8" w:rsidRPr="00F06233" w:rsidRDefault="00745AA8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1.13. Технология содержания жилья.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Технологии в сфере быта. Экология жилья. Технологии содержания жилья. Взаимодействие со службами ЖКХ.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6E" w:rsidRPr="00F06233" w:rsidTr="00745AA8">
        <w:trPr>
          <w:trHeight w:val="591"/>
        </w:trPr>
        <w:tc>
          <w:tcPr>
            <w:tcW w:w="675" w:type="dxa"/>
          </w:tcPr>
          <w:p w:rsidR="006D526E" w:rsidRPr="00F06233" w:rsidRDefault="006D526E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6D526E" w:rsidRPr="00F06233" w:rsidRDefault="006D526E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Исследование способов жизнеобеспечения и состояния жилых зданий микрорайона  / поселения</w:t>
            </w:r>
          </w:p>
        </w:tc>
        <w:tc>
          <w:tcPr>
            <w:tcW w:w="742" w:type="dxa"/>
          </w:tcPr>
          <w:p w:rsidR="006D526E" w:rsidRPr="00F06233" w:rsidRDefault="006D526E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6D526E" w:rsidRPr="00F06233" w:rsidRDefault="006D526E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6D526E" w:rsidRPr="00F06233" w:rsidRDefault="006D526E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526E" w:rsidRPr="00F06233" w:rsidRDefault="006D526E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Хранение продовольственных и непродовольственных продуктов. Способы обработки продуктов питания и потребительские качества пищи.</w:t>
            </w:r>
            <w:r w:rsidR="009B0C7C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Рацион питания.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Энергетическое обеспечение нашего дома. Электроприборы. Бытовая техника и ее развитие.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Освещение и освещенность, нормы освещенности в зависимости от назначения помещения. Отопление и тепловые потери.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276022">
            <w:pPr>
              <w:tabs>
                <w:tab w:val="left" w:pos="2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Энергосбережение в быту. Электробезопасность в быту и экология жилища.</w:t>
            </w:r>
          </w:p>
        </w:tc>
        <w:tc>
          <w:tcPr>
            <w:tcW w:w="742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276022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6E" w:rsidRPr="00F06233" w:rsidTr="00745AA8">
        <w:trPr>
          <w:trHeight w:val="591"/>
        </w:trPr>
        <w:tc>
          <w:tcPr>
            <w:tcW w:w="675" w:type="dxa"/>
          </w:tcPr>
          <w:p w:rsidR="006D526E" w:rsidRPr="00F06233" w:rsidRDefault="006D526E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6D526E" w:rsidRPr="00F06233" w:rsidRDefault="006D526E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Эскизы механизмов, интерьера</w:t>
            </w:r>
          </w:p>
        </w:tc>
        <w:tc>
          <w:tcPr>
            <w:tcW w:w="742" w:type="dxa"/>
          </w:tcPr>
          <w:p w:rsidR="006D526E" w:rsidRPr="00F06233" w:rsidRDefault="006D526E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6D526E" w:rsidRPr="00F06233" w:rsidRDefault="006D526E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6D526E" w:rsidRPr="00F06233" w:rsidRDefault="006D526E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526E" w:rsidRPr="00F06233" w:rsidRDefault="006D526E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356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1.14. Культура потребления.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355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0D1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Культура потребления: выбор продукта / услуги.</w:t>
            </w:r>
            <w:r w:rsidR="000D17C0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Выбор товара в модельной ситуации. 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10598" w:type="dxa"/>
            <w:gridSpan w:val="7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Формирование технологической культуры и проектно-технологического мышления учащихся</w:t>
            </w:r>
          </w:p>
        </w:tc>
      </w:tr>
      <w:tr w:rsidR="00745AA8" w:rsidRPr="00F06233" w:rsidTr="00745AA8">
        <w:trPr>
          <w:trHeight w:val="591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Способы представления технической и технологической информации</w:t>
            </w: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технической и технологической информации. Техническое задание. Технические условия.</w:t>
            </w:r>
            <w:r w:rsidR="00D211E0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Эскизы и чертежи. Технологическая карта. </w:t>
            </w:r>
            <w:r w:rsidR="000D17C0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Схемы. </w:t>
            </w: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Алгоритм. Инструкция. Описание систем и процессов с помощью блок-схем. Электрическая схема</w:t>
            </w:r>
            <w:r w:rsidR="000D17C0" w:rsidRPr="00F06233">
              <w:rPr>
                <w:rFonts w:ascii="Times New Roman" w:hAnsi="Times New Roman" w:cs="Times New Roman"/>
                <w:sz w:val="24"/>
                <w:szCs w:val="24"/>
              </w:rPr>
              <w:t>. Фотографии.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327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Техники проектирования, конструирования, моделирования.</w:t>
            </w:r>
            <w:r w:rsidR="00276022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Трехмерное компьютерное проектирование. 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275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Способы выявления потребностей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выявления потребностей. Методы принятия решения. </w:t>
            </w:r>
            <w:r w:rsidR="001A10B3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Виды ресурсов. </w:t>
            </w: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Анализ альтернативных ресурсов.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373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Введение в понятие "модель".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Порядок действий по сборке конструкции / механизма. Способы соединения деталей. Технологический узел. Понятие модели.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4A" w:rsidRPr="00F06233" w:rsidTr="00745AA8">
        <w:trPr>
          <w:trHeight w:val="591"/>
        </w:trPr>
        <w:tc>
          <w:tcPr>
            <w:tcW w:w="675" w:type="dxa"/>
          </w:tcPr>
          <w:p w:rsidR="0067554A" w:rsidRPr="00F06233" w:rsidRDefault="0067554A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67554A" w:rsidRPr="00F06233" w:rsidRDefault="0067554A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Функции модели. Принципы моделирования. Создание модели, адекватной практической задаче. Сбор материала в соответствие с техническим решением.</w:t>
            </w:r>
          </w:p>
        </w:tc>
        <w:tc>
          <w:tcPr>
            <w:tcW w:w="742" w:type="dxa"/>
          </w:tcPr>
          <w:p w:rsidR="0067554A" w:rsidRPr="00F06233" w:rsidRDefault="0067554A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67554A" w:rsidRPr="00F06233" w:rsidRDefault="0067554A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67554A" w:rsidRPr="00F06233" w:rsidRDefault="0067554A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67554A" w:rsidRPr="00F06233" w:rsidRDefault="0067554A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245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2.4.Проектирование технологической системы.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Логика проектирования технологической системы. Модернизация изделия и создание нового изделия как виды проектирования технологической системы.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Конструкции. Основные характеристики конструкций. Порядок действий по проектированию конструкции / механизма, удовлетворяюще</w:t>
            </w:r>
            <w:proofErr w:type="gramStart"/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-его) заданным условиям.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Робототехника и среда конструирования. </w:t>
            </w: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Виды движения. Кинематические схемы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251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 Анализ и синтез.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Анализ и синтез как средства решения задачи. Техника проведения морфологического анализа.</w:t>
            </w:r>
            <w:r w:rsidR="00C07A48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технологической системы – надсистемы – подсистемы в процессе проектирования продукта.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207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2.6. Виды и особенности проектов.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</w:t>
            </w:r>
          </w:p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социальный проект.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Бюджет проекта. </w:t>
            </w:r>
            <w:proofErr w:type="spellStart"/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Фандрайзинг</w:t>
            </w:r>
            <w:proofErr w:type="spellEnd"/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. Специфика </w:t>
            </w:r>
            <w:proofErr w:type="spellStart"/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фандрайзинга</w:t>
            </w:r>
            <w:proofErr w:type="spellEnd"/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для разных типов проектов.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276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2.7. Технологии маркетинга.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266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продвижения продукта на рынке. Сегментация рынка. 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270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Позиционирование продукта. Маркетинговый план.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259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2.8. Программы изучения потребностей.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405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Опыт проектирования, конструирования, моделирования.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изучения потребностей. Составление технического задания / спецификации</w:t>
            </w:r>
          </w:p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307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2.9. Проектирование и конструирование моделей.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Сборка моделей. Исследование характеристик конструкций. Проектирование и конструирование моделей по известному прототипу.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Конструирование простых систем с обратной связью на основе технических конструкторов.</w:t>
            </w:r>
            <w:r w:rsidR="00D211E0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Пример принципиальной технологической схемы, характер негативных эффектов.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25" w:rsidRPr="00F06233" w:rsidTr="00745AA8">
        <w:trPr>
          <w:trHeight w:val="591"/>
        </w:trPr>
        <w:tc>
          <w:tcPr>
            <w:tcW w:w="675" w:type="dxa"/>
          </w:tcPr>
          <w:p w:rsidR="002D0325" w:rsidRPr="00F06233" w:rsidRDefault="002D0325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2D0325" w:rsidRPr="00F06233" w:rsidRDefault="002D0325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Конструирование простых систем с обратной связью на основе технических компьютеров.</w:t>
            </w:r>
          </w:p>
        </w:tc>
        <w:tc>
          <w:tcPr>
            <w:tcW w:w="742" w:type="dxa"/>
          </w:tcPr>
          <w:p w:rsidR="002D0325" w:rsidRPr="00F06233" w:rsidRDefault="002D0325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2D0325" w:rsidRPr="00F06233" w:rsidRDefault="002D0325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2D0325" w:rsidRPr="00F06233" w:rsidRDefault="002D0325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D0325" w:rsidRPr="00F06233" w:rsidRDefault="002D0325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25" w:rsidRPr="00F06233" w:rsidTr="00745AA8">
        <w:trPr>
          <w:trHeight w:val="591"/>
        </w:trPr>
        <w:tc>
          <w:tcPr>
            <w:tcW w:w="675" w:type="dxa"/>
          </w:tcPr>
          <w:p w:rsidR="002D0325" w:rsidRPr="00F06233" w:rsidRDefault="002D0325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2D0325" w:rsidRPr="00F06233" w:rsidRDefault="002D0325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изделия средствами учебного станка, управляемого программой компьютерного трёхмерного проектирования.</w:t>
            </w:r>
          </w:p>
        </w:tc>
        <w:tc>
          <w:tcPr>
            <w:tcW w:w="742" w:type="dxa"/>
          </w:tcPr>
          <w:p w:rsidR="002D0325" w:rsidRPr="00F06233" w:rsidRDefault="002D0325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2D0325" w:rsidRPr="00F06233" w:rsidRDefault="002D0325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2D0325" w:rsidRPr="00F06233" w:rsidRDefault="002D0325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D0325" w:rsidRPr="00F06233" w:rsidRDefault="002D0325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281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2.10. Построение модели механизма.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</w:t>
            </w:r>
            <w:proofErr w:type="gramStart"/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</w:p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механизмов по кинематической схеме.</w:t>
            </w:r>
            <w:r w:rsidR="00D211E0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</w:t>
            </w:r>
          </w:p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роботы.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317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2.11. Составление технологической карты.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27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известного технологического процесса. Апробация путей</w:t>
            </w:r>
            <w:r w:rsidR="00276022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оптимизации технологического процесса.</w:t>
            </w:r>
            <w:r w:rsidR="00276022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субъективно</w:t>
            </w:r>
            <w:r w:rsidR="002D0325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нового продукта на основе технологической карты.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277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2.12.Изготовление информационного продукта.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информационного продукта по заданному алгоритму. Изготовление продукта на основе технологической документации с применением </w:t>
            </w:r>
            <w:proofErr w:type="gramStart"/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proofErr w:type="gramEnd"/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(не требующих регулирования)</w:t>
            </w:r>
          </w:p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рабочих инструментов (продукт и технология его изготовления – на выбор образовательной организации).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174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2.13. Моделирование процессов.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Моделирование процесса управления в социальной системе (на примере элемента школьной жизни).</w:t>
            </w:r>
          </w:p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моделирование, проведение виртуального эксперимента (на примере характеристик транспортного средства).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335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2.14. Автоматизированное производство. Создание изделий.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изделия средствами учебного станка, управляемого программой 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276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2.15. Вспомогательные технологии.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      </w:r>
            <w:r w:rsidR="00F16449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/ хранение произвольно заданного продукта на основе информации производителя (инструкции, памятки, этикетки).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291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2.16. Разработка и изготовление материального продукта.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6D526E">
        <w:trPr>
          <w:trHeight w:val="276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материального продукта. Апробация полученного материального продукта. Модернизация материального продукта.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</w:t>
            </w:r>
          </w:p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проведенных исследований потребительских интересов (тематика: дом и его содержание, школьное здание и его содержание).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298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2.17. Этапы проектной деятельности.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</w:t>
            </w:r>
            <w:proofErr w:type="gramEnd"/>
          </w:p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  <w:proofErr w:type="gramEnd"/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этапы проектной деятельности).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материального продукта с применением </w:t>
            </w:r>
            <w:proofErr w:type="gramStart"/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proofErr w:type="gramEnd"/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(не требующих регулирования)</w:t>
            </w:r>
          </w:p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и сложных (требующих регулирования / настройки) рабочих инструментов / технологического оборудования (практический этап проектной деятельности)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183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2.18. Разработка проекта.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Разработка проекта освещения выбранного помещения, включая отбор конкретных приборов, составление схемы электропроводки.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проектного решения по основаниям соответствия запросу и требованиям к освещенности и экономичности. Проект оптимизации </w:t>
            </w:r>
            <w:proofErr w:type="spellStart"/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306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2.19. Продукт. Опыт его получения.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293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2.20. Персональный проект.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9B0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реализации персонального проекта, направленного на разрешение личностно значимой для учащегося проблемы. Реализация запланированной деятельности по продвижению продукта.</w:t>
            </w:r>
            <w:r w:rsidR="009B0C7C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проектного замысла в рамках избранного учащимся вида проекта.</w:t>
            </w:r>
            <w:r w:rsidR="009B0C7C"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 Оценка и испытание полученного продукта. Продвижение продукта. Описание технологического решения с помощью текстов, рисунков, графиков. 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591"/>
        </w:trPr>
        <w:tc>
          <w:tcPr>
            <w:tcW w:w="10598" w:type="dxa"/>
            <w:gridSpan w:val="7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Построение образовательных траекторий и планов в области профессионального самоопределения</w:t>
            </w:r>
          </w:p>
        </w:tc>
      </w:tr>
      <w:tr w:rsidR="00745AA8" w:rsidRPr="00F06233" w:rsidTr="00745AA8">
        <w:trPr>
          <w:trHeight w:val="286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Особенности современных предприятий Республики Коми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Предприятия РК, работающие на основе современных производственных технологий. Обзор ведущих технологий, применяющихся на предприятиях РК, рабочие места и</w:t>
            </w:r>
          </w:p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их функции.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Производство и потребление энергии в РК, профессии в сфере</w:t>
            </w:r>
          </w:p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энергетики.</w:t>
            </w:r>
          </w:p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Автоматизированные производства РК, новые функции рабочих</w:t>
            </w:r>
          </w:p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профессий в условиях высокотехнологичных автоматизированных производств и новые требования к кадрам.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373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продуктов питания на предприятиях РК 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транспортировки людей и грузов в РК, спектр профессий.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245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Профессия. Рынок труда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Понятия трудового ресурса, рынка труда. Характеристики современного рынка труда.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и профессии. Цикл жизни профессии. </w:t>
            </w:r>
            <w:r w:rsidRPr="00F062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Стратегии профессиональной карьеры.</w:t>
            </w:r>
          </w:p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Современные требования к кадрам. Концепции «обучения для жизни» и «обучения через всю жизнь».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359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3.3. Особенности профильного обучения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F06233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профильного обучения: права, обязанности и возможности. 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AA8" w:rsidRPr="00F06233" w:rsidTr="00745AA8">
        <w:trPr>
          <w:trHeight w:val="387"/>
        </w:trPr>
        <w:tc>
          <w:tcPr>
            <w:tcW w:w="7903" w:type="dxa"/>
            <w:gridSpan w:val="2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3.4. Особенности </w:t>
            </w:r>
            <w:proofErr w:type="spellStart"/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предпрофильного</w:t>
            </w:r>
            <w:proofErr w:type="spellEnd"/>
            <w:r w:rsidRPr="00F0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8" w:rsidRPr="001055AA" w:rsidTr="00745AA8">
        <w:trPr>
          <w:trHeight w:val="591"/>
        </w:trPr>
        <w:tc>
          <w:tcPr>
            <w:tcW w:w="6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</w:t>
            </w:r>
          </w:p>
          <w:p w:rsidR="00745AA8" w:rsidRPr="00F06233" w:rsidRDefault="00745AA8" w:rsidP="0074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краткосрочного курса.</w:t>
            </w:r>
          </w:p>
        </w:tc>
        <w:tc>
          <w:tcPr>
            <w:tcW w:w="742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45AA8" w:rsidRPr="00F06233" w:rsidRDefault="00745AA8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45AC8" w:rsidRDefault="00445AC8" w:rsidP="00445AC8">
      <w:pPr>
        <w:tabs>
          <w:tab w:val="left" w:pos="1323"/>
        </w:tabs>
        <w:spacing w:after="0" w:line="360" w:lineRule="auto"/>
        <w:jc w:val="both"/>
        <w:rPr>
          <w:rStyle w:val="Bodytext2"/>
          <w:rFonts w:eastAsiaTheme="minorHAnsi"/>
        </w:rPr>
      </w:pPr>
    </w:p>
    <w:p w:rsidR="00445AC8" w:rsidRDefault="00445AC8" w:rsidP="00445AC8">
      <w:pPr>
        <w:tabs>
          <w:tab w:val="left" w:pos="1323"/>
        </w:tabs>
        <w:spacing w:after="0" w:line="360" w:lineRule="auto"/>
        <w:jc w:val="both"/>
        <w:rPr>
          <w:rStyle w:val="Bodytext2"/>
          <w:rFonts w:eastAsiaTheme="minorHAnsi"/>
        </w:rPr>
      </w:pPr>
    </w:p>
    <w:p w:rsidR="00445AC8" w:rsidRDefault="00445AC8" w:rsidP="00445AC8">
      <w:pPr>
        <w:tabs>
          <w:tab w:val="left" w:pos="1323"/>
        </w:tabs>
        <w:spacing w:after="0" w:line="360" w:lineRule="auto"/>
        <w:jc w:val="both"/>
        <w:rPr>
          <w:rStyle w:val="Bodytext2"/>
          <w:rFonts w:eastAsiaTheme="minorHAnsi"/>
        </w:rPr>
      </w:pPr>
    </w:p>
    <w:p w:rsidR="00445AC8" w:rsidRDefault="00445AC8" w:rsidP="00445AC8">
      <w:pPr>
        <w:tabs>
          <w:tab w:val="left" w:pos="1323"/>
        </w:tabs>
        <w:spacing w:after="0" w:line="360" w:lineRule="auto"/>
        <w:jc w:val="both"/>
        <w:rPr>
          <w:rStyle w:val="Bodytext2"/>
          <w:rFonts w:eastAsiaTheme="minorHAnsi"/>
        </w:rPr>
      </w:pPr>
    </w:p>
    <w:p w:rsidR="00445AC8" w:rsidRDefault="00445AC8" w:rsidP="00445AC8">
      <w:pPr>
        <w:tabs>
          <w:tab w:val="left" w:pos="1323"/>
        </w:tabs>
        <w:spacing w:after="0" w:line="360" w:lineRule="auto"/>
        <w:jc w:val="both"/>
        <w:rPr>
          <w:rStyle w:val="Bodytext2"/>
          <w:rFonts w:eastAsiaTheme="minorHAnsi"/>
        </w:rPr>
      </w:pPr>
    </w:p>
    <w:p w:rsidR="00445AC8" w:rsidRDefault="00445AC8" w:rsidP="00445AC8">
      <w:pPr>
        <w:tabs>
          <w:tab w:val="left" w:pos="1323"/>
        </w:tabs>
        <w:spacing w:after="0" w:line="360" w:lineRule="auto"/>
        <w:jc w:val="both"/>
        <w:rPr>
          <w:rStyle w:val="Bodytext2"/>
          <w:rFonts w:eastAsiaTheme="minorHAnsi"/>
        </w:rPr>
      </w:pPr>
    </w:p>
    <w:p w:rsidR="00445AC8" w:rsidRDefault="00445AC8" w:rsidP="00445AC8">
      <w:pPr>
        <w:tabs>
          <w:tab w:val="left" w:pos="1323"/>
        </w:tabs>
        <w:spacing w:after="0" w:line="360" w:lineRule="auto"/>
        <w:jc w:val="both"/>
        <w:rPr>
          <w:rStyle w:val="Bodytext2"/>
          <w:rFonts w:eastAsiaTheme="minorHAnsi"/>
        </w:rPr>
      </w:pPr>
    </w:p>
    <w:p w:rsidR="00445AC8" w:rsidRDefault="00445AC8" w:rsidP="00445AC8">
      <w:pPr>
        <w:tabs>
          <w:tab w:val="left" w:pos="1323"/>
        </w:tabs>
        <w:spacing w:after="0" w:line="360" w:lineRule="auto"/>
        <w:jc w:val="both"/>
        <w:rPr>
          <w:rStyle w:val="Bodytext2"/>
          <w:rFonts w:eastAsiaTheme="minorHAnsi"/>
        </w:rPr>
      </w:pPr>
    </w:p>
    <w:p w:rsidR="00445AC8" w:rsidRDefault="00445AC8" w:rsidP="00445AC8">
      <w:pPr>
        <w:tabs>
          <w:tab w:val="left" w:pos="1323"/>
        </w:tabs>
        <w:spacing w:after="0" w:line="360" w:lineRule="auto"/>
        <w:jc w:val="both"/>
        <w:rPr>
          <w:rStyle w:val="Bodytext2"/>
          <w:rFonts w:eastAsiaTheme="minorHAnsi"/>
        </w:rPr>
      </w:pPr>
    </w:p>
    <w:p w:rsidR="00445AC8" w:rsidRDefault="00445AC8" w:rsidP="00445AC8">
      <w:pPr>
        <w:tabs>
          <w:tab w:val="left" w:pos="1323"/>
        </w:tabs>
        <w:spacing w:after="0" w:line="360" w:lineRule="auto"/>
        <w:jc w:val="both"/>
        <w:rPr>
          <w:rStyle w:val="Bodytext2"/>
          <w:rFonts w:eastAsiaTheme="minorHAnsi"/>
        </w:rPr>
      </w:pPr>
    </w:p>
    <w:p w:rsidR="00445AC8" w:rsidRDefault="00445AC8" w:rsidP="00445AC8">
      <w:pPr>
        <w:tabs>
          <w:tab w:val="left" w:pos="13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C0B" w:rsidRDefault="001B5C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5C0B" w:rsidRDefault="001B5C0B" w:rsidP="00445AC8">
      <w:pPr>
        <w:tabs>
          <w:tab w:val="left" w:pos="13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AA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1B5C0B" w:rsidRDefault="001B5C0B" w:rsidP="00445AC8">
      <w:pPr>
        <w:tabs>
          <w:tab w:val="left" w:pos="13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B30" w:rsidRDefault="00542B30" w:rsidP="00445AC8">
      <w:pPr>
        <w:tabs>
          <w:tab w:val="left" w:pos="13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B30">
        <w:rPr>
          <w:rFonts w:ascii="Times New Roman" w:hAnsi="Times New Roman" w:cs="Times New Roman"/>
          <w:b/>
          <w:sz w:val="24"/>
          <w:szCs w:val="24"/>
        </w:rPr>
        <w:t>Распределение часов по блокам программы</w:t>
      </w:r>
    </w:p>
    <w:p w:rsidR="00445AC8" w:rsidRPr="00542B30" w:rsidRDefault="00445AC8" w:rsidP="00445AC8">
      <w:pPr>
        <w:tabs>
          <w:tab w:val="left" w:pos="13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1571"/>
        <w:gridCol w:w="1556"/>
        <w:gridCol w:w="1559"/>
        <w:gridCol w:w="1546"/>
        <w:gridCol w:w="1579"/>
      </w:tblGrid>
      <w:tr w:rsidR="00542B30" w:rsidRPr="00542B30" w:rsidTr="00542B30">
        <w:tc>
          <w:tcPr>
            <w:tcW w:w="2677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</w:p>
        </w:tc>
        <w:tc>
          <w:tcPr>
            <w:tcW w:w="1615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1608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610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04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19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Style w:val="Bodytext2Bold"/>
                <w:rFonts w:eastAsia="Arial Unicode MS"/>
              </w:rPr>
              <w:t>Итого:</w:t>
            </w:r>
          </w:p>
        </w:tc>
      </w:tr>
      <w:tr w:rsidR="00542B30" w:rsidRPr="00542B30" w:rsidTr="00A33029">
        <w:tc>
          <w:tcPr>
            <w:tcW w:w="2677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1615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Style w:val="Bodytext2Bold"/>
                <w:rFonts w:eastAsia="Arial Unicode MS"/>
              </w:rPr>
              <w:t>4</w:t>
            </w:r>
          </w:p>
        </w:tc>
      </w:tr>
      <w:tr w:rsidR="00542B30" w:rsidRPr="00542B30" w:rsidTr="00A33029">
        <w:tc>
          <w:tcPr>
            <w:tcW w:w="2677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15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Style w:val="Bodytext2Bold"/>
                <w:rFonts w:eastAsia="Arial Unicode MS"/>
              </w:rPr>
              <w:t>4</w:t>
            </w:r>
          </w:p>
        </w:tc>
      </w:tr>
      <w:tr w:rsidR="00542B30" w:rsidRPr="00542B30" w:rsidTr="00A33029">
        <w:tc>
          <w:tcPr>
            <w:tcW w:w="2677" w:type="dxa"/>
            <w:shd w:val="clear" w:color="auto" w:fill="auto"/>
            <w:vAlign w:val="bottom"/>
          </w:tcPr>
          <w:p w:rsidR="00542B30" w:rsidRPr="00677C46" w:rsidRDefault="00542B30" w:rsidP="001B5C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C46">
              <w:rPr>
                <w:rStyle w:val="Bodytext2Bold"/>
                <w:rFonts w:eastAsia="Arial Unicode MS"/>
                <w:b w:val="0"/>
              </w:rPr>
              <w:t>1.Современные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1615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8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0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4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9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Style w:val="Bodytext2Bold"/>
                <w:rFonts w:eastAsia="Arial Unicode MS"/>
              </w:rPr>
              <w:t>63</w:t>
            </w:r>
          </w:p>
        </w:tc>
      </w:tr>
      <w:tr w:rsidR="00542B30" w:rsidRPr="00542B30" w:rsidTr="00A33029">
        <w:tc>
          <w:tcPr>
            <w:tcW w:w="2677" w:type="dxa"/>
            <w:shd w:val="clear" w:color="auto" w:fill="auto"/>
          </w:tcPr>
          <w:p w:rsidR="00542B30" w:rsidRPr="00677C46" w:rsidRDefault="00542B30" w:rsidP="001B5C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C46">
              <w:rPr>
                <w:rStyle w:val="Bodytext2Bold"/>
                <w:rFonts w:eastAsia="Arial Unicode MS"/>
                <w:b w:val="0"/>
              </w:rPr>
              <w:t xml:space="preserve">2.Формирование технологической культуры и проектно-технологического мышления </w:t>
            </w:r>
            <w:proofErr w:type="gramStart"/>
            <w:r w:rsidRPr="00677C46">
              <w:rPr>
                <w:rStyle w:val="Bodytext2Bold"/>
                <w:rFonts w:eastAsia="Arial Unicode MS"/>
                <w:b w:val="0"/>
              </w:rPr>
              <w:t>обучающихся</w:t>
            </w:r>
            <w:proofErr w:type="gramEnd"/>
          </w:p>
        </w:tc>
        <w:tc>
          <w:tcPr>
            <w:tcW w:w="1615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08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10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4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9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Style w:val="Bodytext2Bold"/>
                <w:rFonts w:eastAsia="Arial Unicode MS"/>
              </w:rPr>
              <w:t>165</w:t>
            </w:r>
          </w:p>
        </w:tc>
      </w:tr>
      <w:tr w:rsidR="00542B30" w:rsidRPr="00542B30" w:rsidTr="00A33029">
        <w:tc>
          <w:tcPr>
            <w:tcW w:w="2677" w:type="dxa"/>
            <w:shd w:val="clear" w:color="auto" w:fill="auto"/>
          </w:tcPr>
          <w:p w:rsidR="00542B30" w:rsidRPr="00677C46" w:rsidRDefault="00542B30" w:rsidP="001B5C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C46">
              <w:rPr>
                <w:rStyle w:val="Bodytext2Bold"/>
                <w:rFonts w:eastAsia="Arial Unicode MS"/>
                <w:b w:val="0"/>
              </w:rPr>
              <w:t>3.Построение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1615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Style w:val="Bodytext2Bold"/>
                <w:rFonts w:eastAsia="Arial Unicode MS"/>
              </w:rPr>
              <w:t>10</w:t>
            </w:r>
          </w:p>
        </w:tc>
      </w:tr>
      <w:tr w:rsidR="00542B30" w:rsidRPr="00542B30" w:rsidTr="00A33029">
        <w:trPr>
          <w:trHeight w:val="285"/>
        </w:trPr>
        <w:tc>
          <w:tcPr>
            <w:tcW w:w="2677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Style w:val="Bodytext2Italic"/>
                <w:rFonts w:eastAsia="Arial Unicode MS"/>
              </w:rPr>
              <w:t>Итого:</w:t>
            </w:r>
          </w:p>
        </w:tc>
        <w:tc>
          <w:tcPr>
            <w:tcW w:w="1615" w:type="dxa"/>
            <w:shd w:val="clear" w:color="auto" w:fill="auto"/>
          </w:tcPr>
          <w:p w:rsidR="00542B30" w:rsidRPr="00542B30" w:rsidRDefault="00542B30" w:rsidP="001B5C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Style w:val="Bodytext2Bold"/>
                <w:rFonts w:eastAsia="Arial Unicode MS"/>
              </w:rPr>
              <w:t>70 часов</w:t>
            </w:r>
          </w:p>
        </w:tc>
        <w:tc>
          <w:tcPr>
            <w:tcW w:w="1608" w:type="dxa"/>
            <w:shd w:val="clear" w:color="auto" w:fill="auto"/>
          </w:tcPr>
          <w:p w:rsidR="00542B30" w:rsidRPr="00542B30" w:rsidRDefault="00542B30" w:rsidP="001B5C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Style w:val="Bodytext2Bold"/>
                <w:rFonts w:eastAsia="Arial Unicode MS"/>
              </w:rPr>
              <w:t>70</w:t>
            </w: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B30">
              <w:rPr>
                <w:rStyle w:val="Bodytext2Bold"/>
                <w:rFonts w:eastAsia="Arial Unicode MS"/>
              </w:rPr>
              <w:t>часов</w:t>
            </w:r>
          </w:p>
        </w:tc>
        <w:tc>
          <w:tcPr>
            <w:tcW w:w="1610" w:type="dxa"/>
            <w:shd w:val="clear" w:color="auto" w:fill="auto"/>
          </w:tcPr>
          <w:p w:rsidR="00542B30" w:rsidRPr="00542B30" w:rsidRDefault="00542B30" w:rsidP="001B5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Style w:val="Bodytext2Bold"/>
                <w:rFonts w:eastAsia="Arial Unicode MS"/>
              </w:rPr>
              <w:t>70 часов</w:t>
            </w:r>
          </w:p>
        </w:tc>
        <w:tc>
          <w:tcPr>
            <w:tcW w:w="1604" w:type="dxa"/>
            <w:shd w:val="clear" w:color="auto" w:fill="auto"/>
          </w:tcPr>
          <w:p w:rsidR="00542B30" w:rsidRPr="00542B30" w:rsidRDefault="00542B30" w:rsidP="001B5C0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Style w:val="Bodytext2Bold"/>
                <w:rFonts w:eastAsia="Arial Unicode MS"/>
              </w:rPr>
              <w:t>36</w:t>
            </w: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B30">
              <w:rPr>
                <w:rStyle w:val="Bodytext2Bold"/>
                <w:rFonts w:eastAsia="Arial Unicode MS"/>
              </w:rPr>
              <w:t>часов</w:t>
            </w:r>
          </w:p>
        </w:tc>
        <w:tc>
          <w:tcPr>
            <w:tcW w:w="1619" w:type="dxa"/>
            <w:shd w:val="clear" w:color="auto" w:fill="auto"/>
          </w:tcPr>
          <w:p w:rsidR="00542B30" w:rsidRPr="00542B30" w:rsidRDefault="00542B30" w:rsidP="001B5C0B">
            <w:pPr>
              <w:spacing w:after="12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0">
              <w:rPr>
                <w:rStyle w:val="Bodytext2Bold"/>
                <w:rFonts w:eastAsia="Arial Unicode MS"/>
              </w:rPr>
              <w:t>246</w:t>
            </w:r>
            <w:r w:rsidRPr="0054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B30">
              <w:rPr>
                <w:rStyle w:val="Bodytext2Bold"/>
                <w:rFonts w:eastAsia="Arial Unicode MS"/>
              </w:rPr>
              <w:t>часов</w:t>
            </w:r>
          </w:p>
        </w:tc>
      </w:tr>
    </w:tbl>
    <w:p w:rsidR="00542B30" w:rsidRPr="00542B30" w:rsidRDefault="00542B30" w:rsidP="00542B30">
      <w:pPr>
        <w:spacing w:line="25" w:lineRule="exact"/>
        <w:rPr>
          <w:rFonts w:ascii="Times New Roman" w:hAnsi="Times New Roman" w:cs="Times New Roman"/>
          <w:sz w:val="24"/>
          <w:szCs w:val="24"/>
        </w:rPr>
      </w:pPr>
    </w:p>
    <w:p w:rsidR="00542B30" w:rsidRPr="00542B30" w:rsidRDefault="00542B30" w:rsidP="004B63F5">
      <w:pPr>
        <w:pStyle w:val="Bodytext30"/>
        <w:shd w:val="clear" w:color="auto" w:fill="auto"/>
        <w:spacing w:after="0" w:line="278" w:lineRule="exact"/>
        <w:ind w:firstLine="760"/>
        <w:jc w:val="both"/>
        <w:rPr>
          <w:b w:val="0"/>
          <w:i/>
          <w:sz w:val="24"/>
          <w:szCs w:val="24"/>
        </w:rPr>
      </w:pPr>
    </w:p>
    <w:p w:rsidR="007A376E" w:rsidRDefault="007A37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22AB" w:rsidRDefault="008322AB" w:rsidP="008322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 класс. (</w:t>
      </w:r>
      <w:r w:rsidRPr="006850BF">
        <w:rPr>
          <w:rFonts w:ascii="Times New Roman" w:hAnsi="Times New Roman" w:cs="Times New Roman"/>
          <w:b/>
          <w:sz w:val="24"/>
          <w:szCs w:val="24"/>
        </w:rPr>
        <w:t>2 часа в неделю</w:t>
      </w:r>
      <w:r>
        <w:rPr>
          <w:rFonts w:ascii="Times New Roman" w:hAnsi="Times New Roman" w:cs="Times New Roman"/>
          <w:b/>
          <w:sz w:val="24"/>
          <w:szCs w:val="24"/>
        </w:rPr>
        <w:t>, 70 часов</w:t>
      </w:r>
      <w:r w:rsidRPr="006850B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7"/>
        <w:tblW w:w="10451" w:type="dxa"/>
        <w:jc w:val="center"/>
        <w:tblInd w:w="-700" w:type="dxa"/>
        <w:tblLayout w:type="fixed"/>
        <w:tblLook w:val="04A0" w:firstRow="1" w:lastRow="0" w:firstColumn="1" w:lastColumn="0" w:noHBand="0" w:noVBand="1"/>
      </w:tblPr>
      <w:tblGrid>
        <w:gridCol w:w="524"/>
        <w:gridCol w:w="2514"/>
        <w:gridCol w:w="850"/>
        <w:gridCol w:w="1134"/>
        <w:gridCol w:w="5429"/>
      </w:tblGrid>
      <w:tr w:rsidR="008322AB" w:rsidTr="007A376E">
        <w:trPr>
          <w:trHeight w:val="615"/>
          <w:jc w:val="center"/>
        </w:trPr>
        <w:tc>
          <w:tcPr>
            <w:tcW w:w="524" w:type="dxa"/>
            <w:vAlign w:val="center"/>
          </w:tcPr>
          <w:p w:rsidR="008322AB" w:rsidRPr="006850BF" w:rsidRDefault="008322AB" w:rsidP="007A37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50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0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4" w:type="dxa"/>
            <w:vAlign w:val="center"/>
          </w:tcPr>
          <w:p w:rsidR="008322AB" w:rsidRPr="006850BF" w:rsidRDefault="008322AB" w:rsidP="007A376E">
            <w:pPr>
              <w:spacing w:line="276" w:lineRule="auto"/>
              <w:ind w:righ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т</w:t>
            </w:r>
            <w:r w:rsidRPr="006850BF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322AB" w:rsidRPr="006850BF" w:rsidRDefault="008322AB" w:rsidP="007A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BF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6850B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850B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vAlign w:val="center"/>
          </w:tcPr>
          <w:p w:rsidR="008322AB" w:rsidRPr="00DA6C3C" w:rsidRDefault="008322AB" w:rsidP="007A37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DA6C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DA6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AB" w:rsidRPr="00DA6C3C" w:rsidRDefault="008322AB" w:rsidP="007A37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6C3C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AB" w:rsidRPr="006850BF" w:rsidRDefault="008322AB" w:rsidP="007A37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3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429" w:type="dxa"/>
            <w:vAlign w:val="center"/>
          </w:tcPr>
          <w:p w:rsidR="008322AB" w:rsidRPr="006850BF" w:rsidRDefault="008322AB" w:rsidP="007A37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7A376E" w:rsidTr="007A376E">
        <w:trPr>
          <w:trHeight w:val="5078"/>
          <w:jc w:val="center"/>
        </w:trPr>
        <w:tc>
          <w:tcPr>
            <w:tcW w:w="524" w:type="dxa"/>
          </w:tcPr>
          <w:p w:rsidR="007A376E" w:rsidRPr="00E86D68" w:rsidRDefault="007A376E" w:rsidP="007A37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7A376E" w:rsidRPr="00E86D68" w:rsidRDefault="007A376E" w:rsidP="007A37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Современные материальные, информационные и гуманитарные технологии и перспективы их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A376E" w:rsidRPr="00E86D68" w:rsidRDefault="007A376E" w:rsidP="007A37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(+1)</w:t>
            </w:r>
          </w:p>
        </w:tc>
        <w:tc>
          <w:tcPr>
            <w:tcW w:w="1134" w:type="dxa"/>
          </w:tcPr>
          <w:p w:rsidR="007A376E" w:rsidRPr="00E86D68" w:rsidRDefault="007A376E" w:rsidP="007A37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</w:tcPr>
          <w:p w:rsidR="007A376E" w:rsidRPr="00E86D68" w:rsidRDefault="007A376E" w:rsidP="007A37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D68">
              <w:rPr>
                <w:rFonts w:ascii="Times New Roman" w:hAnsi="Times New Roman" w:cs="Times New Roman"/>
                <w:sz w:val="24"/>
                <w:szCs w:val="24"/>
              </w:rPr>
              <w:t>Знакомится с содержанием и последовательностью изучения предмета «Технология» в 5 классе,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D68">
              <w:rPr>
                <w:rFonts w:ascii="Times New Roman" w:hAnsi="Times New Roman" w:cs="Times New Roman"/>
                <w:sz w:val="24"/>
                <w:szCs w:val="24"/>
              </w:rPr>
              <w:t>мами безопасной работы и правилами организации рабочего места. Изучает понятие потребностей. Знакомство с современными материальными и информационными технологиями. Изучает понятие потребностей, их виды и иерархию.</w:t>
            </w:r>
          </w:p>
          <w:p w:rsidR="007A376E" w:rsidRPr="00E86D68" w:rsidRDefault="007A376E" w:rsidP="007A376E">
            <w:pPr>
              <w:tabs>
                <w:tab w:val="left" w:pos="32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D68">
              <w:rPr>
                <w:rFonts w:ascii="Times New Roman" w:hAnsi="Times New Roman" w:cs="Times New Roman"/>
                <w:sz w:val="24"/>
                <w:szCs w:val="24"/>
              </w:rPr>
              <w:t>Знакомится с технологиями сферы услуг, с технологией работы с общественным мнением. Находит информацию и анализирует технические характеристики энергосберегающих осветительных приборов</w:t>
            </w:r>
          </w:p>
          <w:p w:rsidR="007A376E" w:rsidRPr="00E86D68" w:rsidRDefault="007A376E" w:rsidP="007A37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D68">
              <w:rPr>
                <w:rFonts w:ascii="Times New Roman" w:hAnsi="Times New Roman" w:cs="Times New Roman"/>
                <w:sz w:val="24"/>
                <w:szCs w:val="24"/>
              </w:rPr>
              <w:t>Знакомится с принципами и закономерностями технологических процессов, обеспечивающих различные сферы человеческой деятельности.</w:t>
            </w:r>
          </w:p>
        </w:tc>
      </w:tr>
      <w:tr w:rsidR="008322AB" w:rsidTr="007A376E">
        <w:trPr>
          <w:trHeight w:val="922"/>
          <w:jc w:val="center"/>
        </w:trPr>
        <w:tc>
          <w:tcPr>
            <w:tcW w:w="524" w:type="dxa"/>
          </w:tcPr>
          <w:p w:rsidR="008322AB" w:rsidRPr="00E86D68" w:rsidRDefault="007A376E" w:rsidP="007A3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8322AB" w:rsidRPr="00E86D68" w:rsidRDefault="00390C9D" w:rsidP="007A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Формирование технологической культуры и проектно-технологического мышления </w:t>
            </w:r>
            <w:proofErr w:type="gramStart"/>
            <w:r w:rsidRPr="00BC644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8322AB" w:rsidRDefault="007A376E" w:rsidP="007A3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8322AB" w:rsidRPr="00E86D68" w:rsidRDefault="008322AB" w:rsidP="007A3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429" w:type="dxa"/>
          </w:tcPr>
          <w:p w:rsidR="008322AB" w:rsidRPr="00E86D68" w:rsidRDefault="008322AB" w:rsidP="007A37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D68">
              <w:rPr>
                <w:rFonts w:ascii="Times New Roman" w:hAnsi="Times New Roman" w:cs="Times New Roman"/>
                <w:sz w:val="24"/>
                <w:szCs w:val="24"/>
              </w:rPr>
              <w:t>Составляет техническую документацию с применением элементарных рабочих инструментов, технологическую карт</w:t>
            </w:r>
          </w:p>
          <w:p w:rsidR="008322AB" w:rsidRDefault="008322AB" w:rsidP="007A37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8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ится</w:t>
            </w:r>
            <w:r w:rsidRPr="00E86D68">
              <w:rPr>
                <w:rFonts w:ascii="Times New Roman" w:hAnsi="Times New Roman" w:cs="Times New Roman"/>
                <w:sz w:val="24"/>
                <w:szCs w:val="24"/>
              </w:rPr>
              <w:t xml:space="preserve"> с техниками проектирования, конструирования, моделирования.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E86D68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68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действия в рамках применения и разработки технологических решений, изучения и мониторинга эволюции потребностей. Получение опыта персонифицированного действия в рамках применения и разработки технологических решений, изучения и мониторинга эволюции потребностей. Создают материальные и информационные объекты.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Приобретают</w:t>
            </w:r>
          </w:p>
          <w:p w:rsidR="008322AB" w:rsidRPr="00E86D68" w:rsidRDefault="008322AB" w:rsidP="007A37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D68">
              <w:rPr>
                <w:rFonts w:ascii="Times New Roman" w:hAnsi="Times New Roman" w:cs="Times New Roman"/>
                <w:sz w:val="24"/>
                <w:szCs w:val="24"/>
              </w:rPr>
              <w:t xml:space="preserve">пыт проектирования, конструирования, моделирования. </w:t>
            </w:r>
          </w:p>
          <w:p w:rsidR="008322AB" w:rsidRPr="00E86D68" w:rsidRDefault="008322AB" w:rsidP="007A37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инструкции, анализ ситуации, постановка цели и задач, Реализация </w:t>
            </w:r>
            <w:proofErr w:type="gramStart"/>
            <w:r w:rsidRPr="00E86D68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E86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AB" w:rsidRPr="00E86D68" w:rsidRDefault="008322AB" w:rsidP="007A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6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Создают материальные и информационные объекты.</w:t>
            </w:r>
          </w:p>
        </w:tc>
      </w:tr>
      <w:tr w:rsidR="007A376E" w:rsidTr="007A376E">
        <w:trPr>
          <w:trHeight w:val="922"/>
          <w:jc w:val="center"/>
        </w:trPr>
        <w:tc>
          <w:tcPr>
            <w:tcW w:w="524" w:type="dxa"/>
          </w:tcPr>
          <w:p w:rsidR="007A376E" w:rsidRDefault="007A376E" w:rsidP="007A3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14" w:type="dxa"/>
          </w:tcPr>
          <w:p w:rsidR="007A376E" w:rsidRPr="00BC6449" w:rsidRDefault="007A376E" w:rsidP="007A3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 </w:t>
            </w:r>
            <w:r w:rsidRPr="00E86D68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850" w:type="dxa"/>
          </w:tcPr>
          <w:p w:rsidR="007A376E" w:rsidRDefault="007A376E" w:rsidP="007A3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(+1)</w:t>
            </w:r>
          </w:p>
        </w:tc>
        <w:tc>
          <w:tcPr>
            <w:tcW w:w="1134" w:type="dxa"/>
          </w:tcPr>
          <w:p w:rsidR="007A376E" w:rsidRDefault="007A376E" w:rsidP="007A3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</w:tcPr>
          <w:p w:rsidR="007A376E" w:rsidRPr="00E86D68" w:rsidRDefault="007A376E" w:rsidP="007A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D68">
              <w:rPr>
                <w:rFonts w:ascii="Times New Roman" w:hAnsi="Times New Roman" w:cs="Times New Roman"/>
                <w:sz w:val="24"/>
                <w:szCs w:val="24"/>
              </w:rPr>
              <w:t>Предприятия региона проживания обучающихся, работающие на основе современных производственных технологий.</w:t>
            </w:r>
            <w:proofErr w:type="gramEnd"/>
            <w:r w:rsidRPr="00E86D68">
              <w:rPr>
                <w:rFonts w:ascii="Times New Roman" w:hAnsi="Times New Roman" w:cs="Times New Roman"/>
                <w:sz w:val="24"/>
                <w:szCs w:val="24"/>
              </w:rPr>
              <w:t xml:space="preserve"> Обзор ведущих технологий, применяющихся на предприятиях региона, рабочие места и их функции. Производство продуктов питания на предприятиях региона проживания обучающихся. Понятия трудового ресурса, рынка труда. Характеристики современного рынка труда. Квалификации и профессии. Цикл жизни профессии. Производство материалов на предприятиях региона проживания</w:t>
            </w:r>
          </w:p>
        </w:tc>
      </w:tr>
      <w:tr w:rsidR="008322AB" w:rsidTr="007A376E">
        <w:trPr>
          <w:trHeight w:val="141"/>
          <w:jc w:val="center"/>
        </w:trPr>
        <w:tc>
          <w:tcPr>
            <w:tcW w:w="524" w:type="dxa"/>
          </w:tcPr>
          <w:p w:rsidR="008322AB" w:rsidRPr="00E86D68" w:rsidRDefault="008322AB" w:rsidP="007A37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8322AB" w:rsidRPr="00E86D68" w:rsidRDefault="008322AB" w:rsidP="007A376E">
            <w:pPr>
              <w:tabs>
                <w:tab w:val="left" w:pos="638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D6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322AB" w:rsidRPr="00E86D68" w:rsidRDefault="008322AB" w:rsidP="007A37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D6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8322AB" w:rsidRPr="000B4AA1" w:rsidRDefault="008322AB" w:rsidP="007A37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:rsidR="008322AB" w:rsidRPr="00E86D68" w:rsidRDefault="008322AB" w:rsidP="007A376E">
            <w:pPr>
              <w:tabs>
                <w:tab w:val="left" w:pos="39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D6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8322AB" w:rsidRDefault="008322AB" w:rsidP="008322AB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322AB" w:rsidRPr="005F7668" w:rsidRDefault="008322AB" w:rsidP="008322A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668">
        <w:rPr>
          <w:rFonts w:ascii="Times New Roman" w:hAnsi="Times New Roman" w:cs="Times New Roman"/>
          <w:b/>
          <w:sz w:val="24"/>
          <w:szCs w:val="24"/>
        </w:rPr>
        <w:t>6 класс. (2 часа в неделю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F7668">
        <w:rPr>
          <w:rFonts w:ascii="Times New Roman" w:hAnsi="Times New Roman" w:cs="Times New Roman"/>
          <w:b/>
          <w:sz w:val="24"/>
          <w:szCs w:val="24"/>
        </w:rPr>
        <w:t xml:space="preserve"> 70 часов)</w:t>
      </w:r>
    </w:p>
    <w:tbl>
      <w:tblPr>
        <w:tblStyle w:val="a7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850"/>
        <w:gridCol w:w="1134"/>
        <w:gridCol w:w="5670"/>
      </w:tblGrid>
      <w:tr w:rsidR="008322AB" w:rsidTr="007A376E">
        <w:tc>
          <w:tcPr>
            <w:tcW w:w="568" w:type="dxa"/>
            <w:vAlign w:val="center"/>
          </w:tcPr>
          <w:p w:rsidR="008322AB" w:rsidRPr="005F7668" w:rsidRDefault="008322AB" w:rsidP="007A37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76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76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8322AB" w:rsidRPr="005F7668" w:rsidRDefault="008322AB" w:rsidP="007A37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т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850" w:type="dxa"/>
            <w:vAlign w:val="center"/>
          </w:tcPr>
          <w:p w:rsidR="008322AB" w:rsidRPr="005F7668" w:rsidRDefault="008322AB" w:rsidP="007A37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5F766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F766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8322AB" w:rsidRPr="00DA6C3C" w:rsidRDefault="008322AB" w:rsidP="007A37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DA6C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DA6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AB" w:rsidRPr="00DA6C3C" w:rsidRDefault="008322AB" w:rsidP="007A37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6C3C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AB" w:rsidRPr="005F7668" w:rsidRDefault="008322AB" w:rsidP="007A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3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670" w:type="dxa"/>
            <w:vAlign w:val="center"/>
          </w:tcPr>
          <w:p w:rsidR="008322AB" w:rsidRPr="005F7668" w:rsidRDefault="008322AB" w:rsidP="007A37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8322AB" w:rsidTr="007A376E">
        <w:tc>
          <w:tcPr>
            <w:tcW w:w="10632" w:type="dxa"/>
            <w:gridSpan w:val="5"/>
          </w:tcPr>
          <w:p w:rsidR="008322AB" w:rsidRPr="005F7668" w:rsidRDefault="008322AB" w:rsidP="007A37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76E" w:rsidTr="007A376E">
        <w:trPr>
          <w:trHeight w:val="9224"/>
        </w:trPr>
        <w:tc>
          <w:tcPr>
            <w:tcW w:w="568" w:type="dxa"/>
          </w:tcPr>
          <w:p w:rsidR="007A376E" w:rsidRPr="005F7668" w:rsidRDefault="007A376E" w:rsidP="007A37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76E" w:rsidRPr="005F7668" w:rsidRDefault="007A376E" w:rsidP="007A37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376E" w:rsidRPr="005F7668" w:rsidRDefault="007A376E" w:rsidP="007A37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850" w:type="dxa"/>
          </w:tcPr>
          <w:p w:rsidR="007A376E" w:rsidRPr="003C53DC" w:rsidRDefault="007A376E" w:rsidP="007A37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D2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(+1)</w:t>
            </w:r>
          </w:p>
          <w:p w:rsidR="007A376E" w:rsidRPr="003C53DC" w:rsidRDefault="007A376E" w:rsidP="007A37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76E" w:rsidRPr="005F7668" w:rsidRDefault="007A376E" w:rsidP="007A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A376E" w:rsidRPr="005F7668" w:rsidRDefault="007A376E" w:rsidP="007A37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>Изучает понятие потребностей и целей. 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ится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 xml:space="preserve"> с современными материальными и информационными технологиями. 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технологическую эволюцию человечества, ее закономерности, технологические тренды ближайших десятилетий. Знакомится с принципами организации рекламы и способами воздействия рекламы на потребителя и его потребности. 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>т технологическую эволюцию человечества, ее закономерности, технологические тренды ближайших десятилетий</w:t>
            </w:r>
          </w:p>
          <w:p w:rsidR="007A376E" w:rsidRPr="005F7668" w:rsidRDefault="007A376E" w:rsidP="007A37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>Знакомится с технологиями сферы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Знакомится с информационными технологиями, показывающими технологическую эволюцию человечества, ее закономерности, технологические тренды ближайших десятилетий. Осозна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 xml:space="preserve"> роль электрической энергии в нашей жизни и необходимость ее экономии. Находит информацию и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характеристики энергосберегающих осветительных приборов. Рассчитыва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допустимую суммарную мощность электроприборов. 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бытовых электроприборов на кухне. Находит и 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>т информацию об истории электроприборов. 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>т потребность в бытовых приборах. Находит и 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бытовой технике.</w:t>
            </w:r>
          </w:p>
          <w:p w:rsidR="007A376E" w:rsidRPr="005F7668" w:rsidRDefault="007A376E" w:rsidP="007A37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>Знакомится с принципами и закономерностями технологических процессов, обеспечивающих различные сферы человеческой деятельности</w:t>
            </w:r>
          </w:p>
        </w:tc>
      </w:tr>
      <w:tr w:rsidR="008322AB" w:rsidTr="007A376E">
        <w:trPr>
          <w:trHeight w:val="6665"/>
        </w:trPr>
        <w:tc>
          <w:tcPr>
            <w:tcW w:w="568" w:type="dxa"/>
          </w:tcPr>
          <w:p w:rsidR="008322AB" w:rsidRPr="005F7668" w:rsidRDefault="0069631E" w:rsidP="007A37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8322AB" w:rsidRPr="005F7668" w:rsidRDefault="007A376E" w:rsidP="007A376E">
            <w:pPr>
              <w:tabs>
                <w:tab w:val="left" w:pos="6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Формирование технологической культуры и проектно-технологического мышления </w:t>
            </w:r>
            <w:proofErr w:type="gramStart"/>
            <w:r w:rsidRPr="005F766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8322AB" w:rsidRPr="0069631E" w:rsidRDefault="0069631E" w:rsidP="007A3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(+1)</w:t>
            </w:r>
          </w:p>
        </w:tc>
        <w:tc>
          <w:tcPr>
            <w:tcW w:w="1134" w:type="dxa"/>
          </w:tcPr>
          <w:p w:rsidR="008322AB" w:rsidRPr="005F7668" w:rsidRDefault="008322AB" w:rsidP="007A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22AB" w:rsidRPr="005F7668" w:rsidRDefault="008322AB" w:rsidP="007A37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>Составляет техническое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дание, изучает технику чертежей. 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>Выполняет практические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AB" w:rsidRPr="005F7668" w:rsidRDefault="008322AB" w:rsidP="007A37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ится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 xml:space="preserve"> с техниками проектирования, конструирования, моделирования.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действия в рамках применения и разработки технологических решений, изучения и мониторинга эволюции потребностей.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действия в рамках применения и разработки технологических решений, изучения и мониторинга эволюции потребностей. </w:t>
            </w:r>
          </w:p>
          <w:p w:rsidR="008322AB" w:rsidRPr="005F7668" w:rsidRDefault="008322AB" w:rsidP="007A37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инструкции,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>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7668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 xml:space="preserve"> 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атывает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 xml:space="preserve">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 xml:space="preserve"> замыс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 xml:space="preserve"> по алгоритму («бытовые мелочи»):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ситуации, целеполагания, выбора системы и принципа действия / модификации продукта (поисковый и аналитический этапы проектной деятельности).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>т материальные и информационные технологии</w:t>
            </w:r>
          </w:p>
        </w:tc>
      </w:tr>
      <w:tr w:rsidR="0069631E" w:rsidTr="007A376E">
        <w:tc>
          <w:tcPr>
            <w:tcW w:w="568" w:type="dxa"/>
          </w:tcPr>
          <w:p w:rsidR="0069631E" w:rsidRPr="005F7668" w:rsidRDefault="0069631E" w:rsidP="007A37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631E" w:rsidRPr="005F7668" w:rsidRDefault="0069631E" w:rsidP="007A376E">
            <w:pPr>
              <w:tabs>
                <w:tab w:val="left" w:pos="6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9631E" w:rsidRPr="00453BB1" w:rsidRDefault="0069631E" w:rsidP="007A37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B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9631E" w:rsidRPr="000B4AA1" w:rsidRDefault="0069631E" w:rsidP="007A3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9631E" w:rsidRPr="005F7668" w:rsidRDefault="0069631E" w:rsidP="007A37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2AB" w:rsidRDefault="008322AB" w:rsidP="008322AB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322AB" w:rsidRDefault="008322AB" w:rsidP="003D2CE9">
      <w:pPr>
        <w:tabs>
          <w:tab w:val="left" w:pos="358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 класс. (</w:t>
      </w:r>
      <w:r w:rsidRPr="005F7668">
        <w:rPr>
          <w:rFonts w:ascii="Times New Roman" w:hAnsi="Times New Roman" w:cs="Times New Roman"/>
          <w:b/>
          <w:sz w:val="24"/>
          <w:szCs w:val="24"/>
        </w:rPr>
        <w:t>2 часа в неделю</w:t>
      </w:r>
      <w:r>
        <w:rPr>
          <w:rFonts w:ascii="Times New Roman" w:hAnsi="Times New Roman" w:cs="Times New Roman"/>
          <w:b/>
          <w:sz w:val="24"/>
          <w:szCs w:val="24"/>
        </w:rPr>
        <w:t>, 70 часов</w:t>
      </w:r>
      <w:r w:rsidRPr="005F766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7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850"/>
        <w:gridCol w:w="1134"/>
        <w:gridCol w:w="5670"/>
      </w:tblGrid>
      <w:tr w:rsidR="008322AB" w:rsidRPr="00E163CA" w:rsidTr="007A376E">
        <w:tc>
          <w:tcPr>
            <w:tcW w:w="568" w:type="dxa"/>
            <w:vAlign w:val="center"/>
          </w:tcPr>
          <w:p w:rsidR="008322AB" w:rsidRPr="00E163CA" w:rsidRDefault="008322AB" w:rsidP="007A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8322AB" w:rsidRPr="00E163CA" w:rsidRDefault="008322AB" w:rsidP="007A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 xml:space="preserve">Раздел, тема </w:t>
            </w:r>
          </w:p>
        </w:tc>
        <w:tc>
          <w:tcPr>
            <w:tcW w:w="850" w:type="dxa"/>
            <w:vAlign w:val="center"/>
          </w:tcPr>
          <w:p w:rsidR="008322AB" w:rsidRPr="00E163CA" w:rsidRDefault="008322AB" w:rsidP="007A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163C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8322AB" w:rsidRPr="00E163CA" w:rsidRDefault="008322AB" w:rsidP="007A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  <w:p w:rsidR="008322AB" w:rsidRPr="00E163CA" w:rsidRDefault="008322AB" w:rsidP="007A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AB" w:rsidRPr="00E163CA" w:rsidRDefault="008322AB" w:rsidP="007A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670" w:type="dxa"/>
            <w:vAlign w:val="center"/>
          </w:tcPr>
          <w:p w:rsidR="008322AB" w:rsidRPr="00E163CA" w:rsidRDefault="008322AB" w:rsidP="007A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3D2CE9" w:rsidRPr="00E163CA" w:rsidTr="00745AA8">
        <w:tc>
          <w:tcPr>
            <w:tcW w:w="568" w:type="dxa"/>
          </w:tcPr>
          <w:p w:rsidR="003D2CE9" w:rsidRPr="00E163CA" w:rsidRDefault="003D2CE9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2CE9" w:rsidRPr="004B782B" w:rsidRDefault="003D2CE9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3C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850" w:type="dxa"/>
          </w:tcPr>
          <w:p w:rsidR="003D2CE9" w:rsidRPr="00B635E7" w:rsidRDefault="003D2CE9" w:rsidP="00745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(+1)</w:t>
            </w:r>
          </w:p>
        </w:tc>
        <w:tc>
          <w:tcPr>
            <w:tcW w:w="1134" w:type="dxa"/>
          </w:tcPr>
          <w:p w:rsidR="003D2CE9" w:rsidRPr="00E163CA" w:rsidRDefault="003D2CE9" w:rsidP="0074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2CE9" w:rsidRPr="00E163CA" w:rsidRDefault="003D2CE9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 xml:space="preserve">Изучает  технологическую эволюцию человечества, ее закономерности, технологические тренды ближайших десятилетий. </w:t>
            </w:r>
          </w:p>
          <w:p w:rsidR="003D2CE9" w:rsidRPr="004641E8" w:rsidRDefault="003D2CE9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Изучает понятие потребностей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CE9" w:rsidRPr="00E163CA" w:rsidRDefault="003D2CE9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Знакомится с понятием технологического процесса, его параметры, сырье, ресурсы, результат. Знакомится с принципами и закономерностями технологических процессов, обеспечивающих различные сферы человеческой деятельности. Изучает  технологическую эволюцию человечества, ее закономерности, технологические тренды ближайших десятилетий.</w:t>
            </w:r>
          </w:p>
          <w:p w:rsidR="003D2CE9" w:rsidRPr="00E163CA" w:rsidRDefault="003D2CE9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Знакомится с технологическими трендами ближайших десятилетий. </w:t>
            </w:r>
          </w:p>
          <w:p w:rsidR="003D2CE9" w:rsidRPr="00E163CA" w:rsidRDefault="003D2CE9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Получает и осмысливает опыта практической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CE9" w:rsidRPr="00E163CA" w:rsidRDefault="003D2CE9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Знакомится с технологическими трендами  ближайших десятилетий. </w:t>
            </w:r>
          </w:p>
          <w:p w:rsidR="003D2CE9" w:rsidRPr="00E163CA" w:rsidRDefault="003D2CE9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Изучает технологии возведения, ремонта и содержания зданий и сооружений</w:t>
            </w:r>
          </w:p>
          <w:p w:rsidR="003D2CE9" w:rsidRDefault="003D2CE9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Знакомится с технологическими трендами ближайших десятилетий. </w:t>
            </w:r>
          </w:p>
          <w:p w:rsidR="003D2CE9" w:rsidRPr="00E163CA" w:rsidRDefault="003D2CE9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Знакомится со спецификой социальных технологий, выполнение заданий на самостоятельную работу с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CE9" w:rsidRPr="00E163CA" w:rsidRDefault="003D2CE9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Знакомится с устройствами для накопления и передачи энергии.  </w:t>
            </w:r>
          </w:p>
          <w:p w:rsidR="003D2CE9" w:rsidRPr="00E163CA" w:rsidRDefault="003D2CE9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альтернативных</w:t>
            </w:r>
            <w:proofErr w:type="gramEnd"/>
            <w:r w:rsidRPr="00E163C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CE9" w:rsidRPr="00E163CA" w:rsidRDefault="003D2CE9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Знакомится с принципами и закономерностями технологических процессов, обеспечивающих различные сферы человеческой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CE9" w:rsidRPr="00E163CA" w:rsidRDefault="003D2CE9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Знакомится с информационными технологиями, показывающими технологическую эволюцию человечества, ее закономерности, технологические тренды ближайших десятилетий.</w:t>
            </w:r>
          </w:p>
          <w:p w:rsidR="003D2CE9" w:rsidRPr="00E163CA" w:rsidRDefault="003D2CE9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Знакомится с эргономическими,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гигиеническими, экологическими, эстетическими требованиями к жилью.</w:t>
            </w:r>
          </w:p>
        </w:tc>
      </w:tr>
      <w:tr w:rsidR="003D2CE9" w:rsidRPr="00E163CA" w:rsidTr="003D2CE9">
        <w:tc>
          <w:tcPr>
            <w:tcW w:w="568" w:type="dxa"/>
          </w:tcPr>
          <w:p w:rsidR="003D2CE9" w:rsidRPr="00E163CA" w:rsidRDefault="003D2CE9" w:rsidP="003D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3D2CE9" w:rsidRPr="00E163CA" w:rsidRDefault="003D2CE9" w:rsidP="003D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Формирование технологической культуры и проектно-технологического мышления </w:t>
            </w:r>
            <w:proofErr w:type="gramStart"/>
            <w:r w:rsidRPr="00E163C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3D2CE9" w:rsidRPr="003D2CE9" w:rsidRDefault="003D2CE9" w:rsidP="003D2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E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D2CE9" w:rsidRPr="00E163CA" w:rsidRDefault="003D2CE9" w:rsidP="007A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2CE9" w:rsidRDefault="003D2CE9" w:rsidP="003D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Работа по инструкции, анализ ситуации, постановка цели 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CE9" w:rsidRPr="00E163CA" w:rsidRDefault="003D2CE9" w:rsidP="003D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Получение опыта персонифицированного действия в рамках применения и разработки технологических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CE9" w:rsidRPr="00E163CA" w:rsidRDefault="003D2CE9" w:rsidP="003D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Опыт преобразования реальности в соответствии с поставленной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CE9" w:rsidRDefault="003D2CE9" w:rsidP="003D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Деятельность, направленная на создание и преобразование как материальных, так и информационных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CE9" w:rsidRPr="00E163CA" w:rsidRDefault="003D2CE9" w:rsidP="003D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Получение опыта персонифицированного действия в рамках применения и разработки технологических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CE9" w:rsidRDefault="003D2CE9" w:rsidP="003D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Опыт преобразования реальности в соответствии с поставленной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CE9" w:rsidRPr="00E163CA" w:rsidRDefault="003D2CE9" w:rsidP="003D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Работа по инструкции, анализ ситуации, постановка цели и задач, планирование деятельности и ресурсов,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CE9" w:rsidRPr="00E163CA" w:rsidRDefault="003D2CE9" w:rsidP="003D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Анализ ситуации, постановка цели и задач, планирование деятельности и ресурсов, планирование и осуществление текущего контроля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CE9" w:rsidRPr="00E163CA" w:rsidRDefault="003D2CE9" w:rsidP="003D2CE9">
            <w:pPr>
              <w:rPr>
                <w:rFonts w:ascii="Times New Roman" w:hAnsi="Times New Roman" w:cs="Times New Roman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Работа по инструкции, анализ ситуации, постановка цели и задач,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деятельности и ресурсов.</w:t>
            </w:r>
          </w:p>
          <w:p w:rsidR="003D2CE9" w:rsidRPr="00E163CA" w:rsidRDefault="003D2CE9" w:rsidP="003D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Анализ ситуации, постановка цели и задач, планирование  деятельности и ресурсов, планирование и осуществление текущего контроля деятельности, оценка результата и продукта деятельности)</w:t>
            </w:r>
            <w:proofErr w:type="gramEnd"/>
          </w:p>
        </w:tc>
      </w:tr>
      <w:tr w:rsidR="003D2CE9" w:rsidRPr="00E163CA" w:rsidTr="003D2CE9">
        <w:tc>
          <w:tcPr>
            <w:tcW w:w="568" w:type="dxa"/>
          </w:tcPr>
          <w:p w:rsidR="003D2CE9" w:rsidRDefault="003D2CE9" w:rsidP="003D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D2CE9" w:rsidRPr="00E163CA" w:rsidRDefault="003D2CE9" w:rsidP="003D2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850" w:type="dxa"/>
          </w:tcPr>
          <w:p w:rsidR="003D2CE9" w:rsidRDefault="003D2CE9" w:rsidP="003D2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D2CE9" w:rsidRPr="003D2CE9" w:rsidRDefault="003D2CE9" w:rsidP="003D2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(+1)</w:t>
            </w:r>
          </w:p>
        </w:tc>
        <w:tc>
          <w:tcPr>
            <w:tcW w:w="1134" w:type="dxa"/>
          </w:tcPr>
          <w:p w:rsidR="003D2CE9" w:rsidRPr="00E163CA" w:rsidRDefault="003D2CE9" w:rsidP="007A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2CE9" w:rsidRDefault="003D2CE9" w:rsidP="003D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Знакомство с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профессиональной деятельности, в контексте современных производственных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CE9" w:rsidRPr="00E163CA" w:rsidRDefault="003D2CE9" w:rsidP="003D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Знакомство с производящими отраслями конкретного региона, региональным рынком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CE9" w:rsidRPr="00E163CA" w:rsidRDefault="003D2CE9" w:rsidP="003D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>Планирует проектную работу на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CE9" w:rsidRPr="00E163CA" w:rsidTr="007A376E">
        <w:tc>
          <w:tcPr>
            <w:tcW w:w="568" w:type="dxa"/>
          </w:tcPr>
          <w:p w:rsidR="003D2CE9" w:rsidRDefault="003D2CE9" w:rsidP="007A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2CE9" w:rsidRPr="00E163CA" w:rsidRDefault="003D2CE9" w:rsidP="007A376E">
            <w:pPr>
              <w:tabs>
                <w:tab w:val="left" w:pos="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3D2CE9" w:rsidRPr="00E163CA" w:rsidRDefault="003D2CE9" w:rsidP="007A3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C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D2CE9" w:rsidRPr="000B4AA1" w:rsidRDefault="003D2CE9" w:rsidP="007A3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D2CE9" w:rsidRPr="00E163CA" w:rsidRDefault="003D2CE9" w:rsidP="007A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2AB" w:rsidRDefault="008322AB" w:rsidP="008322AB">
      <w:pPr>
        <w:tabs>
          <w:tab w:val="left" w:pos="5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22AB" w:rsidRDefault="008322AB" w:rsidP="003D2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615B6A">
        <w:rPr>
          <w:rFonts w:ascii="Times New Roman" w:hAnsi="Times New Roman" w:cs="Times New Roman"/>
          <w:b/>
          <w:sz w:val="24"/>
          <w:szCs w:val="24"/>
        </w:rPr>
        <w:lastRenderedPageBreak/>
        <w:t>8 класс. (36 часов, 1 час в неделю)</w:t>
      </w:r>
    </w:p>
    <w:tbl>
      <w:tblPr>
        <w:tblStyle w:val="a7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850"/>
        <w:gridCol w:w="1134"/>
        <w:gridCol w:w="5670"/>
      </w:tblGrid>
      <w:tr w:rsidR="008322AB" w:rsidTr="007A376E">
        <w:tc>
          <w:tcPr>
            <w:tcW w:w="568" w:type="dxa"/>
            <w:vAlign w:val="center"/>
          </w:tcPr>
          <w:p w:rsidR="008322AB" w:rsidRPr="005F7668" w:rsidRDefault="008322AB" w:rsidP="007A37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76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76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8322AB" w:rsidRPr="006850BF" w:rsidRDefault="008322AB" w:rsidP="007A376E">
            <w:pPr>
              <w:spacing w:line="276" w:lineRule="auto"/>
              <w:ind w:righ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т</w:t>
            </w:r>
            <w:r w:rsidRPr="006850BF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322AB" w:rsidRPr="006850BF" w:rsidRDefault="008322AB" w:rsidP="007A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BF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6850B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850B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vAlign w:val="center"/>
          </w:tcPr>
          <w:p w:rsidR="008322AB" w:rsidRPr="00DA6C3C" w:rsidRDefault="008322AB" w:rsidP="007A37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3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  <w:p w:rsidR="008322AB" w:rsidRPr="00DA6C3C" w:rsidRDefault="008322AB" w:rsidP="007A37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6C3C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AB" w:rsidRPr="006850BF" w:rsidRDefault="008322AB" w:rsidP="007A37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3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670" w:type="dxa"/>
            <w:vAlign w:val="center"/>
          </w:tcPr>
          <w:p w:rsidR="008322AB" w:rsidRPr="006850BF" w:rsidRDefault="008322AB" w:rsidP="007A37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4F76A7" w:rsidTr="00745AA8">
        <w:tc>
          <w:tcPr>
            <w:tcW w:w="568" w:type="dxa"/>
          </w:tcPr>
          <w:p w:rsidR="004F76A7" w:rsidRPr="005F7668" w:rsidRDefault="004F76A7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76A7" w:rsidRPr="005F7668" w:rsidRDefault="004F76A7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76A7" w:rsidRPr="00153089" w:rsidRDefault="004F76A7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F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850" w:type="dxa"/>
          </w:tcPr>
          <w:p w:rsidR="004F76A7" w:rsidRDefault="004F76A7" w:rsidP="00745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  <w:p w:rsidR="004F76A7" w:rsidRPr="000B43B6" w:rsidRDefault="004F76A7" w:rsidP="00745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(+1)</w:t>
            </w:r>
          </w:p>
        </w:tc>
        <w:tc>
          <w:tcPr>
            <w:tcW w:w="1134" w:type="dxa"/>
          </w:tcPr>
          <w:p w:rsidR="004F76A7" w:rsidRPr="002C42FF" w:rsidRDefault="004F76A7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6A7" w:rsidRDefault="004F76A7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FF">
              <w:rPr>
                <w:rFonts w:ascii="Times New Roman" w:hAnsi="Times New Roman" w:cs="Times New Roman"/>
                <w:sz w:val="24"/>
                <w:szCs w:val="24"/>
              </w:rPr>
              <w:t>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42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F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технологическую эволюцию человечества, ее закономерности, технологические тренды ближайших десятилетий. 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42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F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потребнос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ти. </w:t>
            </w:r>
            <w:r w:rsidRPr="00615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6A7" w:rsidRDefault="004F76A7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B6A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ится</w:t>
            </w:r>
            <w:r w:rsidRPr="00615B6A">
              <w:rPr>
                <w:rFonts w:ascii="Times New Roman" w:hAnsi="Times New Roman" w:cs="Times New Roman"/>
                <w:sz w:val="24"/>
                <w:szCs w:val="24"/>
              </w:rPr>
              <w:t xml:space="preserve"> с современными материальными и информационными технологиями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76A7" w:rsidRDefault="004F76A7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B6A">
              <w:rPr>
                <w:rFonts w:ascii="Times New Roman" w:hAnsi="Times New Roman" w:cs="Times New Roman"/>
                <w:sz w:val="24"/>
                <w:szCs w:val="24"/>
              </w:rPr>
              <w:t>Знакомится с понятием технологическая система как средство для удовлетворения базовых и социальных нужд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6A7" w:rsidRDefault="004F76A7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B6A">
              <w:rPr>
                <w:rFonts w:ascii="Times New Roman" w:hAnsi="Times New Roman" w:cs="Times New Roman"/>
                <w:sz w:val="24"/>
                <w:szCs w:val="24"/>
              </w:rPr>
              <w:t>Знакомится с принципами и закономерностями технологических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A7" w:rsidRDefault="004F76A7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57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Знакомится с технологическими трендами ближайших десятилетий. </w:t>
            </w:r>
          </w:p>
          <w:p w:rsidR="004F76A7" w:rsidRDefault="004F76A7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57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A15257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A1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6A7" w:rsidRDefault="004F76A7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57">
              <w:rPr>
                <w:rFonts w:ascii="Times New Roman" w:hAnsi="Times New Roman" w:cs="Times New Roman"/>
                <w:sz w:val="24"/>
                <w:szCs w:val="24"/>
              </w:rPr>
              <w:t>Находит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5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новых свойствах современных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  <w:r w:rsidRPr="00A1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6A7" w:rsidRDefault="004F76A7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57">
              <w:rPr>
                <w:rFonts w:ascii="Times New Roman" w:hAnsi="Times New Roman" w:cs="Times New Roman"/>
                <w:sz w:val="24"/>
                <w:szCs w:val="24"/>
              </w:rPr>
              <w:t>Знакомится с технологическими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трендами ближайших десятилетий.</w:t>
            </w:r>
          </w:p>
          <w:p w:rsidR="004F76A7" w:rsidRDefault="004F76A7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57">
              <w:rPr>
                <w:rFonts w:ascii="Times New Roman" w:hAnsi="Times New Roman" w:cs="Times New Roman"/>
                <w:sz w:val="24"/>
                <w:szCs w:val="24"/>
              </w:rPr>
              <w:t>Знакомится с информационными технологиями, показывающими технологическую эволюцию человечества, ее 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76A7" w:rsidRPr="002C42FF" w:rsidRDefault="004F76A7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57">
              <w:rPr>
                <w:rFonts w:ascii="Times New Roman" w:hAnsi="Times New Roman" w:cs="Times New Roman"/>
                <w:sz w:val="24"/>
                <w:szCs w:val="24"/>
              </w:rPr>
              <w:t>Знакомится с информационными технологиями, показывающими технологическую эволюцию человечества, ее закономерности, технологические тренды ближайших десятилетий.</w:t>
            </w:r>
          </w:p>
        </w:tc>
      </w:tr>
      <w:tr w:rsidR="004F76A7" w:rsidTr="00745AA8">
        <w:tc>
          <w:tcPr>
            <w:tcW w:w="568" w:type="dxa"/>
          </w:tcPr>
          <w:p w:rsidR="004F76A7" w:rsidRPr="005F7668" w:rsidRDefault="004F76A7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F76A7" w:rsidRPr="00615B6A" w:rsidRDefault="004F76A7" w:rsidP="00745AA8">
            <w:pPr>
              <w:tabs>
                <w:tab w:val="left" w:pos="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Формирование технологической культуры и проектно-технологического мышления </w:t>
            </w:r>
            <w:proofErr w:type="gramStart"/>
            <w:r w:rsidRPr="005F766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4F76A7" w:rsidRPr="000B43B6" w:rsidRDefault="004F76A7" w:rsidP="00745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F76A7" w:rsidRPr="00A15257" w:rsidRDefault="004F76A7" w:rsidP="0074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6A7" w:rsidRDefault="004F76A7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57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A15257">
              <w:rPr>
                <w:rFonts w:ascii="Times New Roman" w:hAnsi="Times New Roman" w:cs="Times New Roman"/>
                <w:sz w:val="24"/>
                <w:szCs w:val="24"/>
              </w:rPr>
              <w:t xml:space="preserve"> опыт персонифицированного действия в рамках применения и разработки технологических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A7" w:rsidRPr="00A15257" w:rsidRDefault="004F76A7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4F2C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ает </w:t>
            </w: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A15257">
              <w:rPr>
                <w:rFonts w:ascii="Times New Roman" w:hAnsi="Times New Roman" w:cs="Times New Roman"/>
                <w:sz w:val="24"/>
                <w:szCs w:val="24"/>
              </w:rPr>
              <w:t>отдельных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A15257">
              <w:rPr>
                <w:rFonts w:ascii="Times New Roman" w:hAnsi="Times New Roman" w:cs="Times New Roman"/>
                <w:sz w:val="24"/>
                <w:szCs w:val="24"/>
              </w:rPr>
              <w:t xml:space="preserve">проектов: технологический проект, бизнес-проект (бизнес- план), инженерный проект, дизайн-проект, исследовательский проект, социальный проект. </w:t>
            </w:r>
            <w:proofErr w:type="gramEnd"/>
          </w:p>
          <w:p w:rsidR="004F76A7" w:rsidRDefault="004F76A7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0B">
              <w:rPr>
                <w:rFonts w:ascii="Times New Roman" w:hAnsi="Times New Roman" w:cs="Times New Roman"/>
                <w:sz w:val="24"/>
                <w:szCs w:val="24"/>
              </w:rPr>
              <w:t>Осознает роль электрической энергии в нашей жизни и необходимость ее экономии.</w:t>
            </w:r>
          </w:p>
          <w:p w:rsidR="004F76A7" w:rsidRPr="00B17D0B" w:rsidRDefault="004F76A7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0B">
              <w:rPr>
                <w:rFonts w:ascii="Times New Roman" w:hAnsi="Times New Roman" w:cs="Times New Roman"/>
                <w:sz w:val="24"/>
                <w:szCs w:val="24"/>
              </w:rPr>
              <w:t xml:space="preserve">Находит  </w:t>
            </w:r>
            <w:proofErr w:type="gramStart"/>
            <w:r w:rsidRPr="00B17D0B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B17D0B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анализировать технические характеристики энергосберегающих осветительных приборов. </w:t>
            </w:r>
          </w:p>
          <w:p w:rsidR="004F76A7" w:rsidRPr="00B17D0B" w:rsidRDefault="004F76A7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0B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  допустимую суммарную мощность электроприборов. </w:t>
            </w:r>
          </w:p>
          <w:p w:rsidR="004F76A7" w:rsidRPr="00B17D0B" w:rsidRDefault="004F76A7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0B">
              <w:rPr>
                <w:rFonts w:ascii="Times New Roman" w:hAnsi="Times New Roman" w:cs="Times New Roman"/>
                <w:sz w:val="24"/>
                <w:szCs w:val="24"/>
              </w:rPr>
              <w:t>Осознает роль электрической энергии в нашей жизни и необходимость ее экономии. Находит  информацию и анализирует технические характеристики энергосберегающих осветительных приборов.</w:t>
            </w:r>
          </w:p>
          <w:p w:rsidR="004F76A7" w:rsidRDefault="004F76A7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ает </w:t>
            </w: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 xml:space="preserve"> о специфике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F2C">
              <w:rPr>
                <w:rFonts w:ascii="Times New Roman" w:hAnsi="Times New Roman" w:cs="Times New Roman"/>
                <w:sz w:val="24"/>
                <w:szCs w:val="24"/>
              </w:rPr>
              <w:t>фандрайзинга</w:t>
            </w:r>
            <w:proofErr w:type="spellEnd"/>
            <w:r w:rsidRPr="00EA4F2C">
              <w:rPr>
                <w:rFonts w:ascii="Times New Roman" w:hAnsi="Times New Roman" w:cs="Times New Roman"/>
                <w:sz w:val="24"/>
                <w:szCs w:val="24"/>
              </w:rPr>
              <w:t xml:space="preserve"> для разных типов проектов</w:t>
            </w:r>
            <w:r w:rsidRPr="00E75D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76A7" w:rsidRPr="00615B6A" w:rsidRDefault="004F76A7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FE">
              <w:rPr>
                <w:rFonts w:ascii="Times New Roman" w:hAnsi="Times New Roman" w:cs="Times New Roman"/>
                <w:sz w:val="24"/>
                <w:szCs w:val="24"/>
              </w:rPr>
              <w:t>Получает опыт персонифицированного действия в рамках применения и разработки технологических решений</w:t>
            </w:r>
          </w:p>
          <w:p w:rsidR="004F76A7" w:rsidRPr="005F7668" w:rsidRDefault="004F76A7" w:rsidP="00745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A15257">
              <w:rPr>
                <w:rFonts w:ascii="Times New Roman" w:hAnsi="Times New Roman" w:cs="Times New Roman"/>
                <w:sz w:val="24"/>
                <w:szCs w:val="24"/>
              </w:rPr>
              <w:t xml:space="preserve"> опыт </w:t>
            </w: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персонифицированного действия в рамках применения и разработки технологических решений. </w:t>
            </w:r>
            <w:r w:rsidRPr="00A15257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A15257">
              <w:rPr>
                <w:rFonts w:ascii="Times New Roman" w:hAnsi="Times New Roman" w:cs="Times New Roman"/>
                <w:sz w:val="24"/>
                <w:szCs w:val="24"/>
              </w:rPr>
              <w:t xml:space="preserve"> 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>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и преобразование как материальных, так и информационных объектов.</w:t>
            </w:r>
          </w:p>
          <w:p w:rsidR="004F76A7" w:rsidRPr="00AC691C" w:rsidRDefault="004F76A7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>Получение опыта персонифицированного действия в рамках применения и разработки технологических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A7" w:rsidRDefault="004F76A7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Получает о</w:t>
            </w: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>пыт преобразования реальности в соответствии с поставленной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A7" w:rsidRPr="00615B6A" w:rsidRDefault="004F76A7" w:rsidP="0074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ирует</w:t>
            </w: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</w:t>
            </w: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>,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</w:t>
            </w: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>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яет </w:t>
            </w: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ивает</w:t>
            </w: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 xml:space="preserve"> и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</w:tr>
      <w:tr w:rsidR="004F76A7" w:rsidTr="004F76A7">
        <w:tc>
          <w:tcPr>
            <w:tcW w:w="568" w:type="dxa"/>
          </w:tcPr>
          <w:p w:rsidR="004F76A7" w:rsidRPr="005F7668" w:rsidRDefault="004F76A7" w:rsidP="004F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4F76A7" w:rsidRDefault="004F76A7" w:rsidP="004F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6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Построение образовательных траекторий и планов в области профессионального самоопределени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4F76A7" w:rsidRDefault="004F76A7" w:rsidP="007A3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4F76A7" w:rsidRPr="004F76A7" w:rsidRDefault="004F76A7" w:rsidP="007A3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A7">
              <w:rPr>
                <w:rFonts w:ascii="Times New Roman" w:hAnsi="Times New Roman" w:cs="Times New Roman"/>
                <w:b/>
                <w:sz w:val="24"/>
                <w:szCs w:val="24"/>
              </w:rPr>
              <w:t>(+1)</w:t>
            </w:r>
          </w:p>
        </w:tc>
        <w:tc>
          <w:tcPr>
            <w:tcW w:w="1134" w:type="dxa"/>
            <w:vAlign w:val="center"/>
          </w:tcPr>
          <w:p w:rsidR="004F76A7" w:rsidRPr="004F76A7" w:rsidRDefault="004F76A7" w:rsidP="007A3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F76A7" w:rsidRDefault="004F76A7" w:rsidP="004F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ится</w:t>
            </w: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о профессиональной деятельности, в контексте современных производственных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A7" w:rsidRDefault="004F76A7" w:rsidP="004F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профессиональной деятельности, в контексте </w:t>
            </w:r>
            <w:proofErr w:type="gramStart"/>
            <w:r w:rsidRPr="00EA4F2C">
              <w:rPr>
                <w:rFonts w:ascii="Times New Roman" w:hAnsi="Times New Roman" w:cs="Times New Roman"/>
                <w:sz w:val="24"/>
                <w:szCs w:val="24"/>
              </w:rPr>
              <w:t>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технологии. </w:t>
            </w: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ится с</w:t>
            </w: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производящими отраслями конкретного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предприятия.</w:t>
            </w:r>
          </w:p>
          <w:p w:rsidR="004F76A7" w:rsidRDefault="004F76A7" w:rsidP="004F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1A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9E191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1A">
              <w:rPr>
                <w:rFonts w:ascii="Times New Roman" w:hAnsi="Times New Roman" w:cs="Times New Roman"/>
                <w:sz w:val="24"/>
                <w:szCs w:val="24"/>
              </w:rPr>
              <w:t>системе профильного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9E191A">
              <w:rPr>
                <w:rFonts w:ascii="Times New Roman" w:hAnsi="Times New Roman" w:cs="Times New Roman"/>
                <w:sz w:val="24"/>
                <w:szCs w:val="24"/>
              </w:rPr>
              <w:t>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ует </w:t>
            </w:r>
            <w:r w:rsidRPr="009E191A">
              <w:rPr>
                <w:rFonts w:ascii="Times New Roman" w:hAnsi="Times New Roman" w:cs="Times New Roman"/>
                <w:sz w:val="24"/>
                <w:szCs w:val="24"/>
              </w:rPr>
              <w:t>собственно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E191A">
              <w:rPr>
                <w:rFonts w:ascii="Times New Roman" w:hAnsi="Times New Roman" w:cs="Times New Roman"/>
                <w:sz w:val="24"/>
                <w:szCs w:val="24"/>
              </w:rPr>
              <w:t>продвижени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4F76A7" w:rsidTr="007A376E">
        <w:tc>
          <w:tcPr>
            <w:tcW w:w="568" w:type="dxa"/>
          </w:tcPr>
          <w:p w:rsidR="004F76A7" w:rsidRPr="005F7668" w:rsidRDefault="004F76A7" w:rsidP="007A37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76A7" w:rsidRPr="005F7668" w:rsidRDefault="004F76A7" w:rsidP="007A376E">
            <w:pPr>
              <w:tabs>
                <w:tab w:val="left" w:pos="6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4F76A7" w:rsidRPr="00335A22" w:rsidRDefault="004F76A7" w:rsidP="007A37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2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F76A7" w:rsidRPr="00865261" w:rsidRDefault="004F76A7" w:rsidP="007A3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6A7" w:rsidRPr="005F7668" w:rsidRDefault="004F76A7" w:rsidP="007A37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3F5" w:rsidRDefault="004B63F5" w:rsidP="004B63F5">
      <w:pPr>
        <w:rPr>
          <w:rFonts w:ascii="Times New Roman" w:hAnsi="Times New Roman" w:cs="Times New Roman"/>
          <w:sz w:val="24"/>
          <w:szCs w:val="24"/>
        </w:rPr>
      </w:pPr>
    </w:p>
    <w:p w:rsidR="001B5C0B" w:rsidRDefault="001B5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0AAC" w:rsidRDefault="006C0AAC" w:rsidP="00445A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0AAC" w:rsidRDefault="006C0AAC" w:rsidP="00445A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0AAC" w:rsidRDefault="006C0AAC" w:rsidP="004B63F5">
      <w:pPr>
        <w:rPr>
          <w:rFonts w:ascii="Times New Roman" w:hAnsi="Times New Roman" w:cs="Times New Roman"/>
          <w:sz w:val="24"/>
          <w:szCs w:val="24"/>
        </w:rPr>
      </w:pPr>
    </w:p>
    <w:p w:rsidR="006C0AAC" w:rsidRDefault="006C0AAC" w:rsidP="004B63F5">
      <w:pPr>
        <w:rPr>
          <w:rFonts w:ascii="Times New Roman" w:hAnsi="Times New Roman" w:cs="Times New Roman"/>
          <w:sz w:val="24"/>
          <w:szCs w:val="24"/>
        </w:rPr>
      </w:pPr>
    </w:p>
    <w:p w:rsidR="006C0AAC" w:rsidRDefault="006C0AAC" w:rsidP="004B63F5">
      <w:pPr>
        <w:rPr>
          <w:rFonts w:ascii="Times New Roman" w:hAnsi="Times New Roman" w:cs="Times New Roman"/>
          <w:sz w:val="24"/>
          <w:szCs w:val="24"/>
        </w:rPr>
      </w:pPr>
    </w:p>
    <w:p w:rsidR="00203636" w:rsidRDefault="00203636" w:rsidP="004B63F5">
      <w:pPr>
        <w:rPr>
          <w:rFonts w:ascii="Times New Roman" w:hAnsi="Times New Roman" w:cs="Times New Roman"/>
          <w:sz w:val="24"/>
          <w:szCs w:val="24"/>
        </w:rPr>
      </w:pPr>
    </w:p>
    <w:p w:rsidR="00203636" w:rsidRDefault="00203636" w:rsidP="004B63F5">
      <w:pPr>
        <w:rPr>
          <w:rFonts w:ascii="Times New Roman" w:hAnsi="Times New Roman" w:cs="Times New Roman"/>
          <w:sz w:val="24"/>
          <w:szCs w:val="24"/>
        </w:rPr>
      </w:pPr>
    </w:p>
    <w:p w:rsidR="00203636" w:rsidRDefault="00203636" w:rsidP="004B63F5">
      <w:pPr>
        <w:rPr>
          <w:rFonts w:ascii="Times New Roman" w:hAnsi="Times New Roman" w:cs="Times New Roman"/>
          <w:sz w:val="24"/>
          <w:szCs w:val="24"/>
        </w:rPr>
      </w:pPr>
    </w:p>
    <w:p w:rsidR="00203636" w:rsidRDefault="00203636" w:rsidP="004B63F5">
      <w:pPr>
        <w:rPr>
          <w:rFonts w:ascii="Times New Roman" w:hAnsi="Times New Roman" w:cs="Times New Roman"/>
          <w:sz w:val="24"/>
          <w:szCs w:val="24"/>
        </w:rPr>
      </w:pPr>
    </w:p>
    <w:p w:rsidR="001B5C0B" w:rsidRDefault="001B5C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A78DF" w:rsidRDefault="004A78DF" w:rsidP="007E4F26"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Приложение</w:t>
      </w:r>
    </w:p>
    <w:p w:rsidR="00203636" w:rsidRPr="00D81DBB" w:rsidRDefault="004A78DF" w:rsidP="002036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</w:t>
      </w:r>
      <w:r w:rsidR="00203636" w:rsidRPr="00D81D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="00203636" w:rsidRPr="00D81D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ы оценки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знаний, умений и наыков</w:t>
      </w:r>
      <w:r w:rsidR="00203636" w:rsidRPr="00D81D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учащихся</w:t>
      </w:r>
    </w:p>
    <w:p w:rsidR="00203636" w:rsidRPr="00D81DBB" w:rsidRDefault="00203636" w:rsidP="0020363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 </w:t>
      </w: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учащийся: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полностью освоил учебный материал;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изложить его своими словами;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подтверждает ответ конкретными примерами;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и обстоятельно отвечает на дополнительные вопросы учителя.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 </w:t>
      </w: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учащийся: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основном усвоил учебный материал, допускает незначительные ошибки при его изложении своими словами;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подтверждает ответ конкретными примерами;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отвечает на дополнительные вопросы учителя.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 </w:t>
      </w: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учащийся: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усвоил существенную часть учебного материала;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 значительные ошибки при его изложении своими словами;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затрудняется подтвердить ответ конкретными примерами;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слабо отвечает на дополнительные вопросы.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 </w:t>
      </w: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учащийся: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почти не усвоил учебный материал;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может изложить его своими словами;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может подтвердить ответ конкретными примерами;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отвечает на большую часть дополнительных вопросов учителя.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при</w:t>
      </w:r>
      <w:r w:rsidRPr="00D81D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выполнении учащимися графических заданий и лабораторно-практических работ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Отметка «5» </w:t>
      </w: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учащийся: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 планирует выполнение работы;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и полностью использует знания программного материала;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и аккуратно выполняет задание;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пользоваться справочной литературой, наглядными пособиями, приборами и другими средствами.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учащийся: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планирует выполнение работы;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использует знания программного материала;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основном правильно и аккуратно выполняет задание;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умеет пользоваться справочной литературой, наглядными пособиями, приборами и другими средствами.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учащийся: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 ошибки при планировании выполнения работы;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может самостоятельно использовать значительную часть знаний программного материала;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 ошибки и неаккуратно выполняет задание;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затрудняется самостоятельно использовать справочную литературу, наглядные пособия, приборы и другие средства.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учащийся: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может правильно спланировать выполнение работы;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может использовать знания программного материала;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 грубые ошибки и неаккуратно выполняет задание;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может самостоятельно использовать справочную литературу, наглядные пособия, приборы и другие средства.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при</w:t>
      </w:r>
      <w:r w:rsidRPr="00D81D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выполнении учащимися</w:t>
      </w:r>
      <w:r w:rsidR="00691B9A" w:rsidRPr="00D81D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D81D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практической работы 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 - </w:t>
      </w: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Оценивание теста  учащихся производится по следующей системе</w:t>
      </w:r>
      <w:r w:rsidRPr="00D81D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получают учащиеся, справившиеся с работой 100 - 90 %;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ставится в том случае, если верные ответы составляют 80 % от общего количества;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 </w:t>
      </w: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работа, содержащая 50 – 70 % правильных ответов.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8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при</w:t>
      </w:r>
      <w:r w:rsidRPr="00D81D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выполнении учащимися 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творческого проекта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Оригинальность темы и идеи проекта.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Конструктивные параметры (соответствие конструкции изделия; прочность, надежность; удобство использования).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Эстетические критерии (композиционная завершенность; дизайн изделия; использование традиций народной культуры).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203636" w:rsidRPr="00D81DBB" w:rsidRDefault="00203636" w:rsidP="0020363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203636" w:rsidRPr="00D81DBB" w:rsidRDefault="00203636" w:rsidP="00203636">
      <w:pPr>
        <w:tabs>
          <w:tab w:val="left" w:pos="5950"/>
        </w:tabs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BB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Информационные критерии (стандартность проектной документации; использование дополнительной информации).</w:t>
      </w:r>
    </w:p>
    <w:p w:rsidR="00203636" w:rsidRPr="00D81DBB" w:rsidRDefault="00203636" w:rsidP="00203636">
      <w:pPr>
        <w:tabs>
          <w:tab w:val="left" w:pos="5950"/>
        </w:tabs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636" w:rsidRPr="00D81DBB" w:rsidRDefault="00203636" w:rsidP="00203636">
      <w:pPr>
        <w:tabs>
          <w:tab w:val="left" w:pos="5950"/>
        </w:tabs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636" w:rsidRPr="00D81DBB" w:rsidRDefault="00203636" w:rsidP="00203636">
      <w:pPr>
        <w:tabs>
          <w:tab w:val="left" w:pos="5950"/>
        </w:tabs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3F5" w:rsidRPr="00D81DBB" w:rsidRDefault="004B63F5" w:rsidP="00854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3F5" w:rsidRPr="00D81DBB" w:rsidRDefault="004B63F5" w:rsidP="00854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3F5" w:rsidRPr="00D81DBB" w:rsidRDefault="004B63F5" w:rsidP="00854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3F5" w:rsidRPr="00D81DBB" w:rsidRDefault="004B63F5" w:rsidP="00854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3F5" w:rsidRPr="00D81DBB" w:rsidRDefault="004B63F5" w:rsidP="00854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3F5" w:rsidRPr="00D81DBB" w:rsidRDefault="004B63F5" w:rsidP="00854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3F5" w:rsidRPr="00D81DBB" w:rsidRDefault="004B63F5" w:rsidP="00854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3F5" w:rsidRPr="00D81DBB" w:rsidRDefault="004B63F5" w:rsidP="00854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3F5" w:rsidRPr="00D81DBB" w:rsidRDefault="004B63F5" w:rsidP="00854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3F5" w:rsidRPr="00D81DBB" w:rsidRDefault="004B63F5" w:rsidP="00854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3F5" w:rsidRPr="00D81DBB" w:rsidRDefault="004B63F5" w:rsidP="00854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3F5" w:rsidRPr="00D81DBB" w:rsidRDefault="004B63F5" w:rsidP="00854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B63F5" w:rsidRPr="00D81DBB" w:rsidSect="00F655E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32" w:rsidRDefault="00DB3832">
      <w:pPr>
        <w:spacing w:after="0" w:line="240" w:lineRule="auto"/>
      </w:pPr>
      <w:r>
        <w:separator/>
      </w:r>
    </w:p>
  </w:endnote>
  <w:endnote w:type="continuationSeparator" w:id="0">
    <w:p w:rsidR="00DB3832" w:rsidRDefault="00DB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32" w:rsidRDefault="00DB3832">
      <w:pPr>
        <w:spacing w:after="0" w:line="240" w:lineRule="auto"/>
      </w:pPr>
      <w:r>
        <w:separator/>
      </w:r>
    </w:p>
  </w:footnote>
  <w:footnote w:type="continuationSeparator" w:id="0">
    <w:p w:rsidR="00DB3832" w:rsidRDefault="00DB3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E75"/>
    <w:multiLevelType w:val="multilevel"/>
    <w:tmpl w:val="95821D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9523E"/>
    <w:multiLevelType w:val="multilevel"/>
    <w:tmpl w:val="D17E449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3F33CC"/>
    <w:multiLevelType w:val="hybridMultilevel"/>
    <w:tmpl w:val="A67EDD06"/>
    <w:lvl w:ilvl="0" w:tplc="5E6CD5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FE2075"/>
    <w:multiLevelType w:val="multilevel"/>
    <w:tmpl w:val="AAD8C97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12E7D6D"/>
    <w:multiLevelType w:val="multilevel"/>
    <w:tmpl w:val="01EE48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47F3CE5"/>
    <w:multiLevelType w:val="multilevel"/>
    <w:tmpl w:val="ABE2A1D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50A07CB"/>
    <w:multiLevelType w:val="hybridMultilevel"/>
    <w:tmpl w:val="66C4FC7E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041C51"/>
    <w:multiLevelType w:val="multilevel"/>
    <w:tmpl w:val="FD4E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03AC4"/>
    <w:multiLevelType w:val="multilevel"/>
    <w:tmpl w:val="3D844C8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C514077"/>
    <w:multiLevelType w:val="hybridMultilevel"/>
    <w:tmpl w:val="0728DED8"/>
    <w:lvl w:ilvl="0" w:tplc="5A8C3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CB23A75"/>
    <w:multiLevelType w:val="hybridMultilevel"/>
    <w:tmpl w:val="BB2CF7C8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D3736F3"/>
    <w:multiLevelType w:val="multilevel"/>
    <w:tmpl w:val="8BF261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2441D8"/>
    <w:multiLevelType w:val="multilevel"/>
    <w:tmpl w:val="9E48B7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8D7064"/>
    <w:multiLevelType w:val="multilevel"/>
    <w:tmpl w:val="0136E22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8397C10"/>
    <w:multiLevelType w:val="multilevel"/>
    <w:tmpl w:val="ADF635B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92A0978"/>
    <w:multiLevelType w:val="multilevel"/>
    <w:tmpl w:val="CA60664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1630103"/>
    <w:multiLevelType w:val="multilevel"/>
    <w:tmpl w:val="182C948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39D6FF0"/>
    <w:multiLevelType w:val="hybridMultilevel"/>
    <w:tmpl w:val="5D8424C0"/>
    <w:lvl w:ilvl="0" w:tplc="2C3EA722">
      <w:start w:val="2"/>
      <w:numFmt w:val="decimal"/>
      <w:lvlText w:val="%1"/>
      <w:lvlJc w:val="left"/>
      <w:pPr>
        <w:ind w:left="720" w:hanging="360"/>
      </w:pPr>
      <w:rPr>
        <w:rFonts w:eastAsia="Arial Unicode MS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81785"/>
    <w:multiLevelType w:val="multilevel"/>
    <w:tmpl w:val="10003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130CC5"/>
    <w:multiLevelType w:val="multilevel"/>
    <w:tmpl w:val="2A08DF0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94A2E55"/>
    <w:multiLevelType w:val="multilevel"/>
    <w:tmpl w:val="3A5C6AB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9A41F11"/>
    <w:multiLevelType w:val="hybridMultilevel"/>
    <w:tmpl w:val="489ABC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97166"/>
    <w:multiLevelType w:val="multilevel"/>
    <w:tmpl w:val="7206DB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000A4E"/>
    <w:multiLevelType w:val="hybridMultilevel"/>
    <w:tmpl w:val="697ACA5E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6CD5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A54D1"/>
    <w:multiLevelType w:val="multilevel"/>
    <w:tmpl w:val="253CF3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7472B3"/>
    <w:multiLevelType w:val="multilevel"/>
    <w:tmpl w:val="23B8944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4BF45EE"/>
    <w:multiLevelType w:val="hybridMultilevel"/>
    <w:tmpl w:val="691E4338"/>
    <w:lvl w:ilvl="0" w:tplc="338E4D5E">
      <w:start w:val="2"/>
      <w:numFmt w:val="upperRoman"/>
      <w:lvlText w:val="%1."/>
      <w:lvlJc w:val="left"/>
      <w:pPr>
        <w:ind w:left="1440" w:hanging="72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9A4661"/>
    <w:multiLevelType w:val="multilevel"/>
    <w:tmpl w:val="82D0DD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FD4CF3"/>
    <w:multiLevelType w:val="multilevel"/>
    <w:tmpl w:val="8CE6DC5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A8822A9"/>
    <w:multiLevelType w:val="hybridMultilevel"/>
    <w:tmpl w:val="AAB22204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2FE5B81"/>
    <w:multiLevelType w:val="hybridMultilevel"/>
    <w:tmpl w:val="725830BE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DB5C46"/>
    <w:multiLevelType w:val="multilevel"/>
    <w:tmpl w:val="60C494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8"/>
  </w:num>
  <w:num w:numId="4">
    <w:abstractNumId w:val="21"/>
  </w:num>
  <w:num w:numId="5">
    <w:abstractNumId w:val="9"/>
  </w:num>
  <w:num w:numId="6">
    <w:abstractNumId w:val="17"/>
  </w:num>
  <w:num w:numId="7">
    <w:abstractNumId w:val="26"/>
  </w:num>
  <w:num w:numId="8">
    <w:abstractNumId w:val="19"/>
  </w:num>
  <w:num w:numId="9">
    <w:abstractNumId w:val="13"/>
  </w:num>
  <w:num w:numId="10">
    <w:abstractNumId w:val="10"/>
  </w:num>
  <w:num w:numId="11">
    <w:abstractNumId w:val="2"/>
  </w:num>
  <w:num w:numId="12">
    <w:abstractNumId w:val="23"/>
  </w:num>
  <w:num w:numId="13">
    <w:abstractNumId w:val="16"/>
  </w:num>
  <w:num w:numId="14">
    <w:abstractNumId w:val="29"/>
  </w:num>
  <w:num w:numId="15">
    <w:abstractNumId w:val="14"/>
  </w:num>
  <w:num w:numId="16">
    <w:abstractNumId w:val="8"/>
  </w:num>
  <w:num w:numId="17">
    <w:abstractNumId w:val="28"/>
  </w:num>
  <w:num w:numId="18">
    <w:abstractNumId w:val="3"/>
  </w:num>
  <w:num w:numId="19">
    <w:abstractNumId w:val="30"/>
  </w:num>
  <w:num w:numId="20">
    <w:abstractNumId w:val="15"/>
  </w:num>
  <w:num w:numId="21">
    <w:abstractNumId w:val="5"/>
  </w:num>
  <w:num w:numId="22">
    <w:abstractNumId w:val="20"/>
  </w:num>
  <w:num w:numId="23">
    <w:abstractNumId w:val="6"/>
  </w:num>
  <w:num w:numId="24">
    <w:abstractNumId w:val="25"/>
  </w:num>
  <w:num w:numId="25">
    <w:abstractNumId w:val="1"/>
  </w:num>
  <w:num w:numId="26">
    <w:abstractNumId w:val="7"/>
  </w:num>
  <w:num w:numId="27">
    <w:abstractNumId w:val="0"/>
  </w:num>
  <w:num w:numId="28">
    <w:abstractNumId w:val="27"/>
  </w:num>
  <w:num w:numId="29">
    <w:abstractNumId w:val="24"/>
  </w:num>
  <w:num w:numId="30">
    <w:abstractNumId w:val="12"/>
  </w:num>
  <w:num w:numId="31">
    <w:abstractNumId w:val="31"/>
  </w:num>
  <w:num w:numId="32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2F"/>
    <w:rsid w:val="00016A73"/>
    <w:rsid w:val="0002213E"/>
    <w:rsid w:val="00037400"/>
    <w:rsid w:val="000614EC"/>
    <w:rsid w:val="0008039C"/>
    <w:rsid w:val="000A1815"/>
    <w:rsid w:val="000A7656"/>
    <w:rsid w:val="000D17C0"/>
    <w:rsid w:val="001347C6"/>
    <w:rsid w:val="0014090F"/>
    <w:rsid w:val="00150D8B"/>
    <w:rsid w:val="00195627"/>
    <w:rsid w:val="001A10B3"/>
    <w:rsid w:val="001B590D"/>
    <w:rsid w:val="001B5C0B"/>
    <w:rsid w:val="001C50B4"/>
    <w:rsid w:val="00203636"/>
    <w:rsid w:val="00226889"/>
    <w:rsid w:val="00227089"/>
    <w:rsid w:val="00235CFE"/>
    <w:rsid w:val="002467CB"/>
    <w:rsid w:val="00263E01"/>
    <w:rsid w:val="00276022"/>
    <w:rsid w:val="002C4D2A"/>
    <w:rsid w:val="002D0325"/>
    <w:rsid w:val="002D3FC9"/>
    <w:rsid w:val="0036017B"/>
    <w:rsid w:val="00370B7A"/>
    <w:rsid w:val="00370CEC"/>
    <w:rsid w:val="0038029E"/>
    <w:rsid w:val="00390C9D"/>
    <w:rsid w:val="00394A72"/>
    <w:rsid w:val="003B4B7B"/>
    <w:rsid w:val="003B56F5"/>
    <w:rsid w:val="003C63DC"/>
    <w:rsid w:val="003D2CE9"/>
    <w:rsid w:val="003E1AFD"/>
    <w:rsid w:val="00445AC8"/>
    <w:rsid w:val="004924E0"/>
    <w:rsid w:val="004A162F"/>
    <w:rsid w:val="004A78DF"/>
    <w:rsid w:val="004A7CDE"/>
    <w:rsid w:val="004B210F"/>
    <w:rsid w:val="004B63F5"/>
    <w:rsid w:val="004D4F0B"/>
    <w:rsid w:val="004F76A7"/>
    <w:rsid w:val="005006E0"/>
    <w:rsid w:val="005212D5"/>
    <w:rsid w:val="005315C8"/>
    <w:rsid w:val="005417BC"/>
    <w:rsid w:val="00542B30"/>
    <w:rsid w:val="00544A0F"/>
    <w:rsid w:val="005837C3"/>
    <w:rsid w:val="0058557F"/>
    <w:rsid w:val="0067554A"/>
    <w:rsid w:val="00677C46"/>
    <w:rsid w:val="00691B9A"/>
    <w:rsid w:val="0069631E"/>
    <w:rsid w:val="006A5D90"/>
    <w:rsid w:val="006C0AAC"/>
    <w:rsid w:val="006C2DCD"/>
    <w:rsid w:val="006C600D"/>
    <w:rsid w:val="006D526E"/>
    <w:rsid w:val="00711B46"/>
    <w:rsid w:val="00736C8C"/>
    <w:rsid w:val="0074214A"/>
    <w:rsid w:val="00745AA8"/>
    <w:rsid w:val="007A376E"/>
    <w:rsid w:val="007E4F26"/>
    <w:rsid w:val="00800ADF"/>
    <w:rsid w:val="00812760"/>
    <w:rsid w:val="008322AB"/>
    <w:rsid w:val="00851C5D"/>
    <w:rsid w:val="00854542"/>
    <w:rsid w:val="008921D2"/>
    <w:rsid w:val="008B3F32"/>
    <w:rsid w:val="008B474A"/>
    <w:rsid w:val="008F6822"/>
    <w:rsid w:val="0094199C"/>
    <w:rsid w:val="00967775"/>
    <w:rsid w:val="00967EBC"/>
    <w:rsid w:val="009B0A9F"/>
    <w:rsid w:val="009B0C7C"/>
    <w:rsid w:val="009B788C"/>
    <w:rsid w:val="009D728F"/>
    <w:rsid w:val="00A02A15"/>
    <w:rsid w:val="00A2105C"/>
    <w:rsid w:val="00A26B93"/>
    <w:rsid w:val="00A33029"/>
    <w:rsid w:val="00A423E0"/>
    <w:rsid w:val="00A46A9A"/>
    <w:rsid w:val="00A54C38"/>
    <w:rsid w:val="00AF462F"/>
    <w:rsid w:val="00B233CB"/>
    <w:rsid w:val="00B33BEF"/>
    <w:rsid w:val="00B869E4"/>
    <w:rsid w:val="00B9006A"/>
    <w:rsid w:val="00BB55F3"/>
    <w:rsid w:val="00BD53E1"/>
    <w:rsid w:val="00C00AF0"/>
    <w:rsid w:val="00C07A48"/>
    <w:rsid w:val="00C2045E"/>
    <w:rsid w:val="00C20C53"/>
    <w:rsid w:val="00C26C32"/>
    <w:rsid w:val="00C35FAE"/>
    <w:rsid w:val="00C44ECE"/>
    <w:rsid w:val="00C617B6"/>
    <w:rsid w:val="00C85306"/>
    <w:rsid w:val="00CA6AF8"/>
    <w:rsid w:val="00CB09D8"/>
    <w:rsid w:val="00CB1C6A"/>
    <w:rsid w:val="00D035A8"/>
    <w:rsid w:val="00D07EE4"/>
    <w:rsid w:val="00D211E0"/>
    <w:rsid w:val="00D61312"/>
    <w:rsid w:val="00D7227B"/>
    <w:rsid w:val="00D81DBB"/>
    <w:rsid w:val="00DB30CC"/>
    <w:rsid w:val="00DB3832"/>
    <w:rsid w:val="00DB4E88"/>
    <w:rsid w:val="00DC55AE"/>
    <w:rsid w:val="00DC60F9"/>
    <w:rsid w:val="00E51AF6"/>
    <w:rsid w:val="00E661A2"/>
    <w:rsid w:val="00E807D9"/>
    <w:rsid w:val="00E82430"/>
    <w:rsid w:val="00E84CEE"/>
    <w:rsid w:val="00E949CD"/>
    <w:rsid w:val="00EF0B26"/>
    <w:rsid w:val="00F06233"/>
    <w:rsid w:val="00F11BC5"/>
    <w:rsid w:val="00F16449"/>
    <w:rsid w:val="00F655ED"/>
    <w:rsid w:val="00F705B2"/>
    <w:rsid w:val="00F73323"/>
    <w:rsid w:val="00F73928"/>
    <w:rsid w:val="00F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B63F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link w:val="Bodytext30"/>
    <w:locked/>
    <w:rsid w:val="004B63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4B63F5"/>
    <w:pPr>
      <w:widowControl w:val="0"/>
      <w:shd w:val="clear" w:color="auto" w:fill="FFFFFF"/>
      <w:spacing w:after="960" w:line="414" w:lineRule="exact"/>
      <w:ind w:hanging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Bold">
    <w:name w:val="Body text (2) + Bold"/>
    <w:rsid w:val="004B63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2">
    <w:name w:val="Body text (2)"/>
    <w:rsid w:val="004B63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4B63F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Bodytext20">
    <w:name w:val="Body text (2)_"/>
    <w:rsid w:val="004B63F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link w:val="Bodytext40"/>
    <w:rsid w:val="004B63F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Heading1">
    <w:name w:val="Heading #1_"/>
    <w:link w:val="Heading10"/>
    <w:rsid w:val="004B63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4B63F5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Heading10">
    <w:name w:val="Heading #1"/>
    <w:basedOn w:val="a"/>
    <w:link w:val="Heading1"/>
    <w:rsid w:val="004B63F5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unhideWhenUsed/>
    <w:rsid w:val="004B63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4B63F5"/>
    <w:pPr>
      <w:ind w:left="720"/>
      <w:contextualSpacing/>
    </w:pPr>
  </w:style>
  <w:style w:type="paragraph" w:styleId="a6">
    <w:name w:val="No Spacing"/>
    <w:uiPriority w:val="1"/>
    <w:qFormat/>
    <w:rsid w:val="00C44ECE"/>
    <w:pPr>
      <w:spacing w:after="0" w:line="240" w:lineRule="auto"/>
    </w:pPr>
  </w:style>
  <w:style w:type="character" w:customStyle="1" w:styleId="Bodytext2Italic">
    <w:name w:val="Body text (2) + Italic"/>
    <w:rsid w:val="00542B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7">
    <w:name w:val="Table Grid"/>
    <w:basedOn w:val="a1"/>
    <w:uiPriority w:val="59"/>
    <w:rsid w:val="006C0A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9ptBold">
    <w:name w:val="Body text (2) + 9 pt;Bold"/>
    <w:rsid w:val="006C0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11ptItalic">
    <w:name w:val="Body text (2) + 11 pt;Italic"/>
    <w:rsid w:val="00711B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4pt">
    <w:name w:val="Body text (2) + 4 pt"/>
    <w:rsid w:val="00711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Default">
    <w:name w:val="Default"/>
    <w:rsid w:val="009D7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7"/>
    <w:uiPriority w:val="59"/>
    <w:rsid w:val="00445A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445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5AC8"/>
  </w:style>
  <w:style w:type="paragraph" w:styleId="aa">
    <w:name w:val="footer"/>
    <w:basedOn w:val="a"/>
    <w:link w:val="ab"/>
    <w:uiPriority w:val="99"/>
    <w:semiHidden/>
    <w:unhideWhenUsed/>
    <w:rsid w:val="00445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5AC8"/>
  </w:style>
  <w:style w:type="character" w:customStyle="1" w:styleId="a5">
    <w:name w:val="Абзац списка Знак"/>
    <w:link w:val="a4"/>
    <w:uiPriority w:val="99"/>
    <w:locked/>
    <w:rsid w:val="00F655ED"/>
  </w:style>
  <w:style w:type="paragraph" w:customStyle="1" w:styleId="ac">
    <w:name w:val="Новый"/>
    <w:basedOn w:val="a"/>
    <w:rsid w:val="00F655E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"/>
    <w:qFormat/>
    <w:rsid w:val="00F655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rsid w:val="00812760"/>
    <w:rPr>
      <w:vertAlign w:val="superscript"/>
    </w:rPr>
  </w:style>
  <w:style w:type="paragraph" w:styleId="ae">
    <w:name w:val="footnote text"/>
    <w:aliases w:val="Знак6,F1"/>
    <w:basedOn w:val="a"/>
    <w:link w:val="af"/>
    <w:uiPriority w:val="99"/>
    <w:rsid w:val="00812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Знак6 Знак,F1 Знак"/>
    <w:basedOn w:val="a0"/>
    <w:link w:val="ae"/>
    <w:uiPriority w:val="99"/>
    <w:rsid w:val="00812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2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1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B63F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link w:val="Bodytext30"/>
    <w:locked/>
    <w:rsid w:val="004B63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4B63F5"/>
    <w:pPr>
      <w:widowControl w:val="0"/>
      <w:shd w:val="clear" w:color="auto" w:fill="FFFFFF"/>
      <w:spacing w:after="960" w:line="414" w:lineRule="exact"/>
      <w:ind w:hanging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Bold">
    <w:name w:val="Body text (2) + Bold"/>
    <w:rsid w:val="004B63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2">
    <w:name w:val="Body text (2)"/>
    <w:rsid w:val="004B63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4B63F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Bodytext20">
    <w:name w:val="Body text (2)_"/>
    <w:rsid w:val="004B63F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link w:val="Bodytext40"/>
    <w:rsid w:val="004B63F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Heading1">
    <w:name w:val="Heading #1_"/>
    <w:link w:val="Heading10"/>
    <w:rsid w:val="004B63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4B63F5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Heading10">
    <w:name w:val="Heading #1"/>
    <w:basedOn w:val="a"/>
    <w:link w:val="Heading1"/>
    <w:rsid w:val="004B63F5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unhideWhenUsed/>
    <w:rsid w:val="004B63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4B63F5"/>
    <w:pPr>
      <w:ind w:left="720"/>
      <w:contextualSpacing/>
    </w:pPr>
  </w:style>
  <w:style w:type="paragraph" w:styleId="a6">
    <w:name w:val="No Spacing"/>
    <w:uiPriority w:val="1"/>
    <w:qFormat/>
    <w:rsid w:val="00C44ECE"/>
    <w:pPr>
      <w:spacing w:after="0" w:line="240" w:lineRule="auto"/>
    </w:pPr>
  </w:style>
  <w:style w:type="character" w:customStyle="1" w:styleId="Bodytext2Italic">
    <w:name w:val="Body text (2) + Italic"/>
    <w:rsid w:val="00542B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7">
    <w:name w:val="Table Grid"/>
    <w:basedOn w:val="a1"/>
    <w:uiPriority w:val="59"/>
    <w:rsid w:val="006C0A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9ptBold">
    <w:name w:val="Body text (2) + 9 pt;Bold"/>
    <w:rsid w:val="006C0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11ptItalic">
    <w:name w:val="Body text (2) + 11 pt;Italic"/>
    <w:rsid w:val="00711B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4pt">
    <w:name w:val="Body text (2) + 4 pt"/>
    <w:rsid w:val="00711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Default">
    <w:name w:val="Default"/>
    <w:rsid w:val="009D7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7"/>
    <w:uiPriority w:val="59"/>
    <w:rsid w:val="00445A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445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5AC8"/>
  </w:style>
  <w:style w:type="paragraph" w:styleId="aa">
    <w:name w:val="footer"/>
    <w:basedOn w:val="a"/>
    <w:link w:val="ab"/>
    <w:uiPriority w:val="99"/>
    <w:semiHidden/>
    <w:unhideWhenUsed/>
    <w:rsid w:val="00445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5AC8"/>
  </w:style>
  <w:style w:type="character" w:customStyle="1" w:styleId="a5">
    <w:name w:val="Абзац списка Знак"/>
    <w:link w:val="a4"/>
    <w:uiPriority w:val="99"/>
    <w:locked/>
    <w:rsid w:val="00F655ED"/>
  </w:style>
  <w:style w:type="paragraph" w:customStyle="1" w:styleId="ac">
    <w:name w:val="Новый"/>
    <w:basedOn w:val="a"/>
    <w:rsid w:val="00F655E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"/>
    <w:qFormat/>
    <w:rsid w:val="00F655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rsid w:val="00812760"/>
    <w:rPr>
      <w:vertAlign w:val="superscript"/>
    </w:rPr>
  </w:style>
  <w:style w:type="paragraph" w:styleId="ae">
    <w:name w:val="footnote text"/>
    <w:aliases w:val="Знак6,F1"/>
    <w:basedOn w:val="a"/>
    <w:link w:val="af"/>
    <w:uiPriority w:val="99"/>
    <w:rsid w:val="00812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Знак6 Знак,F1 Знак"/>
    <w:basedOn w:val="a0"/>
    <w:link w:val="ae"/>
    <w:uiPriority w:val="99"/>
    <w:rsid w:val="00812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2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7CF9-B014-4639-A29A-DD3A9142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48</Pages>
  <Words>14036</Words>
  <Characters>80011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 Я</dc:creator>
  <cp:lastModifiedBy>User</cp:lastModifiedBy>
  <cp:revision>36</cp:revision>
  <cp:lastPrinted>2019-09-25T15:38:00Z</cp:lastPrinted>
  <dcterms:created xsi:type="dcterms:W3CDTF">2019-07-19T09:34:00Z</dcterms:created>
  <dcterms:modified xsi:type="dcterms:W3CDTF">2019-09-26T05:23:00Z</dcterms:modified>
</cp:coreProperties>
</file>