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A29" w:rsidRPr="00825EA1" w:rsidRDefault="00BA0A29" w:rsidP="00DD0FF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825EA1">
        <w:rPr>
          <w:rFonts w:ascii="Times New Roman" w:hAnsi="Times New Roman" w:cs="Times New Roman"/>
          <w:b/>
          <w:sz w:val="24"/>
        </w:rPr>
        <w:t>Аннотация к рабочей программе по учебному предмету «</w:t>
      </w:r>
      <w:r w:rsidR="00AD02DB">
        <w:rPr>
          <w:rFonts w:ascii="Times New Roman" w:hAnsi="Times New Roman" w:cs="Times New Roman"/>
          <w:b/>
          <w:sz w:val="24"/>
        </w:rPr>
        <w:t>Астрономия</w:t>
      </w:r>
      <w:r w:rsidRPr="00825EA1">
        <w:rPr>
          <w:rFonts w:ascii="Times New Roman" w:hAnsi="Times New Roman" w:cs="Times New Roman"/>
          <w:b/>
          <w:sz w:val="24"/>
        </w:rPr>
        <w:t>»</w:t>
      </w:r>
      <w:r w:rsidR="00194CA3">
        <w:rPr>
          <w:rFonts w:ascii="Times New Roman" w:hAnsi="Times New Roman" w:cs="Times New Roman"/>
          <w:b/>
          <w:sz w:val="24"/>
        </w:rPr>
        <w:t xml:space="preserve"> </w:t>
      </w:r>
    </w:p>
    <w:p w:rsidR="008A4549" w:rsidRPr="00825EA1" w:rsidRDefault="008A4549" w:rsidP="00DD0FF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825EA1">
        <w:rPr>
          <w:rFonts w:ascii="Times New Roman" w:hAnsi="Times New Roman" w:cs="Times New Roman"/>
          <w:b/>
          <w:sz w:val="24"/>
        </w:rPr>
        <w:t>10-11 класс</w:t>
      </w:r>
      <w:r w:rsidR="00763B54" w:rsidRPr="00825EA1">
        <w:rPr>
          <w:rFonts w:ascii="Times New Roman" w:hAnsi="Times New Roman" w:cs="Times New Roman"/>
          <w:b/>
          <w:sz w:val="24"/>
        </w:rPr>
        <w:t xml:space="preserve"> (ФГОС СОО)</w:t>
      </w:r>
    </w:p>
    <w:p w:rsidR="00036AAE" w:rsidRPr="00AD02DB" w:rsidRDefault="00036AAE" w:rsidP="00194CA3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AD02DB">
        <w:rPr>
          <w:rFonts w:ascii="Times New Roman" w:hAnsi="Times New Roman" w:cs="Times New Roman"/>
          <w:b/>
          <w:bCs/>
          <w:color w:val="003366"/>
          <w:sz w:val="24"/>
          <w:szCs w:val="24"/>
          <w:lang w:eastAsia="ru-RU"/>
        </w:rPr>
        <w:t xml:space="preserve">  </w:t>
      </w:r>
    </w:p>
    <w:p w:rsidR="00AD02DB" w:rsidRDefault="00AD02DB" w:rsidP="00AD02D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D02DB">
        <w:rPr>
          <w:rFonts w:ascii="Times New Roman" w:hAnsi="Times New Roman" w:cs="Times New Roman"/>
          <w:sz w:val="24"/>
          <w:szCs w:val="24"/>
        </w:rPr>
        <w:t>Программа учебного предмета Рабочая программа учебного предмета «Астрономия» (базовый уровень) разработана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02DB">
        <w:rPr>
          <w:rFonts w:ascii="Times New Roman" w:hAnsi="Times New Roman" w:cs="Times New Roman"/>
          <w:sz w:val="24"/>
          <w:szCs w:val="24"/>
        </w:rPr>
        <w:t>в соответствии с Федеральным государственным образовательным стандартом среднего общего образования, утвержденным приказом Министерства образования и науки Российской Федерации от 17 мая 2012 года № 413</w:t>
      </w:r>
      <w:r>
        <w:rPr>
          <w:rFonts w:ascii="Times New Roman" w:hAnsi="Times New Roman" w:cs="Times New Roman"/>
          <w:sz w:val="24"/>
          <w:szCs w:val="24"/>
        </w:rPr>
        <w:t xml:space="preserve"> (с изменениями и дополнениями), </w:t>
      </w:r>
      <w:r w:rsidRPr="00AD02DB">
        <w:rPr>
          <w:rFonts w:ascii="Times New Roman" w:hAnsi="Times New Roman" w:cs="Times New Roman"/>
          <w:sz w:val="24"/>
          <w:szCs w:val="24"/>
        </w:rPr>
        <w:t xml:space="preserve">с учетом Авторской программы: Астрономия. Базовый уровень. </w:t>
      </w:r>
      <w:proofErr w:type="spellStart"/>
      <w:r w:rsidRPr="00AD02DB">
        <w:rPr>
          <w:rFonts w:ascii="Times New Roman" w:hAnsi="Times New Roman" w:cs="Times New Roman"/>
          <w:sz w:val="24"/>
          <w:szCs w:val="24"/>
        </w:rPr>
        <w:t>Страут</w:t>
      </w:r>
      <w:proofErr w:type="spellEnd"/>
      <w:r w:rsidRPr="00AD02DB">
        <w:rPr>
          <w:rFonts w:ascii="Times New Roman" w:hAnsi="Times New Roman" w:cs="Times New Roman"/>
          <w:sz w:val="24"/>
          <w:szCs w:val="24"/>
        </w:rPr>
        <w:t xml:space="preserve">, Е. К. 11 класс: рабочая программа к УМК Б. А. Воронцова-Вельяминова, Е. К. </w:t>
      </w:r>
      <w:proofErr w:type="spellStart"/>
      <w:r w:rsidRPr="00AD02DB">
        <w:rPr>
          <w:rFonts w:ascii="Times New Roman" w:hAnsi="Times New Roman" w:cs="Times New Roman"/>
          <w:sz w:val="24"/>
          <w:szCs w:val="24"/>
        </w:rPr>
        <w:t>Страута</w:t>
      </w:r>
      <w:proofErr w:type="spellEnd"/>
      <w:r w:rsidRPr="00AD02DB">
        <w:rPr>
          <w:rFonts w:ascii="Times New Roman" w:hAnsi="Times New Roman" w:cs="Times New Roman"/>
          <w:sz w:val="24"/>
          <w:szCs w:val="24"/>
        </w:rPr>
        <w:t xml:space="preserve">: учебно-методическое пособие / Е. К. </w:t>
      </w:r>
      <w:proofErr w:type="spellStart"/>
      <w:r w:rsidRPr="00AD02DB">
        <w:rPr>
          <w:rFonts w:ascii="Times New Roman" w:hAnsi="Times New Roman" w:cs="Times New Roman"/>
          <w:sz w:val="24"/>
          <w:szCs w:val="24"/>
        </w:rPr>
        <w:t>Страут</w:t>
      </w:r>
      <w:proofErr w:type="spellEnd"/>
      <w:r w:rsidRPr="00AD02DB">
        <w:rPr>
          <w:rFonts w:ascii="Times New Roman" w:hAnsi="Times New Roman" w:cs="Times New Roman"/>
          <w:sz w:val="24"/>
          <w:szCs w:val="24"/>
        </w:rPr>
        <w:t xml:space="preserve">. - М.: Дрофа, 2017. - 39 с. </w:t>
      </w:r>
    </w:p>
    <w:p w:rsidR="00AD02DB" w:rsidRDefault="00AD02DB" w:rsidP="00AD02D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D02DB">
        <w:rPr>
          <w:rFonts w:ascii="Times New Roman" w:hAnsi="Times New Roman" w:cs="Times New Roman"/>
          <w:sz w:val="24"/>
          <w:szCs w:val="24"/>
        </w:rPr>
        <w:t xml:space="preserve">Источник: </w:t>
      </w:r>
    </w:p>
    <w:p w:rsidR="00AD02DB" w:rsidRPr="00AD02DB" w:rsidRDefault="00AD02DB" w:rsidP="00AD02D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AD02DB">
          <w:rPr>
            <w:rStyle w:val="a6"/>
            <w:rFonts w:ascii="Times New Roman" w:hAnsi="Times New Roman" w:cs="Times New Roman"/>
            <w:sz w:val="24"/>
            <w:szCs w:val="24"/>
          </w:rPr>
          <w:t>https://rosuchebnik.ru/material/astronomiya-11-klass-rabochaya-programma/</w:t>
        </w:r>
      </w:hyperlink>
      <w:r w:rsidRPr="00AD02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02DB" w:rsidRPr="00AD02DB" w:rsidRDefault="00AD02DB" w:rsidP="00AD02D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D02DB">
        <w:rPr>
          <w:rFonts w:ascii="Times New Roman" w:hAnsi="Times New Roman" w:cs="Times New Roman"/>
          <w:sz w:val="24"/>
          <w:szCs w:val="24"/>
        </w:rPr>
        <w:t xml:space="preserve">Основной целью изучения учебного предмета «Астрономия» на базовом уровне среднего общего образования является: </w:t>
      </w:r>
    </w:p>
    <w:p w:rsidR="00AD02DB" w:rsidRPr="00AD02DB" w:rsidRDefault="00AD02DB" w:rsidP="00AD02DB">
      <w:pPr>
        <w:pStyle w:val="a5"/>
        <w:numPr>
          <w:ilvl w:val="0"/>
          <w:numId w:val="12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02DB">
        <w:rPr>
          <w:rFonts w:ascii="Times New Roman" w:hAnsi="Times New Roman" w:cs="Times New Roman"/>
          <w:sz w:val="24"/>
          <w:szCs w:val="24"/>
        </w:rPr>
        <w:t xml:space="preserve">осознание принципиальной роли астрономии в познании фундаментальных законов природы и формировании современной картины мира; </w:t>
      </w:r>
    </w:p>
    <w:p w:rsidR="00AD02DB" w:rsidRPr="00AD02DB" w:rsidRDefault="00AD02DB" w:rsidP="00AD02DB">
      <w:pPr>
        <w:pStyle w:val="a5"/>
        <w:numPr>
          <w:ilvl w:val="0"/>
          <w:numId w:val="12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02DB">
        <w:rPr>
          <w:rFonts w:ascii="Times New Roman" w:hAnsi="Times New Roman" w:cs="Times New Roman"/>
          <w:sz w:val="24"/>
          <w:szCs w:val="24"/>
        </w:rPr>
        <w:t xml:space="preserve">приобретение знаний о физической природе небесных тел и систем, строения и эволюции Вселенной, пространственных и временных масштабах Вселенной, наиболее важных астрономических открытиях, определивших развитие науки и техники; </w:t>
      </w:r>
    </w:p>
    <w:p w:rsidR="00AD02DB" w:rsidRPr="00AD02DB" w:rsidRDefault="00AD02DB" w:rsidP="00AD02DB">
      <w:pPr>
        <w:pStyle w:val="a5"/>
        <w:numPr>
          <w:ilvl w:val="0"/>
          <w:numId w:val="12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02DB">
        <w:rPr>
          <w:rFonts w:ascii="Times New Roman" w:hAnsi="Times New Roman" w:cs="Times New Roman"/>
          <w:sz w:val="24"/>
          <w:szCs w:val="24"/>
        </w:rPr>
        <w:t xml:space="preserve">овладение умениями объяснять видимое положение и движение небесных тел принципами определения местоположения и времени по астрономическим объектам, навыками практического использования компьютерных приложений для определения вида звездного неба в конкретном пункте для заданного времени; </w:t>
      </w:r>
    </w:p>
    <w:p w:rsidR="00AD02DB" w:rsidRPr="00AD02DB" w:rsidRDefault="00AD02DB" w:rsidP="00AD02DB">
      <w:pPr>
        <w:pStyle w:val="a5"/>
        <w:numPr>
          <w:ilvl w:val="0"/>
          <w:numId w:val="12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02DB">
        <w:rPr>
          <w:rFonts w:ascii="Times New Roman" w:hAnsi="Times New Roman" w:cs="Times New Roman"/>
          <w:sz w:val="24"/>
          <w:szCs w:val="24"/>
        </w:rPr>
        <w:t xml:space="preserve">развитие познавательных интересов, интеллектуальных и творческих способностей в процессе приобретения знаний по астрономии с использованием различных источников информации и современных информационных технологий; </w:t>
      </w:r>
    </w:p>
    <w:p w:rsidR="00AD02DB" w:rsidRPr="00AD02DB" w:rsidRDefault="00AD02DB" w:rsidP="00AD02DB">
      <w:pPr>
        <w:pStyle w:val="a5"/>
        <w:numPr>
          <w:ilvl w:val="0"/>
          <w:numId w:val="12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02DB">
        <w:rPr>
          <w:rFonts w:ascii="Times New Roman" w:hAnsi="Times New Roman" w:cs="Times New Roman"/>
          <w:sz w:val="24"/>
          <w:szCs w:val="24"/>
        </w:rPr>
        <w:t xml:space="preserve">использование приобретенных знаний и умений для решения практических задач повседневной жизни; </w:t>
      </w:r>
    </w:p>
    <w:p w:rsidR="00AD02DB" w:rsidRPr="00AD02DB" w:rsidRDefault="00AD02DB" w:rsidP="00AD02DB">
      <w:pPr>
        <w:pStyle w:val="a5"/>
        <w:numPr>
          <w:ilvl w:val="0"/>
          <w:numId w:val="12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02DB">
        <w:rPr>
          <w:rFonts w:ascii="Times New Roman" w:hAnsi="Times New Roman" w:cs="Times New Roman"/>
          <w:sz w:val="24"/>
          <w:szCs w:val="24"/>
        </w:rPr>
        <w:t xml:space="preserve">формирование научного мировоззрения; </w:t>
      </w:r>
    </w:p>
    <w:p w:rsidR="00AD02DB" w:rsidRPr="00AD02DB" w:rsidRDefault="00AD02DB" w:rsidP="00AD02DB">
      <w:pPr>
        <w:pStyle w:val="a5"/>
        <w:numPr>
          <w:ilvl w:val="0"/>
          <w:numId w:val="12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02DB">
        <w:rPr>
          <w:rFonts w:ascii="Times New Roman" w:hAnsi="Times New Roman" w:cs="Times New Roman"/>
          <w:sz w:val="24"/>
          <w:szCs w:val="24"/>
        </w:rPr>
        <w:t xml:space="preserve">формирование навыков использования естественнонаучных и особенно физико-математических знаний для объективного анализа устройства окружающего мира на примере достижений современной астрофизики, астрономии и космонавтики. </w:t>
      </w:r>
    </w:p>
    <w:p w:rsidR="00AD02DB" w:rsidRPr="00AD02DB" w:rsidRDefault="00AD02DB" w:rsidP="00AD02DB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D02DB">
        <w:rPr>
          <w:rFonts w:ascii="Times New Roman" w:hAnsi="Times New Roman" w:cs="Times New Roman"/>
          <w:sz w:val="24"/>
          <w:szCs w:val="24"/>
        </w:rPr>
        <w:t xml:space="preserve">Программа учебного предмета «Астрономия» реализуется в рамках предметной области «Естественные науки». </w:t>
      </w:r>
    </w:p>
    <w:p w:rsidR="00AD02DB" w:rsidRPr="00AD02DB" w:rsidRDefault="00AD02DB" w:rsidP="00AD02DB">
      <w:pPr>
        <w:pStyle w:val="Default"/>
        <w:spacing w:line="360" w:lineRule="auto"/>
        <w:ind w:firstLine="851"/>
        <w:jc w:val="both"/>
      </w:pPr>
      <w:r w:rsidRPr="00AD02DB">
        <w:rPr>
          <w:lang w:eastAsia="ru-RU"/>
        </w:rPr>
        <w:lastRenderedPageBreak/>
        <w:t xml:space="preserve">Согласно учебному плану МОУ «Гимназия № 6» г. Воркуты, на изучение предмета «Астрономия» </w:t>
      </w:r>
      <w:r w:rsidRPr="00AD02DB">
        <w:t>отводится 70 часов: 10 класс – 36 часов (1 час в неделю), 11 класс – 34 часов (1 час в неделю).</w:t>
      </w:r>
    </w:p>
    <w:p w:rsidR="00AD02DB" w:rsidRPr="00AD02DB" w:rsidRDefault="00AD02DB" w:rsidP="00AD02DB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02DB">
        <w:rPr>
          <w:rFonts w:ascii="Times New Roman" w:hAnsi="Times New Roman" w:cs="Times New Roman"/>
          <w:sz w:val="24"/>
          <w:szCs w:val="24"/>
          <w:lang w:eastAsia="ru-RU"/>
        </w:rPr>
        <w:t>Формой итоговой (годовой) промежуточной аттестации является итоговая контрольная работа.</w:t>
      </w:r>
    </w:p>
    <w:p w:rsidR="00AD02DB" w:rsidRPr="00AD02DB" w:rsidRDefault="00AD02DB" w:rsidP="00AD02DB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AD02DB">
        <w:rPr>
          <w:rFonts w:ascii="Times New Roman" w:hAnsi="Times New Roman" w:cs="Times New Roman"/>
          <w:sz w:val="24"/>
          <w:szCs w:val="24"/>
        </w:rPr>
        <w:t xml:space="preserve">*Формы промежуточной аттестации могут изменяться при внесении изменений в Положение о формах, периодичности, порядке текущего контроля успеваемости и промежуточной аттестации учащихся или Учебный план учреждения. </w:t>
      </w:r>
    </w:p>
    <w:bookmarkEnd w:id="0"/>
    <w:p w:rsidR="00AD02DB" w:rsidRPr="00AD02DB" w:rsidRDefault="00AD02DB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AD02DB" w:rsidRPr="00AD02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94B59"/>
    <w:multiLevelType w:val="hybridMultilevel"/>
    <w:tmpl w:val="A8D8E3A8"/>
    <w:lvl w:ilvl="0" w:tplc="812A8FC6">
      <w:start w:val="1"/>
      <w:numFmt w:val="bullet"/>
      <w:lvlText w:val=""/>
      <w:lvlJc w:val="left"/>
      <w:pPr>
        <w:ind w:left="20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01" w:hanging="360"/>
      </w:pPr>
      <w:rPr>
        <w:rFonts w:ascii="Wingdings" w:hAnsi="Wingdings" w:hint="default"/>
      </w:rPr>
    </w:lvl>
  </w:abstractNum>
  <w:abstractNum w:abstractNumId="1">
    <w:nsid w:val="1E955EC3"/>
    <w:multiLevelType w:val="hybridMultilevel"/>
    <w:tmpl w:val="3BD23A38"/>
    <w:lvl w:ilvl="0" w:tplc="812A8FC6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>
    <w:nsid w:val="25963452"/>
    <w:multiLevelType w:val="hybridMultilevel"/>
    <w:tmpl w:val="F1F27AB6"/>
    <w:lvl w:ilvl="0" w:tplc="812A8F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07E0329"/>
    <w:multiLevelType w:val="hybridMultilevel"/>
    <w:tmpl w:val="CAF0ECBC"/>
    <w:lvl w:ilvl="0" w:tplc="812A8F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4B12E6"/>
    <w:multiLevelType w:val="hybridMultilevel"/>
    <w:tmpl w:val="4F62CBD8"/>
    <w:lvl w:ilvl="0" w:tplc="812A8F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79E1646"/>
    <w:multiLevelType w:val="hybridMultilevel"/>
    <w:tmpl w:val="856C123A"/>
    <w:lvl w:ilvl="0" w:tplc="5E6CD53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59B95066"/>
    <w:multiLevelType w:val="multilevel"/>
    <w:tmpl w:val="1EA0361E"/>
    <w:lvl w:ilvl="0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58617CB"/>
    <w:multiLevelType w:val="hybridMultilevel"/>
    <w:tmpl w:val="47F03A84"/>
    <w:lvl w:ilvl="0" w:tplc="812A8F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B317697"/>
    <w:multiLevelType w:val="hybridMultilevel"/>
    <w:tmpl w:val="99A841E4"/>
    <w:lvl w:ilvl="0" w:tplc="812A8F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373B80"/>
    <w:multiLevelType w:val="hybridMultilevel"/>
    <w:tmpl w:val="B04CDD4C"/>
    <w:lvl w:ilvl="0" w:tplc="812A8F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8"/>
  </w:num>
  <w:num w:numId="5">
    <w:abstractNumId w:val="5"/>
  </w:num>
  <w:num w:numId="6">
    <w:abstractNumId w:val="4"/>
  </w:num>
  <w:num w:numId="7">
    <w:abstractNumId w:val="2"/>
  </w:num>
  <w:num w:numId="8">
    <w:abstractNumId w:val="10"/>
  </w:num>
  <w:num w:numId="9">
    <w:abstractNumId w:val="2"/>
  </w:num>
  <w:num w:numId="10">
    <w:abstractNumId w:val="0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30B"/>
    <w:rsid w:val="00036AAE"/>
    <w:rsid w:val="00144AFD"/>
    <w:rsid w:val="00194CA3"/>
    <w:rsid w:val="001A341B"/>
    <w:rsid w:val="001E7CE1"/>
    <w:rsid w:val="00413C9C"/>
    <w:rsid w:val="004568DF"/>
    <w:rsid w:val="00596D68"/>
    <w:rsid w:val="005C5365"/>
    <w:rsid w:val="005E225A"/>
    <w:rsid w:val="006C601F"/>
    <w:rsid w:val="00763B54"/>
    <w:rsid w:val="00784CB6"/>
    <w:rsid w:val="00825EA1"/>
    <w:rsid w:val="008A4549"/>
    <w:rsid w:val="009720D1"/>
    <w:rsid w:val="00AD02DB"/>
    <w:rsid w:val="00BA0A29"/>
    <w:rsid w:val="00C52430"/>
    <w:rsid w:val="00D0330B"/>
    <w:rsid w:val="00DD0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A0A29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">
    <w:name w:val="Default"/>
    <w:rsid w:val="00BA0A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">
    <w:name w:val="Перечень"/>
    <w:basedOn w:val="a0"/>
    <w:next w:val="a0"/>
    <w:link w:val="a4"/>
    <w:qFormat/>
    <w:rsid w:val="00DD0FF5"/>
    <w:pPr>
      <w:numPr>
        <w:numId w:val="2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a4">
    <w:name w:val="Перечень Знак"/>
    <w:link w:val="a"/>
    <w:rsid w:val="00DD0FF5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paragraph" w:styleId="a5">
    <w:name w:val="List Paragraph"/>
    <w:basedOn w:val="a0"/>
    <w:uiPriority w:val="34"/>
    <w:qFormat/>
    <w:rsid w:val="00036AAE"/>
    <w:pPr>
      <w:ind w:left="720"/>
      <w:contextualSpacing/>
    </w:pPr>
    <w:rPr>
      <w:rFonts w:ascii="Calibri" w:eastAsia="Times New Roman" w:hAnsi="Calibri" w:cs="Calibri"/>
    </w:rPr>
  </w:style>
  <w:style w:type="character" w:customStyle="1" w:styleId="2">
    <w:name w:val="Основной текст (2)_"/>
    <w:link w:val="21"/>
    <w:rsid w:val="001E7CE1"/>
    <w:rPr>
      <w:sz w:val="30"/>
      <w:szCs w:val="30"/>
      <w:shd w:val="clear" w:color="auto" w:fill="FFFFFF"/>
    </w:rPr>
  </w:style>
  <w:style w:type="paragraph" w:customStyle="1" w:styleId="21">
    <w:name w:val="Основной текст (2)1"/>
    <w:basedOn w:val="a0"/>
    <w:link w:val="2"/>
    <w:rsid w:val="001E7CE1"/>
    <w:pPr>
      <w:widowControl w:val="0"/>
      <w:shd w:val="clear" w:color="auto" w:fill="FFFFFF"/>
      <w:spacing w:after="0" w:line="420" w:lineRule="exact"/>
      <w:ind w:hanging="520"/>
      <w:jc w:val="center"/>
    </w:pPr>
    <w:rPr>
      <w:sz w:val="30"/>
      <w:szCs w:val="30"/>
    </w:rPr>
  </w:style>
  <w:style w:type="character" w:styleId="a6">
    <w:name w:val="Hyperlink"/>
    <w:basedOn w:val="a1"/>
    <w:uiPriority w:val="99"/>
    <w:unhideWhenUsed/>
    <w:rsid w:val="00AD02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A0A29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">
    <w:name w:val="Default"/>
    <w:rsid w:val="00BA0A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">
    <w:name w:val="Перечень"/>
    <w:basedOn w:val="a0"/>
    <w:next w:val="a0"/>
    <w:link w:val="a4"/>
    <w:qFormat/>
    <w:rsid w:val="00DD0FF5"/>
    <w:pPr>
      <w:numPr>
        <w:numId w:val="2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a4">
    <w:name w:val="Перечень Знак"/>
    <w:link w:val="a"/>
    <w:rsid w:val="00DD0FF5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paragraph" w:styleId="a5">
    <w:name w:val="List Paragraph"/>
    <w:basedOn w:val="a0"/>
    <w:uiPriority w:val="34"/>
    <w:qFormat/>
    <w:rsid w:val="00036AAE"/>
    <w:pPr>
      <w:ind w:left="720"/>
      <w:contextualSpacing/>
    </w:pPr>
    <w:rPr>
      <w:rFonts w:ascii="Calibri" w:eastAsia="Times New Roman" w:hAnsi="Calibri" w:cs="Calibri"/>
    </w:rPr>
  </w:style>
  <w:style w:type="character" w:customStyle="1" w:styleId="2">
    <w:name w:val="Основной текст (2)_"/>
    <w:link w:val="21"/>
    <w:rsid w:val="001E7CE1"/>
    <w:rPr>
      <w:sz w:val="30"/>
      <w:szCs w:val="30"/>
      <w:shd w:val="clear" w:color="auto" w:fill="FFFFFF"/>
    </w:rPr>
  </w:style>
  <w:style w:type="paragraph" w:customStyle="1" w:styleId="21">
    <w:name w:val="Основной текст (2)1"/>
    <w:basedOn w:val="a0"/>
    <w:link w:val="2"/>
    <w:rsid w:val="001E7CE1"/>
    <w:pPr>
      <w:widowControl w:val="0"/>
      <w:shd w:val="clear" w:color="auto" w:fill="FFFFFF"/>
      <w:spacing w:after="0" w:line="420" w:lineRule="exact"/>
      <w:ind w:hanging="520"/>
      <w:jc w:val="center"/>
    </w:pPr>
    <w:rPr>
      <w:sz w:val="30"/>
      <w:szCs w:val="30"/>
    </w:rPr>
  </w:style>
  <w:style w:type="character" w:styleId="a6">
    <w:name w:val="Hyperlink"/>
    <w:basedOn w:val="a1"/>
    <w:uiPriority w:val="99"/>
    <w:unhideWhenUsed/>
    <w:rsid w:val="00AD02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0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osuchebnik.ru/material/astronomiya-11-klass-rabochaya-programm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2000-04-29T08:35:00Z</dcterms:created>
  <dcterms:modified xsi:type="dcterms:W3CDTF">2019-08-02T09:52:00Z</dcterms:modified>
</cp:coreProperties>
</file>