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1" w:rsidRPr="0011655F" w:rsidRDefault="00B90F10" w:rsidP="004001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1655F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</w:t>
      </w:r>
    </w:p>
    <w:p w:rsidR="002B1C41" w:rsidRPr="0011655F" w:rsidRDefault="002B1C41" w:rsidP="004001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1655F">
        <w:rPr>
          <w:rFonts w:ascii="Times New Roman" w:hAnsi="Times New Roman" w:cs="Times New Roman"/>
          <w:b/>
          <w:color w:val="000000"/>
          <w:sz w:val="24"/>
        </w:rPr>
        <w:t>«Основы безопасности жизнедеятельности»</w:t>
      </w:r>
    </w:p>
    <w:p w:rsidR="00B90F10" w:rsidRPr="0011655F" w:rsidRDefault="0011655F" w:rsidP="004001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1655F">
        <w:rPr>
          <w:rFonts w:ascii="Times New Roman" w:hAnsi="Times New Roman" w:cs="Times New Roman"/>
          <w:b/>
          <w:sz w:val="24"/>
        </w:rPr>
        <w:t>10-11</w:t>
      </w:r>
      <w:r w:rsidR="00B90F10" w:rsidRPr="0011655F">
        <w:rPr>
          <w:rFonts w:ascii="Times New Roman" w:hAnsi="Times New Roman" w:cs="Times New Roman"/>
          <w:b/>
          <w:sz w:val="24"/>
        </w:rPr>
        <w:t xml:space="preserve"> класс</w:t>
      </w:r>
      <w:r w:rsidR="004001EA">
        <w:rPr>
          <w:rFonts w:ascii="Times New Roman" w:hAnsi="Times New Roman" w:cs="Times New Roman"/>
          <w:b/>
          <w:sz w:val="24"/>
        </w:rPr>
        <w:t>ы (ФГОС СОО)</w:t>
      </w:r>
    </w:p>
    <w:p w:rsidR="00B90F10" w:rsidRPr="0011655F" w:rsidRDefault="00B90F10" w:rsidP="004001E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90F10" w:rsidRPr="0011655F" w:rsidRDefault="00B90F10" w:rsidP="004001EA">
      <w:pPr>
        <w:pStyle w:val="Default"/>
        <w:spacing w:line="360" w:lineRule="auto"/>
        <w:ind w:firstLine="851"/>
        <w:jc w:val="both"/>
        <w:rPr>
          <w:szCs w:val="22"/>
        </w:rPr>
      </w:pPr>
      <w:r w:rsidRPr="0011655F">
        <w:rPr>
          <w:szCs w:val="22"/>
        </w:rPr>
        <w:t xml:space="preserve">Рабочая программа учебного предмета </w:t>
      </w:r>
      <w:r w:rsidRPr="0011655F">
        <w:rPr>
          <w:rFonts w:eastAsia="Times New Roman"/>
          <w:szCs w:val="22"/>
        </w:rPr>
        <w:t>«</w:t>
      </w:r>
      <w:r w:rsidR="002B1C41" w:rsidRPr="0011655F">
        <w:rPr>
          <w:szCs w:val="22"/>
        </w:rPr>
        <w:t>ОБЖ</w:t>
      </w:r>
      <w:r w:rsidRPr="0011655F">
        <w:rPr>
          <w:rFonts w:eastAsia="Times New Roman"/>
          <w:szCs w:val="22"/>
        </w:rPr>
        <w:t xml:space="preserve">» </w:t>
      </w:r>
      <w:r w:rsidRPr="0011655F">
        <w:rPr>
          <w:szCs w:val="22"/>
        </w:rPr>
        <w:t>составлена в соответствии: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 (в действующей редакции),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</w:p>
    <w:p w:rsidR="002B1C41" w:rsidRPr="0011655F" w:rsidRDefault="00B90F10" w:rsidP="00400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11655F">
        <w:rPr>
          <w:rFonts w:ascii="Times New Roman" w:hAnsi="Times New Roman" w:cs="Times New Roman"/>
          <w:color w:val="000000"/>
          <w:sz w:val="24"/>
        </w:rPr>
        <w:t xml:space="preserve">Программа определяет базовый уровень содержания подготовки по </w:t>
      </w:r>
      <w:r w:rsidR="002B1C41" w:rsidRPr="0011655F">
        <w:rPr>
          <w:rFonts w:ascii="Times New Roman" w:hAnsi="Times New Roman" w:cs="Times New Roman"/>
          <w:sz w:val="24"/>
        </w:rPr>
        <w:t>ОБЖ</w:t>
      </w:r>
      <w:r w:rsidR="0011655F" w:rsidRPr="0011655F">
        <w:rPr>
          <w:rFonts w:ascii="Times New Roman" w:hAnsi="Times New Roman" w:cs="Times New Roman"/>
          <w:color w:val="000000"/>
          <w:sz w:val="24"/>
        </w:rPr>
        <w:t xml:space="preserve"> учащихся 10-11 классов: </w:t>
      </w:r>
      <w:r w:rsidR="002B1C41" w:rsidRPr="0011655F">
        <w:rPr>
          <w:rFonts w:ascii="Times New Roman" w:hAnsi="Times New Roman" w:cs="Times New Roman"/>
          <w:bCs/>
          <w:color w:val="000000"/>
          <w:sz w:val="24"/>
        </w:rPr>
        <w:t xml:space="preserve">освоение знаний </w:t>
      </w:r>
      <w:r w:rsidR="002B1C41" w:rsidRPr="0011655F">
        <w:rPr>
          <w:rFonts w:ascii="Times New Roman" w:hAnsi="Times New Roman" w:cs="Times New Roman"/>
          <w:color w:val="000000"/>
          <w:sz w:val="24"/>
        </w:rPr>
        <w:t>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  <w:r w:rsidR="0011655F" w:rsidRPr="0011655F">
        <w:rPr>
          <w:rFonts w:ascii="Times New Roman" w:hAnsi="Times New Roman" w:cs="Times New Roman"/>
          <w:color w:val="000000"/>
          <w:sz w:val="24"/>
        </w:rPr>
        <w:t xml:space="preserve"> </w:t>
      </w:r>
      <w:r w:rsidR="002B1C41" w:rsidRPr="0011655F">
        <w:rPr>
          <w:rFonts w:ascii="Times New Roman" w:hAnsi="Times New Roman" w:cs="Times New Roman"/>
          <w:bCs/>
          <w:color w:val="000000"/>
          <w:sz w:val="24"/>
        </w:rPr>
        <w:t xml:space="preserve">воспитание </w:t>
      </w:r>
      <w:r w:rsidR="002B1C41" w:rsidRPr="0011655F">
        <w:rPr>
          <w:rFonts w:ascii="Times New Roman" w:hAnsi="Times New Roman" w:cs="Times New Roman"/>
          <w:color w:val="000000"/>
          <w:sz w:val="24"/>
        </w:rPr>
        <w:t>ценностного отношения к человеческой жизни и здоровью;</w:t>
      </w:r>
      <w:proofErr w:type="gramEnd"/>
      <w:r w:rsidR="002B1C41" w:rsidRPr="0011655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2B1C41" w:rsidRPr="0011655F">
        <w:rPr>
          <w:rFonts w:ascii="Times New Roman" w:hAnsi="Times New Roman" w:cs="Times New Roman"/>
          <w:color w:val="000000"/>
          <w:sz w:val="24"/>
        </w:rPr>
        <w:t>чувства уважения к героическому наследию России и ее государственной символике; патриотизма и долга по защите Отечества;</w:t>
      </w:r>
      <w:r w:rsidR="0011655F" w:rsidRPr="0011655F">
        <w:rPr>
          <w:rFonts w:ascii="Times New Roman" w:hAnsi="Times New Roman" w:cs="Times New Roman"/>
          <w:color w:val="000000"/>
          <w:sz w:val="24"/>
        </w:rPr>
        <w:t xml:space="preserve"> </w:t>
      </w:r>
      <w:r w:rsidR="002B1C41" w:rsidRPr="0011655F">
        <w:rPr>
          <w:rFonts w:ascii="Times New Roman" w:hAnsi="Times New Roman" w:cs="Times New Roman"/>
          <w:bCs/>
          <w:color w:val="000000"/>
          <w:sz w:val="24"/>
        </w:rPr>
        <w:t xml:space="preserve">развитие </w:t>
      </w:r>
      <w:r w:rsidR="002B1C41" w:rsidRPr="0011655F">
        <w:rPr>
          <w:rFonts w:ascii="Times New Roman" w:hAnsi="Times New Roman" w:cs="Times New Roman"/>
          <w:color w:val="000000"/>
          <w:sz w:val="24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  <w:r w:rsidR="0011655F" w:rsidRPr="0011655F">
        <w:rPr>
          <w:rFonts w:ascii="Times New Roman" w:hAnsi="Times New Roman" w:cs="Times New Roman"/>
          <w:color w:val="000000"/>
          <w:sz w:val="24"/>
        </w:rPr>
        <w:t xml:space="preserve"> </w:t>
      </w:r>
      <w:r w:rsidR="002B1C41" w:rsidRPr="0011655F">
        <w:rPr>
          <w:rFonts w:ascii="Times New Roman" w:hAnsi="Times New Roman" w:cs="Times New Roman"/>
          <w:bCs/>
          <w:color w:val="000000"/>
          <w:sz w:val="24"/>
        </w:rPr>
        <w:t>овладение умениями</w:t>
      </w:r>
      <w:r w:rsidR="002B1C41" w:rsidRPr="0011655F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2B1C41" w:rsidRPr="0011655F">
        <w:rPr>
          <w:rFonts w:ascii="Times New Roman" w:hAnsi="Times New Roman" w:cs="Times New Roman"/>
          <w:color w:val="000000"/>
          <w:sz w:val="24"/>
        </w:rPr>
        <w:t>оценивать ситуации, опасные для жизни и здоровья;</w:t>
      </w:r>
      <w:proofErr w:type="gramEnd"/>
      <w:r w:rsidR="002B1C41" w:rsidRPr="0011655F">
        <w:rPr>
          <w:rFonts w:ascii="Times New Roman" w:hAnsi="Times New Roman" w:cs="Times New Roman"/>
          <w:color w:val="000000"/>
          <w:sz w:val="24"/>
        </w:rPr>
        <w:t xml:space="preserve">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2B1C41" w:rsidRPr="0011655F" w:rsidRDefault="002B1C41" w:rsidP="004001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11655F">
        <w:rPr>
          <w:rFonts w:ascii="Times New Roman" w:hAnsi="Times New Roman" w:cs="Times New Roman"/>
          <w:color w:val="000000"/>
          <w:sz w:val="24"/>
        </w:rPr>
        <w:t>Предлагаемый в программе объем материала является достаточным для заве</w:t>
      </w:r>
      <w:r w:rsidR="0011655F" w:rsidRPr="0011655F">
        <w:rPr>
          <w:rFonts w:ascii="Times New Roman" w:hAnsi="Times New Roman" w:cs="Times New Roman"/>
          <w:color w:val="000000"/>
          <w:sz w:val="24"/>
        </w:rPr>
        <w:t>ршения формирования у учащихся 10-11</w:t>
      </w:r>
      <w:r w:rsidRPr="0011655F">
        <w:rPr>
          <w:rFonts w:ascii="Times New Roman" w:hAnsi="Times New Roman" w:cs="Times New Roman"/>
          <w:color w:val="000000"/>
          <w:sz w:val="24"/>
        </w:rPr>
        <w:t xml:space="preserve"> классов основных понятий в области безопасности жизнедеятельности и предполагает, наряду с изучением проблем личной безопасности, получение школьниками определенных знаний по вопросам национальной безопасности.</w:t>
      </w:r>
    </w:p>
    <w:p w:rsidR="002B1C41" w:rsidRPr="0011655F" w:rsidRDefault="002B1C41" w:rsidP="004001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11655F">
        <w:rPr>
          <w:rFonts w:ascii="Times New Roman" w:hAnsi="Times New Roman" w:cs="Times New Roman"/>
          <w:sz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2B1C41" w:rsidRPr="0011655F" w:rsidRDefault="002B1C41" w:rsidP="004001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1655F">
        <w:rPr>
          <w:rFonts w:ascii="Times New Roman" w:hAnsi="Times New Roman" w:cs="Times New Roman"/>
          <w:sz w:val="24"/>
        </w:rPr>
        <w:lastRenderedPageBreak/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B90F10" w:rsidRPr="0011655F" w:rsidRDefault="00B90F10" w:rsidP="004001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11655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Изучение предмета «</w:t>
      </w:r>
      <w:r w:rsidR="002B1C41" w:rsidRPr="0011655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ОБЖ</w:t>
      </w:r>
      <w:r w:rsidRPr="0011655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» построено на освоении</w:t>
      </w:r>
      <w:r w:rsidRPr="0011655F">
        <w:rPr>
          <w:rFonts w:ascii="Times New Roman" w:hAnsi="Times New Roman" w:cs="Times New Roman"/>
          <w:sz w:val="24"/>
        </w:rPr>
        <w:t xml:space="preserve"> </w:t>
      </w:r>
      <w:r w:rsidRPr="0011655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общенаучных методов, освоении</w:t>
      </w:r>
      <w:r w:rsidRPr="0011655F">
        <w:rPr>
          <w:rFonts w:ascii="Times New Roman" w:hAnsi="Times New Roman" w:cs="Times New Roman"/>
          <w:sz w:val="24"/>
        </w:rPr>
        <w:t xml:space="preserve"> </w:t>
      </w:r>
      <w:r w:rsidRPr="0011655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теоретического и практического применения знаний основано на </w:t>
      </w:r>
      <w:proofErr w:type="spellStart"/>
      <w:r w:rsidRPr="0011655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межпредметных</w:t>
      </w:r>
      <w:proofErr w:type="spellEnd"/>
      <w:r w:rsidRPr="0011655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связях с предметами: </w:t>
      </w:r>
      <w:proofErr w:type="gramStart"/>
      <w:r w:rsidRPr="0011655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«История России», </w:t>
      </w:r>
      <w:r w:rsidRPr="0011655F">
        <w:rPr>
          <w:rFonts w:ascii="Times New Roman" w:hAnsi="Times New Roman" w:cs="Times New Roman"/>
          <w:color w:val="000000"/>
          <w:sz w:val="24"/>
        </w:rPr>
        <w:t>«Биология», «Математика», «Физика», «География», «Основы безопасности жизнедеятельности», «Иностранный язык», «Музыка» и др.</w:t>
      </w:r>
      <w:proofErr w:type="gramEnd"/>
    </w:p>
    <w:p w:rsidR="0011655F" w:rsidRPr="0011655F" w:rsidRDefault="00B90F10" w:rsidP="004001E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55F">
        <w:rPr>
          <w:rFonts w:ascii="Times New Roman" w:hAnsi="Times New Roman" w:cs="Times New Roman"/>
          <w:sz w:val="24"/>
        </w:rPr>
        <w:t xml:space="preserve">Согласно учебному плану МОУ «Гимназия № 6» г. Воркуты, на изучение </w:t>
      </w:r>
      <w:r w:rsidR="002B1C41" w:rsidRPr="0011655F">
        <w:rPr>
          <w:rFonts w:ascii="Times New Roman" w:hAnsi="Times New Roman" w:cs="Times New Roman"/>
          <w:color w:val="000000"/>
          <w:sz w:val="24"/>
        </w:rPr>
        <w:t xml:space="preserve">предмета «Основы безопасности жизнедеятельности» </w:t>
      </w:r>
      <w:r w:rsidR="0011655F" w:rsidRPr="0011655F">
        <w:rPr>
          <w:rFonts w:ascii="Times New Roman" w:hAnsi="Times New Roman" w:cs="Times New Roman"/>
          <w:color w:val="000000"/>
          <w:sz w:val="24"/>
          <w:szCs w:val="24"/>
        </w:rPr>
        <w:t xml:space="preserve">в 10 классе 36 учебных часов, в 11 классе 34 учебных часа из расчета 1 учебный час в неделю. </w:t>
      </w:r>
    </w:p>
    <w:p w:rsidR="00B90F10" w:rsidRPr="0011655F" w:rsidRDefault="00B90F10" w:rsidP="004001EA">
      <w:pPr>
        <w:pStyle w:val="Default"/>
        <w:spacing w:line="360" w:lineRule="auto"/>
        <w:ind w:firstLine="851"/>
        <w:jc w:val="both"/>
        <w:rPr>
          <w:szCs w:val="22"/>
        </w:rPr>
      </w:pPr>
      <w:r w:rsidRPr="0011655F">
        <w:rPr>
          <w:szCs w:val="22"/>
          <w:shd w:val="clear" w:color="auto" w:fill="FFFFFF"/>
        </w:rPr>
        <w:t>Предмет «</w:t>
      </w:r>
      <w:r w:rsidR="002B1C41" w:rsidRPr="0011655F">
        <w:rPr>
          <w:szCs w:val="22"/>
          <w:shd w:val="clear" w:color="auto" w:fill="FFFFFF"/>
        </w:rPr>
        <w:t>ОБЖ</w:t>
      </w:r>
      <w:r w:rsidRPr="0011655F">
        <w:rPr>
          <w:szCs w:val="22"/>
          <w:shd w:val="clear" w:color="auto" w:fill="FFFFFF"/>
        </w:rPr>
        <w:t>» в соответствии с ФГОС входит в предметные области: «Физическая культура и основы безопасности жизнедеятельности</w:t>
      </w:r>
      <w:r w:rsidR="004001EA">
        <w:rPr>
          <w:szCs w:val="22"/>
          <w:shd w:val="clear" w:color="auto" w:fill="FFFFFF"/>
        </w:rPr>
        <w:t>»</w:t>
      </w:r>
      <w:r w:rsidRPr="0011655F">
        <w:rPr>
          <w:szCs w:val="22"/>
          <w:shd w:val="clear" w:color="auto" w:fill="FFFFFF"/>
        </w:rPr>
        <w:t>.</w:t>
      </w:r>
    </w:p>
    <w:p w:rsidR="002B1C41" w:rsidRDefault="002B1C41" w:rsidP="004001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11655F">
        <w:rPr>
          <w:rFonts w:ascii="Times New Roman" w:hAnsi="Times New Roman" w:cs="Times New Roman"/>
          <w:color w:val="000000"/>
          <w:sz w:val="24"/>
        </w:rPr>
        <w:t xml:space="preserve">Формой </w:t>
      </w:r>
      <w:r w:rsidR="004001EA" w:rsidRPr="0011655F">
        <w:rPr>
          <w:rFonts w:ascii="Times New Roman" w:hAnsi="Times New Roman" w:cs="Times New Roman"/>
          <w:color w:val="000000"/>
          <w:sz w:val="24"/>
        </w:rPr>
        <w:t xml:space="preserve">итоговой </w:t>
      </w:r>
      <w:r w:rsidRPr="0011655F">
        <w:rPr>
          <w:rFonts w:ascii="Times New Roman" w:hAnsi="Times New Roman" w:cs="Times New Roman"/>
          <w:color w:val="000000"/>
          <w:sz w:val="24"/>
        </w:rPr>
        <w:t>(</w:t>
      </w:r>
      <w:r w:rsidR="004001EA" w:rsidRPr="0011655F">
        <w:rPr>
          <w:rFonts w:ascii="Times New Roman" w:hAnsi="Times New Roman" w:cs="Times New Roman"/>
          <w:color w:val="000000"/>
          <w:sz w:val="24"/>
        </w:rPr>
        <w:t>годовой</w:t>
      </w:r>
      <w:r w:rsidRPr="0011655F">
        <w:rPr>
          <w:rFonts w:ascii="Times New Roman" w:hAnsi="Times New Roman" w:cs="Times New Roman"/>
          <w:color w:val="000000"/>
          <w:sz w:val="24"/>
        </w:rPr>
        <w:t>) промежуточной аттестации является итоговая контрольная работа.</w:t>
      </w:r>
    </w:p>
    <w:p w:rsidR="000A0267" w:rsidRDefault="000A0267" w:rsidP="000A026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0A0267" w:rsidRPr="0011655F" w:rsidRDefault="000A0267" w:rsidP="004001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</w:p>
    <w:p w:rsidR="009E105B" w:rsidRPr="0011655F" w:rsidRDefault="009E105B" w:rsidP="004001E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1C41" w:rsidRPr="0011655F" w:rsidRDefault="002B1C41" w:rsidP="004001E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2B1C41" w:rsidRPr="0011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C"/>
    <w:rsid w:val="000A0267"/>
    <w:rsid w:val="0011655F"/>
    <w:rsid w:val="002B1C41"/>
    <w:rsid w:val="004001EA"/>
    <w:rsid w:val="009E105B"/>
    <w:rsid w:val="00B90F10"/>
    <w:rsid w:val="00F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2000-04-29T09:16:00Z</dcterms:created>
  <dcterms:modified xsi:type="dcterms:W3CDTF">2019-08-02T09:56:00Z</dcterms:modified>
</cp:coreProperties>
</file>