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0B" w:rsidRDefault="00430E0B" w:rsidP="00430E0B">
      <w:pPr>
        <w:spacing w:line="240" w:lineRule="auto"/>
        <w:ind w:right="-391" w:hanging="567"/>
        <w:jc w:val="center"/>
        <w:rPr>
          <w:sz w:val="24"/>
        </w:rPr>
      </w:pPr>
      <w:r>
        <w:rPr>
          <w:noProof/>
          <w:sz w:val="24"/>
          <w:lang w:eastAsia="ru-RU"/>
        </w:rPr>
        <w:drawing>
          <wp:inline distT="0" distB="0" distL="0" distR="0">
            <wp:extent cx="6638832" cy="9086850"/>
            <wp:effectExtent l="0" t="0" r="0" b="0"/>
            <wp:docPr id="1" name="Рисунок 1" descr="C:\Users\User\Desktop\об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бж.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975" cy="9087046"/>
                    </a:xfrm>
                    <a:prstGeom prst="rect">
                      <a:avLst/>
                    </a:prstGeom>
                    <a:noFill/>
                    <a:ln>
                      <a:noFill/>
                    </a:ln>
                  </pic:spPr>
                </pic:pic>
              </a:graphicData>
            </a:graphic>
          </wp:inline>
        </w:drawing>
      </w:r>
    </w:p>
    <w:p w:rsidR="00430E0B" w:rsidRDefault="00430E0B">
      <w:pPr>
        <w:suppressAutoHyphens w:val="0"/>
        <w:spacing w:after="200" w:line="276" w:lineRule="auto"/>
        <w:ind w:firstLine="0"/>
        <w:jc w:val="left"/>
        <w:rPr>
          <w:sz w:val="24"/>
        </w:rPr>
      </w:pPr>
      <w:r>
        <w:rPr>
          <w:sz w:val="24"/>
        </w:rPr>
        <w:br w:type="page"/>
      </w:r>
    </w:p>
    <w:p w:rsidR="00853A1F" w:rsidRPr="007E2AC4" w:rsidRDefault="00853A1F" w:rsidP="00E2362C">
      <w:pPr>
        <w:widowControl w:val="0"/>
        <w:ind w:firstLine="0"/>
        <w:jc w:val="center"/>
        <w:rPr>
          <w:color w:val="000000"/>
          <w:sz w:val="24"/>
          <w:szCs w:val="24"/>
        </w:rPr>
      </w:pPr>
      <w:r w:rsidRPr="007E2AC4">
        <w:rPr>
          <w:b/>
          <w:sz w:val="24"/>
          <w:szCs w:val="24"/>
        </w:rPr>
        <w:lastRenderedPageBreak/>
        <w:t>Пояснительная записка</w:t>
      </w:r>
    </w:p>
    <w:p w:rsidR="00853A1F" w:rsidRPr="007E2AC4" w:rsidRDefault="00853A1F" w:rsidP="00853A1F">
      <w:pPr>
        <w:ind w:firstLine="851"/>
        <w:jc w:val="center"/>
        <w:rPr>
          <w:b/>
          <w:sz w:val="24"/>
          <w:szCs w:val="24"/>
        </w:rPr>
      </w:pPr>
    </w:p>
    <w:p w:rsidR="00853A1F" w:rsidRPr="007E2AC4" w:rsidRDefault="00853A1F" w:rsidP="00853A1F">
      <w:pPr>
        <w:pStyle w:val="Default"/>
        <w:spacing w:line="360" w:lineRule="auto"/>
        <w:ind w:firstLine="851"/>
        <w:jc w:val="both"/>
      </w:pPr>
      <w:r w:rsidRPr="007E2AC4">
        <w:t xml:space="preserve">Рабочая программа учебного предмета «Основы безопасности жизнедеятельности» составлена в соответствии: </w:t>
      </w:r>
    </w:p>
    <w:p w:rsidR="00853A1F" w:rsidRPr="007E2AC4" w:rsidRDefault="00853A1F" w:rsidP="00853A1F">
      <w:pPr>
        <w:pStyle w:val="Default"/>
        <w:numPr>
          <w:ilvl w:val="0"/>
          <w:numId w:val="3"/>
        </w:numPr>
        <w:tabs>
          <w:tab w:val="left" w:pos="0"/>
          <w:tab w:val="left" w:pos="709"/>
          <w:tab w:val="left" w:pos="993"/>
        </w:tabs>
        <w:spacing w:line="360" w:lineRule="auto"/>
        <w:ind w:left="0" w:firstLine="709"/>
        <w:jc w:val="both"/>
      </w:pPr>
      <w:r w:rsidRPr="007E2AC4">
        <w:t xml:space="preserve">с требованиями Федерального государственного образовательного стандарта </w:t>
      </w:r>
      <w:r w:rsidR="007862CA">
        <w:t>среднего</w:t>
      </w:r>
      <w:r w:rsidRPr="007E2AC4">
        <w:t xml:space="preserve"> общего образования, утвержденного приказом Министерства образования и науки Российской Федерации от </w:t>
      </w:r>
      <w:r w:rsidR="007862CA">
        <w:t>1</w:t>
      </w:r>
      <w:r w:rsidRPr="007E2AC4">
        <w:t>7.</w:t>
      </w:r>
      <w:r w:rsidR="00A64848">
        <w:t>05</w:t>
      </w:r>
      <w:r w:rsidRPr="007E2AC4">
        <w:t>.201</w:t>
      </w:r>
      <w:r w:rsidR="00A64848">
        <w:t>2</w:t>
      </w:r>
      <w:r w:rsidRPr="007E2AC4">
        <w:t xml:space="preserve"> № </w:t>
      </w:r>
      <w:r w:rsidR="00A64848">
        <w:t>413</w:t>
      </w:r>
      <w:r w:rsidRPr="007E2AC4">
        <w:t xml:space="preserve"> (в действующей редакции); </w:t>
      </w:r>
    </w:p>
    <w:p w:rsidR="00853A1F" w:rsidRPr="007E2AC4" w:rsidRDefault="00853A1F" w:rsidP="00853A1F">
      <w:pPr>
        <w:pStyle w:val="Default"/>
        <w:numPr>
          <w:ilvl w:val="0"/>
          <w:numId w:val="3"/>
        </w:numPr>
        <w:tabs>
          <w:tab w:val="left" w:pos="0"/>
          <w:tab w:val="left" w:pos="709"/>
          <w:tab w:val="left" w:pos="993"/>
        </w:tabs>
        <w:spacing w:line="360" w:lineRule="auto"/>
        <w:ind w:left="0" w:firstLine="709"/>
        <w:jc w:val="both"/>
      </w:pPr>
      <w:r w:rsidRPr="007E2AC4">
        <w:t xml:space="preserve">с учетом примерной основной образовательной программы </w:t>
      </w:r>
      <w:r w:rsidR="007862CA">
        <w:t>среднего</w:t>
      </w:r>
      <w:r w:rsidRPr="007E2AC4">
        <w:t xml:space="preserve"> общего образования, одобренной решением федерального учебно-методического объединения по общему образованию (протокол от</w:t>
      </w:r>
      <w:r w:rsidR="007862CA" w:rsidRPr="007862CA">
        <w:rPr>
          <w:szCs w:val="28"/>
          <w:lang w:eastAsia="ru-RU"/>
        </w:rPr>
        <w:t xml:space="preserve"> </w:t>
      </w:r>
      <w:r w:rsidR="007862CA">
        <w:rPr>
          <w:szCs w:val="28"/>
          <w:lang w:eastAsia="ru-RU"/>
        </w:rPr>
        <w:t>2</w:t>
      </w:r>
      <w:r w:rsidR="007862CA" w:rsidRPr="00475353">
        <w:rPr>
          <w:szCs w:val="28"/>
          <w:lang w:eastAsia="ru-RU"/>
        </w:rPr>
        <w:t xml:space="preserve">8 </w:t>
      </w:r>
      <w:r w:rsidR="007862CA">
        <w:rPr>
          <w:szCs w:val="28"/>
          <w:lang w:eastAsia="ru-RU"/>
        </w:rPr>
        <w:t>июня 2016 г. № 2/16</w:t>
      </w:r>
      <w:r w:rsidRPr="007E2AC4">
        <w:t>).</w:t>
      </w:r>
      <w:r w:rsidR="007862CA">
        <w:t xml:space="preserve"> </w:t>
      </w:r>
    </w:p>
    <w:p w:rsidR="00853A1F" w:rsidRPr="007E2AC4" w:rsidRDefault="00853A1F" w:rsidP="009C1044">
      <w:pPr>
        <w:autoSpaceDE w:val="0"/>
        <w:autoSpaceDN w:val="0"/>
        <w:adjustRightInd w:val="0"/>
        <w:ind w:firstLine="851"/>
        <w:rPr>
          <w:color w:val="000000"/>
          <w:sz w:val="24"/>
          <w:szCs w:val="24"/>
        </w:rPr>
      </w:pPr>
      <w:r w:rsidRPr="007E2AC4">
        <w:rPr>
          <w:color w:val="000000"/>
          <w:sz w:val="24"/>
          <w:szCs w:val="24"/>
        </w:rPr>
        <w:t xml:space="preserve">Опасные </w:t>
      </w:r>
      <w:r w:rsidR="009C1044" w:rsidRPr="007E2AC4">
        <w:rPr>
          <w:color w:val="000000"/>
          <w:sz w:val="24"/>
          <w:szCs w:val="24"/>
        </w:rPr>
        <w:t>и чрезвычайные ситуации, усиление глобальной конкуренции и напряжённости в различных областях межгосударственного и межрегионального взаимодействия требуют формирования у учащихся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853A1F" w:rsidRPr="007E2AC4" w:rsidRDefault="009C1044" w:rsidP="009C1044">
      <w:pPr>
        <w:autoSpaceDE w:val="0"/>
        <w:autoSpaceDN w:val="0"/>
        <w:adjustRightInd w:val="0"/>
        <w:ind w:firstLine="851"/>
        <w:rPr>
          <w:b/>
          <w:i/>
          <w:color w:val="000000"/>
          <w:sz w:val="24"/>
          <w:szCs w:val="24"/>
        </w:rPr>
      </w:pPr>
      <w:r w:rsidRPr="007E2AC4">
        <w:rPr>
          <w:b/>
          <w:i/>
          <w:color w:val="000000"/>
          <w:sz w:val="24"/>
          <w:szCs w:val="24"/>
        </w:rPr>
        <w:t xml:space="preserve">Цели изучения предмета </w:t>
      </w:r>
    </w:p>
    <w:p w:rsidR="00853A1F" w:rsidRPr="007E2AC4" w:rsidRDefault="009C1044" w:rsidP="009C1044">
      <w:pPr>
        <w:suppressAutoHyphens w:val="0"/>
        <w:autoSpaceDE w:val="0"/>
        <w:autoSpaceDN w:val="0"/>
        <w:adjustRightInd w:val="0"/>
        <w:ind w:firstLine="851"/>
        <w:rPr>
          <w:rFonts w:eastAsiaTheme="minorHAnsi"/>
          <w:color w:val="000000"/>
          <w:sz w:val="24"/>
          <w:szCs w:val="24"/>
        </w:rPr>
      </w:pPr>
      <w:r w:rsidRPr="007E2AC4">
        <w:rPr>
          <w:rFonts w:eastAsiaTheme="minorHAnsi"/>
          <w:b/>
          <w:bCs/>
          <w:color w:val="000000"/>
          <w:sz w:val="24"/>
          <w:szCs w:val="24"/>
        </w:rPr>
        <w:t xml:space="preserve">- </w:t>
      </w:r>
      <w:r w:rsidR="00853A1F" w:rsidRPr="007E2AC4">
        <w:rPr>
          <w:rFonts w:eastAsiaTheme="minorHAnsi"/>
          <w:b/>
          <w:bCs/>
          <w:color w:val="000000"/>
          <w:sz w:val="24"/>
          <w:szCs w:val="24"/>
        </w:rPr>
        <w:t xml:space="preserve">освоение знаний </w:t>
      </w:r>
      <w:r w:rsidR="00853A1F" w:rsidRPr="007E2AC4">
        <w:rPr>
          <w:rFonts w:eastAsiaTheme="minorHAnsi"/>
          <w:color w:val="000000"/>
          <w:sz w:val="24"/>
          <w:szCs w:val="24"/>
        </w:rPr>
        <w:t xml:space="preserve">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 </w:t>
      </w:r>
    </w:p>
    <w:p w:rsidR="00853A1F" w:rsidRPr="007E2AC4" w:rsidRDefault="009C1044" w:rsidP="009C1044">
      <w:pPr>
        <w:suppressAutoHyphens w:val="0"/>
        <w:autoSpaceDE w:val="0"/>
        <w:autoSpaceDN w:val="0"/>
        <w:adjustRightInd w:val="0"/>
        <w:ind w:firstLine="851"/>
        <w:rPr>
          <w:rFonts w:eastAsiaTheme="minorHAnsi"/>
          <w:color w:val="000000"/>
          <w:sz w:val="24"/>
          <w:szCs w:val="24"/>
        </w:rPr>
      </w:pPr>
      <w:r w:rsidRPr="007E2AC4">
        <w:rPr>
          <w:rFonts w:eastAsiaTheme="minorHAnsi"/>
          <w:color w:val="000000"/>
          <w:sz w:val="24"/>
          <w:szCs w:val="24"/>
        </w:rPr>
        <w:t>-</w:t>
      </w:r>
      <w:r w:rsidR="00853A1F" w:rsidRPr="007E2AC4">
        <w:rPr>
          <w:rFonts w:eastAsiaTheme="minorHAnsi"/>
          <w:color w:val="000000"/>
          <w:sz w:val="24"/>
          <w:szCs w:val="24"/>
        </w:rPr>
        <w:t xml:space="preserve"> </w:t>
      </w:r>
      <w:r w:rsidR="00853A1F" w:rsidRPr="007E2AC4">
        <w:rPr>
          <w:rFonts w:eastAsiaTheme="minorHAnsi"/>
          <w:b/>
          <w:bCs/>
          <w:color w:val="000000"/>
          <w:sz w:val="24"/>
          <w:szCs w:val="24"/>
        </w:rPr>
        <w:t xml:space="preserve">воспитание </w:t>
      </w:r>
      <w:r w:rsidR="00853A1F" w:rsidRPr="007E2AC4">
        <w:rPr>
          <w:rFonts w:eastAsiaTheme="minorHAnsi"/>
          <w:color w:val="000000"/>
          <w:sz w:val="24"/>
          <w:szCs w:val="24"/>
        </w:rPr>
        <w:t>ценностного отношения к человеческой жизни и здоровью; чувства уважения к героическому наследию Росс</w:t>
      </w:r>
      <w:proofErr w:type="gramStart"/>
      <w:r w:rsidR="00853A1F" w:rsidRPr="007E2AC4">
        <w:rPr>
          <w:rFonts w:eastAsiaTheme="minorHAnsi"/>
          <w:color w:val="000000"/>
          <w:sz w:val="24"/>
          <w:szCs w:val="24"/>
        </w:rPr>
        <w:t>ии и ее</w:t>
      </w:r>
      <w:proofErr w:type="gramEnd"/>
      <w:r w:rsidR="00853A1F" w:rsidRPr="007E2AC4">
        <w:rPr>
          <w:rFonts w:eastAsiaTheme="minorHAnsi"/>
          <w:color w:val="000000"/>
          <w:sz w:val="24"/>
          <w:szCs w:val="24"/>
        </w:rPr>
        <w:t xml:space="preserve"> государственной символике; патриотизма и долга по защите Отечества; </w:t>
      </w:r>
    </w:p>
    <w:p w:rsidR="00853A1F" w:rsidRPr="007E2AC4" w:rsidRDefault="009C1044" w:rsidP="009C1044">
      <w:pPr>
        <w:suppressAutoHyphens w:val="0"/>
        <w:autoSpaceDE w:val="0"/>
        <w:autoSpaceDN w:val="0"/>
        <w:adjustRightInd w:val="0"/>
        <w:ind w:firstLine="851"/>
        <w:rPr>
          <w:rFonts w:eastAsiaTheme="minorHAnsi"/>
          <w:color w:val="000000"/>
          <w:sz w:val="24"/>
          <w:szCs w:val="24"/>
        </w:rPr>
      </w:pPr>
      <w:r w:rsidRPr="007E2AC4">
        <w:rPr>
          <w:rFonts w:eastAsiaTheme="minorHAnsi"/>
          <w:color w:val="000000"/>
          <w:sz w:val="24"/>
          <w:szCs w:val="24"/>
        </w:rPr>
        <w:t xml:space="preserve">- </w:t>
      </w:r>
      <w:r w:rsidR="00853A1F" w:rsidRPr="007E2AC4">
        <w:rPr>
          <w:rFonts w:eastAsiaTheme="minorHAnsi"/>
          <w:color w:val="000000"/>
          <w:sz w:val="24"/>
          <w:szCs w:val="24"/>
        </w:rPr>
        <w:t xml:space="preserve"> </w:t>
      </w:r>
      <w:r w:rsidR="00853A1F" w:rsidRPr="007E2AC4">
        <w:rPr>
          <w:rFonts w:eastAsiaTheme="minorHAnsi"/>
          <w:b/>
          <w:bCs/>
          <w:color w:val="000000"/>
          <w:sz w:val="24"/>
          <w:szCs w:val="24"/>
        </w:rPr>
        <w:t xml:space="preserve">развитие </w:t>
      </w:r>
      <w:r w:rsidR="00853A1F" w:rsidRPr="007E2AC4">
        <w:rPr>
          <w:rFonts w:eastAsiaTheme="minorHAnsi"/>
          <w:color w:val="000000"/>
          <w:sz w:val="24"/>
          <w:szCs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853A1F" w:rsidRPr="007E2AC4" w:rsidRDefault="009C1044" w:rsidP="009C1044">
      <w:pPr>
        <w:suppressAutoHyphens w:val="0"/>
        <w:autoSpaceDE w:val="0"/>
        <w:autoSpaceDN w:val="0"/>
        <w:adjustRightInd w:val="0"/>
        <w:ind w:firstLine="851"/>
        <w:rPr>
          <w:rFonts w:eastAsiaTheme="minorHAnsi"/>
          <w:color w:val="000000"/>
          <w:sz w:val="24"/>
          <w:szCs w:val="24"/>
        </w:rPr>
      </w:pPr>
      <w:r w:rsidRPr="007E2AC4">
        <w:rPr>
          <w:rFonts w:eastAsiaTheme="minorHAnsi"/>
          <w:color w:val="000000"/>
          <w:sz w:val="24"/>
          <w:szCs w:val="24"/>
        </w:rPr>
        <w:t>-</w:t>
      </w:r>
      <w:r w:rsidR="00853A1F" w:rsidRPr="007E2AC4">
        <w:rPr>
          <w:rFonts w:eastAsiaTheme="minorHAnsi"/>
          <w:color w:val="000000"/>
          <w:sz w:val="24"/>
          <w:szCs w:val="24"/>
        </w:rPr>
        <w:t xml:space="preserve"> </w:t>
      </w:r>
      <w:r w:rsidR="00853A1F" w:rsidRPr="007E2AC4">
        <w:rPr>
          <w:rFonts w:eastAsiaTheme="minorHAnsi"/>
          <w:b/>
          <w:bCs/>
          <w:color w:val="000000"/>
          <w:sz w:val="24"/>
          <w:szCs w:val="24"/>
        </w:rPr>
        <w:t xml:space="preserve">овладение умениями </w:t>
      </w:r>
      <w:r w:rsidR="00853A1F" w:rsidRPr="007E2AC4">
        <w:rPr>
          <w:rFonts w:eastAsiaTheme="minorHAnsi"/>
          <w:color w:val="000000"/>
          <w:sz w:val="24"/>
          <w:szCs w:val="24"/>
        </w:rPr>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853A1F" w:rsidRPr="007E2AC4" w:rsidRDefault="00853A1F" w:rsidP="009C1044">
      <w:pPr>
        <w:suppressAutoHyphens w:val="0"/>
        <w:autoSpaceDE w:val="0"/>
        <w:autoSpaceDN w:val="0"/>
        <w:adjustRightInd w:val="0"/>
        <w:ind w:firstLine="851"/>
        <w:rPr>
          <w:rFonts w:eastAsiaTheme="minorHAnsi"/>
          <w:color w:val="000000"/>
          <w:sz w:val="24"/>
          <w:szCs w:val="24"/>
        </w:rPr>
      </w:pPr>
      <w:r w:rsidRPr="007E2AC4">
        <w:rPr>
          <w:rFonts w:eastAsiaTheme="minorHAnsi"/>
          <w:color w:val="000000"/>
          <w:sz w:val="24"/>
          <w:szCs w:val="24"/>
        </w:rPr>
        <w:t xml:space="preserve">Предлагаемый в программе объем материала является достаточным для завершения формирования у учащихся 10-11 классов основных понятий в области безопасности жизнедеятельности и предполагает, наряду с изучением проблем личной безопасности, получение школьниками определенных знаний по вопросам национальной безопасности. </w:t>
      </w:r>
    </w:p>
    <w:p w:rsidR="00853A1F" w:rsidRPr="007E2AC4" w:rsidRDefault="00853A1F" w:rsidP="009C1044">
      <w:pPr>
        <w:suppressAutoHyphens w:val="0"/>
        <w:autoSpaceDE w:val="0"/>
        <w:autoSpaceDN w:val="0"/>
        <w:adjustRightInd w:val="0"/>
        <w:ind w:firstLine="851"/>
        <w:rPr>
          <w:rFonts w:eastAsiaTheme="minorHAnsi"/>
          <w:color w:val="000000"/>
          <w:sz w:val="24"/>
          <w:szCs w:val="24"/>
        </w:rPr>
      </w:pPr>
      <w:r w:rsidRPr="007E2AC4">
        <w:rPr>
          <w:rFonts w:eastAsiaTheme="minorHAnsi"/>
          <w:color w:val="000000"/>
          <w:sz w:val="24"/>
          <w:szCs w:val="24"/>
        </w:rPr>
        <w:t xml:space="preserve">Программой предусмотрено совместное обучение юношей и девушек основам медицинских знаний. Это обусловлено тем, что приемами и навыками оказания помощи </w:t>
      </w:r>
      <w:r w:rsidRPr="007E2AC4">
        <w:rPr>
          <w:rFonts w:eastAsiaTheme="minorHAnsi"/>
          <w:color w:val="000000"/>
          <w:sz w:val="24"/>
          <w:szCs w:val="24"/>
        </w:rPr>
        <w:lastRenderedPageBreak/>
        <w:t xml:space="preserve">пострадавшим должны владеть не только юноши, но и девушки. Материал раздела выстроен в единой логической последовательности, обеспечивающий его системное изучение. Для получения практических умений и навыков по основам военной службы в 10 классе для юношей предусмотрены учебные сборы. </w:t>
      </w:r>
    </w:p>
    <w:p w:rsidR="00E63773" w:rsidRPr="00E63773" w:rsidRDefault="00E63773" w:rsidP="00E63773">
      <w:pPr>
        <w:ind w:firstLine="851"/>
        <w:rPr>
          <w:sz w:val="24"/>
        </w:rPr>
      </w:pPr>
      <w:proofErr w:type="spellStart"/>
      <w:proofErr w:type="gramStart"/>
      <w:r w:rsidRPr="00E63773">
        <w:rPr>
          <w:sz w:val="24"/>
        </w:rPr>
        <w:t>Межпредметная</w:t>
      </w:r>
      <w:proofErr w:type="spellEnd"/>
      <w:r w:rsidRPr="00E63773">
        <w:rPr>
          <w:sz w:val="24"/>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E63773">
        <w:rPr>
          <w:sz w:val="24"/>
        </w:rPr>
        <w:t xml:space="preserve"> выбранного профиля и индивидуальной траектории образования.</w:t>
      </w:r>
    </w:p>
    <w:p w:rsidR="00A8122D" w:rsidRDefault="00A8122D" w:rsidP="00A8122D">
      <w:pPr>
        <w:ind w:firstLine="851"/>
        <w:rPr>
          <w:sz w:val="24"/>
          <w:szCs w:val="24"/>
        </w:rPr>
      </w:pPr>
      <w:r>
        <w:rPr>
          <w:sz w:val="24"/>
          <w:szCs w:val="24"/>
        </w:rPr>
        <w:t xml:space="preserve">Курс «Основы безопасности жизнедеятельности и культура здоровья» направлен на формирование у учащихся активных и сознательных действий в настоящем и будущем, ориентированных </w:t>
      </w:r>
      <w:proofErr w:type="gramStart"/>
      <w:r>
        <w:rPr>
          <w:sz w:val="24"/>
          <w:szCs w:val="24"/>
        </w:rPr>
        <w:t>на</w:t>
      </w:r>
      <w:proofErr w:type="gramEnd"/>
      <w:r>
        <w:rPr>
          <w:sz w:val="24"/>
          <w:szCs w:val="24"/>
        </w:rPr>
        <w:t>:</w:t>
      </w:r>
    </w:p>
    <w:p w:rsidR="00A8122D" w:rsidRDefault="00A8122D" w:rsidP="00A8122D">
      <w:pPr>
        <w:ind w:firstLine="851"/>
        <w:rPr>
          <w:sz w:val="24"/>
          <w:szCs w:val="24"/>
        </w:rPr>
      </w:pPr>
      <w:r>
        <w:rPr>
          <w:sz w:val="24"/>
          <w:szCs w:val="24"/>
        </w:rPr>
        <w:t>- улучшение собственного физического и психического здоровья;</w:t>
      </w:r>
    </w:p>
    <w:p w:rsidR="00A8122D" w:rsidRDefault="00A8122D" w:rsidP="00A8122D">
      <w:pPr>
        <w:ind w:firstLine="851"/>
        <w:rPr>
          <w:sz w:val="24"/>
          <w:szCs w:val="24"/>
        </w:rPr>
      </w:pPr>
      <w:r>
        <w:rPr>
          <w:sz w:val="24"/>
          <w:szCs w:val="24"/>
        </w:rPr>
        <w:t>- отказ в образе жизни от поведения, наносящего вред своему здоровью и здоровью окружающих;</w:t>
      </w:r>
    </w:p>
    <w:p w:rsidR="00A8122D" w:rsidRDefault="00A8122D" w:rsidP="00A8122D">
      <w:pPr>
        <w:ind w:firstLine="851"/>
        <w:rPr>
          <w:sz w:val="24"/>
          <w:szCs w:val="24"/>
        </w:rPr>
      </w:pPr>
      <w:r>
        <w:rPr>
          <w:sz w:val="24"/>
          <w:szCs w:val="24"/>
        </w:rPr>
        <w:t>- нетерпимое отношение к неправильному гигиеническому поведению других людей и к ухудшению условий окружающей среды, наносящих ущерб здоровью;</w:t>
      </w:r>
    </w:p>
    <w:p w:rsidR="00A8122D" w:rsidRDefault="00A8122D" w:rsidP="00A8122D">
      <w:pPr>
        <w:ind w:firstLine="851"/>
        <w:rPr>
          <w:sz w:val="24"/>
          <w:szCs w:val="24"/>
        </w:rPr>
      </w:pPr>
      <w:r>
        <w:rPr>
          <w:sz w:val="24"/>
          <w:szCs w:val="24"/>
        </w:rPr>
        <w:t>- сознательное участие в охране здоровья и формировании среды, способствующей здоровью, особенно условий труда и быта;</w:t>
      </w:r>
    </w:p>
    <w:p w:rsidR="00A8122D" w:rsidRDefault="00A8122D" w:rsidP="00A8122D">
      <w:pPr>
        <w:tabs>
          <w:tab w:val="left" w:pos="9921"/>
        </w:tabs>
        <w:ind w:firstLine="851"/>
        <w:rPr>
          <w:sz w:val="24"/>
          <w:szCs w:val="24"/>
        </w:rPr>
      </w:pPr>
      <w:r>
        <w:rPr>
          <w:sz w:val="24"/>
          <w:szCs w:val="24"/>
        </w:rPr>
        <w:t>- адекватное поведение в случае болезни, особенно хронической, направленной на выздоровление.</w:t>
      </w:r>
    </w:p>
    <w:p w:rsidR="00D62B5B" w:rsidRDefault="00D62B5B" w:rsidP="00D62B5B">
      <w:pPr>
        <w:pStyle w:val="Default"/>
        <w:spacing w:line="360" w:lineRule="auto"/>
        <w:ind w:firstLine="851"/>
        <w:jc w:val="both"/>
        <w:rPr>
          <w:color w:val="auto"/>
          <w:lang w:eastAsia="ru-RU"/>
        </w:rPr>
      </w:pPr>
      <w:r>
        <w:rPr>
          <w:color w:val="auto"/>
          <w:lang w:eastAsia="ru-RU"/>
        </w:rPr>
        <w:t>В</w:t>
      </w:r>
      <w:r w:rsidRPr="00D1505C">
        <w:rPr>
          <w:color w:val="auto"/>
          <w:lang w:eastAsia="ru-RU"/>
        </w:rPr>
        <w:t xml:space="preserve">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осуществляется с использованием дистанционных технологий, «электронных дневников», социальных сетей и других форм.</w:t>
      </w:r>
    </w:p>
    <w:p w:rsidR="007E2AC4" w:rsidRDefault="00853A1F" w:rsidP="007E2AC4">
      <w:pPr>
        <w:suppressAutoHyphens w:val="0"/>
        <w:autoSpaceDE w:val="0"/>
        <w:autoSpaceDN w:val="0"/>
        <w:adjustRightInd w:val="0"/>
        <w:ind w:firstLine="851"/>
        <w:rPr>
          <w:rFonts w:eastAsiaTheme="minorHAnsi"/>
          <w:color w:val="000000"/>
          <w:sz w:val="24"/>
          <w:szCs w:val="24"/>
        </w:rPr>
      </w:pPr>
      <w:r w:rsidRPr="007E2AC4">
        <w:rPr>
          <w:rFonts w:eastAsiaTheme="minorHAnsi"/>
          <w:color w:val="000000"/>
          <w:sz w:val="24"/>
          <w:szCs w:val="24"/>
        </w:rPr>
        <w:t xml:space="preserve">Формой </w:t>
      </w:r>
      <w:r w:rsidR="00D62B5B">
        <w:rPr>
          <w:rFonts w:eastAsiaTheme="minorHAnsi"/>
          <w:color w:val="000000"/>
          <w:sz w:val="24"/>
          <w:szCs w:val="24"/>
        </w:rPr>
        <w:t xml:space="preserve">итоговой (годовой) </w:t>
      </w:r>
      <w:r w:rsidRPr="007E2AC4">
        <w:rPr>
          <w:rFonts w:eastAsiaTheme="minorHAnsi"/>
          <w:color w:val="000000"/>
          <w:sz w:val="24"/>
          <w:szCs w:val="24"/>
        </w:rPr>
        <w:t xml:space="preserve">промежуточной аттестации </w:t>
      </w:r>
      <w:r w:rsidR="00D62B5B">
        <w:rPr>
          <w:rFonts w:eastAsiaTheme="minorHAnsi"/>
          <w:color w:val="000000"/>
          <w:sz w:val="24"/>
          <w:szCs w:val="24"/>
        </w:rPr>
        <w:t>является контрольная работа</w:t>
      </w:r>
      <w:r w:rsidRPr="007E2AC4">
        <w:rPr>
          <w:rFonts w:eastAsiaTheme="minorHAnsi"/>
          <w:color w:val="000000"/>
          <w:sz w:val="24"/>
          <w:szCs w:val="24"/>
        </w:rPr>
        <w:t xml:space="preserve">. </w:t>
      </w:r>
    </w:p>
    <w:p w:rsidR="0036425F" w:rsidRDefault="007E2AC4" w:rsidP="007E2AC4">
      <w:pPr>
        <w:ind w:firstLine="851"/>
        <w:rPr>
          <w:rFonts w:eastAsiaTheme="minorHAnsi"/>
          <w:color w:val="000000"/>
          <w:sz w:val="24"/>
          <w:szCs w:val="24"/>
        </w:rPr>
      </w:pPr>
      <w:r>
        <w:rPr>
          <w:rFonts w:eastAsiaTheme="minorHAnsi"/>
          <w:color w:val="000000"/>
          <w:sz w:val="24"/>
          <w:szCs w:val="24"/>
        </w:rPr>
        <w:t>Учеб</w:t>
      </w:r>
      <w:r w:rsidRPr="007E2AC4">
        <w:rPr>
          <w:rFonts w:eastAsiaTheme="minorHAnsi"/>
          <w:color w:val="000000"/>
          <w:sz w:val="24"/>
          <w:szCs w:val="24"/>
        </w:rPr>
        <w:t>ный</w:t>
      </w:r>
      <w:r>
        <w:rPr>
          <w:rFonts w:eastAsiaTheme="minorHAnsi"/>
          <w:color w:val="000000"/>
          <w:sz w:val="24"/>
          <w:szCs w:val="24"/>
        </w:rPr>
        <w:t xml:space="preserve"> </w:t>
      </w:r>
      <w:r w:rsidRPr="007E2AC4">
        <w:rPr>
          <w:rFonts w:eastAsiaTheme="minorHAnsi"/>
          <w:color w:val="000000"/>
          <w:sz w:val="24"/>
          <w:szCs w:val="24"/>
        </w:rPr>
        <w:t>план образовательного учреждения отводит 70 часов для изучения курса предмета «Основы б</w:t>
      </w:r>
      <w:r w:rsidR="0036425F">
        <w:rPr>
          <w:rFonts w:eastAsiaTheme="minorHAnsi"/>
          <w:color w:val="000000"/>
          <w:sz w:val="24"/>
          <w:szCs w:val="24"/>
        </w:rPr>
        <w:t xml:space="preserve">езопасности жизнедеятельности»: </w:t>
      </w:r>
      <w:r w:rsidRPr="007E2AC4">
        <w:rPr>
          <w:rFonts w:eastAsiaTheme="minorHAnsi"/>
          <w:color w:val="000000"/>
          <w:sz w:val="24"/>
          <w:szCs w:val="24"/>
        </w:rPr>
        <w:t xml:space="preserve">в 10 классе 36 учебных часов, </w:t>
      </w:r>
      <w:r w:rsidR="0036425F">
        <w:rPr>
          <w:rFonts w:eastAsiaTheme="minorHAnsi"/>
          <w:color w:val="000000"/>
          <w:sz w:val="24"/>
          <w:szCs w:val="24"/>
        </w:rPr>
        <w:t xml:space="preserve">в </w:t>
      </w:r>
      <w:r w:rsidRPr="007E2AC4">
        <w:rPr>
          <w:rFonts w:eastAsiaTheme="minorHAnsi"/>
          <w:color w:val="000000"/>
          <w:sz w:val="24"/>
          <w:szCs w:val="24"/>
        </w:rPr>
        <w:t>11 классе 34</w:t>
      </w:r>
      <w:r w:rsidR="006B667C">
        <w:rPr>
          <w:rFonts w:eastAsiaTheme="minorHAnsi"/>
          <w:color w:val="000000"/>
          <w:sz w:val="24"/>
          <w:szCs w:val="24"/>
        </w:rPr>
        <w:t xml:space="preserve"> </w:t>
      </w:r>
      <w:r w:rsidRPr="007E2AC4">
        <w:rPr>
          <w:rFonts w:eastAsiaTheme="minorHAnsi"/>
          <w:color w:val="000000"/>
          <w:sz w:val="24"/>
          <w:szCs w:val="24"/>
        </w:rPr>
        <w:t>учебных часа из расчета 1 учебный час в неделю</w:t>
      </w:r>
      <w:r>
        <w:rPr>
          <w:rFonts w:eastAsiaTheme="minorHAnsi"/>
          <w:color w:val="000000"/>
          <w:sz w:val="24"/>
          <w:szCs w:val="24"/>
        </w:rPr>
        <w:t xml:space="preserve">. </w:t>
      </w:r>
    </w:p>
    <w:p w:rsidR="00825D90" w:rsidRPr="00825D90" w:rsidRDefault="00825D90" w:rsidP="007E2AC4">
      <w:pPr>
        <w:ind w:firstLine="851"/>
        <w:rPr>
          <w:b/>
          <w:sz w:val="24"/>
          <w:szCs w:val="24"/>
        </w:rPr>
      </w:pPr>
    </w:p>
    <w:p w:rsidR="00853A1F" w:rsidRDefault="00853A1F" w:rsidP="007E2AC4">
      <w:pPr>
        <w:ind w:firstLine="0"/>
        <w:rPr>
          <w:b/>
          <w:sz w:val="24"/>
          <w:szCs w:val="24"/>
        </w:rPr>
      </w:pPr>
    </w:p>
    <w:p w:rsidR="007E2AC4" w:rsidRDefault="007E2AC4" w:rsidP="007E2AC4">
      <w:pPr>
        <w:ind w:firstLine="0"/>
        <w:rPr>
          <w:b/>
          <w:sz w:val="24"/>
          <w:szCs w:val="24"/>
        </w:rPr>
      </w:pPr>
    </w:p>
    <w:p w:rsidR="007E2AC4" w:rsidRDefault="007E2AC4" w:rsidP="007E2AC4">
      <w:pPr>
        <w:ind w:firstLine="0"/>
        <w:rPr>
          <w:b/>
          <w:sz w:val="24"/>
          <w:szCs w:val="24"/>
        </w:rPr>
      </w:pPr>
    </w:p>
    <w:p w:rsidR="00A8122D" w:rsidRDefault="00A8122D" w:rsidP="00475035">
      <w:pPr>
        <w:ind w:firstLine="0"/>
        <w:contextualSpacing/>
        <w:jc w:val="center"/>
        <w:rPr>
          <w:b/>
          <w:sz w:val="24"/>
          <w:szCs w:val="24"/>
        </w:rPr>
      </w:pPr>
      <w:r>
        <w:rPr>
          <w:b/>
          <w:sz w:val="24"/>
          <w:szCs w:val="24"/>
        </w:rPr>
        <w:lastRenderedPageBreak/>
        <w:t>Планируемые</w:t>
      </w:r>
      <w:r w:rsidR="007E2AC4" w:rsidRPr="002E268F">
        <w:rPr>
          <w:b/>
          <w:sz w:val="24"/>
          <w:szCs w:val="24"/>
        </w:rPr>
        <w:t xml:space="preserve"> результаты </w:t>
      </w:r>
      <w:r w:rsidR="007E2AC4">
        <w:rPr>
          <w:b/>
          <w:sz w:val="24"/>
          <w:szCs w:val="24"/>
        </w:rPr>
        <w:t>о</w:t>
      </w:r>
      <w:r w:rsidR="007E2AC4" w:rsidRPr="002E268F">
        <w:rPr>
          <w:b/>
          <w:sz w:val="24"/>
          <w:szCs w:val="24"/>
        </w:rPr>
        <w:t>своения</w:t>
      </w:r>
      <w:r>
        <w:rPr>
          <w:b/>
          <w:sz w:val="24"/>
          <w:szCs w:val="24"/>
        </w:rPr>
        <w:t xml:space="preserve"> </w:t>
      </w:r>
      <w:r w:rsidR="007E2AC4">
        <w:rPr>
          <w:b/>
          <w:sz w:val="24"/>
          <w:szCs w:val="24"/>
        </w:rPr>
        <w:t>учебного предмета</w:t>
      </w:r>
      <w:r w:rsidR="00C74692">
        <w:rPr>
          <w:b/>
          <w:sz w:val="24"/>
          <w:szCs w:val="24"/>
        </w:rPr>
        <w:t xml:space="preserve"> </w:t>
      </w:r>
    </w:p>
    <w:p w:rsidR="007E2AC4" w:rsidRDefault="007E2AC4" w:rsidP="00475035">
      <w:pPr>
        <w:ind w:firstLine="0"/>
        <w:contextualSpacing/>
        <w:jc w:val="center"/>
        <w:rPr>
          <w:b/>
          <w:sz w:val="24"/>
          <w:szCs w:val="24"/>
        </w:rPr>
      </w:pPr>
      <w:r>
        <w:rPr>
          <w:b/>
          <w:sz w:val="24"/>
          <w:szCs w:val="24"/>
        </w:rPr>
        <w:t xml:space="preserve">«Основы безопасности  </w:t>
      </w:r>
      <w:r w:rsidRPr="007E2AC4">
        <w:rPr>
          <w:b/>
          <w:sz w:val="24"/>
          <w:szCs w:val="24"/>
        </w:rPr>
        <w:t>жизнедеятельности»</w:t>
      </w:r>
    </w:p>
    <w:p w:rsidR="0021391B" w:rsidRDefault="0021391B" w:rsidP="007E2AC4">
      <w:pPr>
        <w:ind w:firstLine="851"/>
        <w:contextualSpacing/>
        <w:jc w:val="center"/>
        <w:rPr>
          <w:b/>
          <w:sz w:val="24"/>
          <w:szCs w:val="24"/>
        </w:rPr>
      </w:pPr>
    </w:p>
    <w:p w:rsidR="0021391B" w:rsidRPr="0021391B" w:rsidRDefault="0021391B" w:rsidP="0021391B">
      <w:pPr>
        <w:ind w:firstLine="851"/>
        <w:contextualSpacing/>
        <w:rPr>
          <w:sz w:val="24"/>
          <w:szCs w:val="24"/>
        </w:rPr>
      </w:pPr>
      <w:r w:rsidRPr="002E268F">
        <w:rPr>
          <w:sz w:val="24"/>
          <w:szCs w:val="24"/>
        </w:rPr>
        <w:t>В соответствии с требованиями к результатам освоения основной обр</w:t>
      </w:r>
      <w:r>
        <w:rPr>
          <w:sz w:val="24"/>
          <w:szCs w:val="24"/>
        </w:rPr>
        <w:t>азовательной программы среднего</w:t>
      </w:r>
      <w:r w:rsidRPr="002E268F">
        <w:rPr>
          <w:sz w:val="24"/>
          <w:szCs w:val="24"/>
        </w:rPr>
        <w:t xml:space="preserve"> общего образования Федерального государственного образовательного стандарта данная рабочая программа дл</w:t>
      </w:r>
      <w:r>
        <w:rPr>
          <w:sz w:val="24"/>
          <w:szCs w:val="24"/>
        </w:rPr>
        <w:t>я 10</w:t>
      </w:r>
      <w:r w:rsidRPr="00D445CD">
        <w:rPr>
          <w:sz w:val="24"/>
          <w:szCs w:val="24"/>
        </w:rPr>
        <w:t>-</w:t>
      </w:r>
      <w:r>
        <w:rPr>
          <w:sz w:val="24"/>
          <w:szCs w:val="24"/>
        </w:rPr>
        <w:t>11</w:t>
      </w:r>
      <w:r w:rsidRPr="002E268F">
        <w:rPr>
          <w:sz w:val="24"/>
          <w:szCs w:val="24"/>
        </w:rPr>
        <w:t xml:space="preserve"> классов направлена на достижение учащимися личностных, </w:t>
      </w:r>
      <w:proofErr w:type="spellStart"/>
      <w:r w:rsidRPr="002E268F">
        <w:rPr>
          <w:sz w:val="24"/>
          <w:szCs w:val="24"/>
        </w:rPr>
        <w:t>метапредметных</w:t>
      </w:r>
      <w:proofErr w:type="spellEnd"/>
      <w:r w:rsidRPr="002E268F">
        <w:rPr>
          <w:sz w:val="24"/>
          <w:szCs w:val="24"/>
        </w:rPr>
        <w:t xml:space="preserve"> и предметных ре</w:t>
      </w:r>
      <w:r>
        <w:rPr>
          <w:sz w:val="24"/>
          <w:szCs w:val="24"/>
        </w:rPr>
        <w:t>зультатов по основам безопасности жизнедеятельности</w:t>
      </w:r>
      <w:r w:rsidRPr="002E268F">
        <w:rPr>
          <w:sz w:val="24"/>
          <w:szCs w:val="24"/>
        </w:rPr>
        <w:t>.</w:t>
      </w:r>
    </w:p>
    <w:p w:rsidR="0074402C" w:rsidRPr="00070A3F" w:rsidRDefault="0074402C" w:rsidP="0074402C">
      <w:pPr>
        <w:ind w:firstLine="851"/>
        <w:contextualSpacing/>
        <w:rPr>
          <w:b/>
          <w:i/>
          <w:sz w:val="24"/>
          <w:szCs w:val="24"/>
        </w:rPr>
      </w:pPr>
      <w:r w:rsidRPr="00070A3F">
        <w:rPr>
          <w:b/>
          <w:i/>
          <w:sz w:val="24"/>
          <w:szCs w:val="24"/>
        </w:rPr>
        <w:t>Личностные результаты</w:t>
      </w:r>
      <w:r>
        <w:rPr>
          <w:b/>
          <w:i/>
          <w:sz w:val="24"/>
          <w:szCs w:val="24"/>
        </w:rPr>
        <w:t>:</w:t>
      </w:r>
    </w:p>
    <w:p w:rsidR="007E2AC4" w:rsidRDefault="0074402C" w:rsidP="00475035">
      <w:pPr>
        <w:ind w:firstLine="851"/>
        <w:rPr>
          <w:sz w:val="24"/>
          <w:szCs w:val="24"/>
        </w:rPr>
      </w:pPr>
      <w:r w:rsidRPr="0074402C">
        <w:rPr>
          <w:sz w:val="24"/>
          <w:szCs w:val="24"/>
        </w:rPr>
        <w:t xml:space="preserve">- ориентация </w:t>
      </w:r>
      <w:r>
        <w:rPr>
          <w:sz w:val="24"/>
          <w:szCs w:val="24"/>
        </w:rPr>
        <w:t>учащихся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4402C" w:rsidRDefault="0074402C" w:rsidP="00475035">
      <w:pPr>
        <w:ind w:firstLine="851"/>
        <w:rPr>
          <w:sz w:val="24"/>
          <w:szCs w:val="24"/>
        </w:rPr>
      </w:pPr>
      <w:r>
        <w:rPr>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4402C" w:rsidRDefault="0074402C" w:rsidP="00475035">
      <w:pPr>
        <w:ind w:firstLine="851"/>
        <w:rPr>
          <w:sz w:val="24"/>
          <w:szCs w:val="24"/>
        </w:rPr>
      </w:pPr>
      <w:r>
        <w:rPr>
          <w:sz w:val="24"/>
          <w:szCs w:val="24"/>
        </w:rPr>
        <w:t>- готовность и способность учащихся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w:t>
      </w:r>
      <w:r w:rsidR="001932D3">
        <w:rPr>
          <w:sz w:val="24"/>
          <w:szCs w:val="24"/>
        </w:rPr>
        <w:t xml:space="preserve"> и достижений нашей страны;</w:t>
      </w:r>
    </w:p>
    <w:p w:rsidR="001932D3" w:rsidRDefault="001932D3" w:rsidP="00475035">
      <w:pPr>
        <w:ind w:firstLine="851"/>
        <w:rPr>
          <w:sz w:val="24"/>
          <w:szCs w:val="24"/>
        </w:rPr>
      </w:pPr>
      <w:r>
        <w:rPr>
          <w:sz w:val="24"/>
          <w:szCs w:val="24"/>
        </w:rPr>
        <w:t xml:space="preserve">- готовность и способность </w:t>
      </w:r>
      <w:r w:rsidR="00D71FD5">
        <w:rPr>
          <w:sz w:val="24"/>
          <w:szCs w:val="24"/>
        </w:rPr>
        <w:t>учащихся к саморазвитию и самовоспитанию в соответствии с общечеловеческими ценностями и идеалами гражданского общества, потребность физическом самосовершенствовании, занятиях спортивно-оздоровительной деятельностью;</w:t>
      </w:r>
    </w:p>
    <w:p w:rsidR="00D71FD5" w:rsidRDefault="00D71FD5" w:rsidP="00475035">
      <w:pPr>
        <w:ind w:firstLine="851"/>
        <w:rPr>
          <w:sz w:val="24"/>
          <w:szCs w:val="24"/>
        </w:rPr>
      </w:pPr>
      <w:r>
        <w:rPr>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D71FD5" w:rsidRDefault="00D71FD5" w:rsidP="00475035">
      <w:pPr>
        <w:ind w:firstLine="851"/>
        <w:rPr>
          <w:sz w:val="24"/>
          <w:szCs w:val="24"/>
        </w:rPr>
      </w:pPr>
      <w:r>
        <w:rPr>
          <w:sz w:val="24"/>
          <w:szCs w:val="24"/>
        </w:rPr>
        <w:t>- неприятие вредных привычек: курения, употребления алкоголя, наркотиков.</w:t>
      </w:r>
    </w:p>
    <w:p w:rsidR="00475035" w:rsidRDefault="00D71FD5" w:rsidP="00475035">
      <w:pPr>
        <w:ind w:firstLine="851"/>
        <w:rPr>
          <w:b/>
          <w:i/>
          <w:sz w:val="24"/>
          <w:szCs w:val="24"/>
        </w:rPr>
      </w:pPr>
      <w:r w:rsidRPr="00D71FD5">
        <w:rPr>
          <w:b/>
          <w:i/>
          <w:sz w:val="24"/>
          <w:szCs w:val="24"/>
        </w:rPr>
        <w:t>Личностные результаты в сфере отношений, учащихся к России как к Родине (Отечеству):</w:t>
      </w:r>
    </w:p>
    <w:p w:rsidR="00475035" w:rsidRDefault="00D71FD5" w:rsidP="00475035">
      <w:pPr>
        <w:ind w:firstLine="851"/>
        <w:rPr>
          <w:sz w:val="24"/>
          <w:szCs w:val="24"/>
        </w:rPr>
      </w:pPr>
      <w:r>
        <w:rPr>
          <w:sz w:val="24"/>
          <w:szCs w:val="24"/>
        </w:rPr>
        <w:t>- российская идентичность, способность к осознанию идентичности в поликультурном социуме, чувство причастности к историко-культурной общности российского народа и судьбе России</w:t>
      </w:r>
      <w:r w:rsidR="008062A8">
        <w:rPr>
          <w:sz w:val="24"/>
          <w:szCs w:val="24"/>
        </w:rPr>
        <w:t>, патриотизм, готовность к служению Отечеству, его защите;</w:t>
      </w:r>
    </w:p>
    <w:p w:rsidR="00475035" w:rsidRDefault="008062A8" w:rsidP="00475035">
      <w:pPr>
        <w:ind w:firstLine="851"/>
        <w:rPr>
          <w:sz w:val="24"/>
          <w:szCs w:val="24"/>
        </w:rPr>
      </w:pPr>
      <w:r>
        <w:rPr>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w:t>
      </w:r>
      <w:r w:rsidR="00835AF7">
        <w:rPr>
          <w:sz w:val="24"/>
          <w:szCs w:val="24"/>
        </w:rPr>
        <w:t xml:space="preserve"> </w:t>
      </w:r>
      <w:r>
        <w:rPr>
          <w:sz w:val="24"/>
          <w:szCs w:val="24"/>
        </w:rPr>
        <w:t>(герб, флаг, гимн);</w:t>
      </w:r>
    </w:p>
    <w:p w:rsidR="00475035" w:rsidRDefault="008062A8" w:rsidP="00475035">
      <w:pPr>
        <w:ind w:firstLine="851"/>
        <w:rPr>
          <w:sz w:val="24"/>
          <w:szCs w:val="24"/>
        </w:rPr>
      </w:pPr>
      <w:r>
        <w:rPr>
          <w:sz w:val="24"/>
          <w:szCs w:val="24"/>
        </w:rPr>
        <w:lastRenderedPageBreak/>
        <w:t>- формирование уважения к русскому языку как государственному языку РФ, являющемуся основой российской идентичности и главным фактором национального самоопределения;</w:t>
      </w:r>
    </w:p>
    <w:p w:rsidR="008062A8" w:rsidRDefault="008062A8" w:rsidP="00475035">
      <w:pPr>
        <w:ind w:firstLine="851"/>
        <w:rPr>
          <w:sz w:val="24"/>
          <w:szCs w:val="24"/>
        </w:rPr>
      </w:pPr>
      <w:r>
        <w:rPr>
          <w:sz w:val="24"/>
          <w:szCs w:val="24"/>
        </w:rPr>
        <w:t>- воспитание уважения к культуре, языкам, традициям и обычаям народов, проживающих в РФ.</w:t>
      </w:r>
    </w:p>
    <w:p w:rsidR="008062A8" w:rsidRDefault="008062A8" w:rsidP="008062A8">
      <w:pPr>
        <w:ind w:firstLine="851"/>
        <w:rPr>
          <w:b/>
          <w:i/>
          <w:sz w:val="24"/>
          <w:szCs w:val="24"/>
        </w:rPr>
      </w:pPr>
      <w:r w:rsidRPr="00D71FD5">
        <w:rPr>
          <w:b/>
          <w:i/>
          <w:sz w:val="24"/>
          <w:szCs w:val="24"/>
        </w:rPr>
        <w:t>Личностные результаты в сфере отношений, учащихся к</w:t>
      </w:r>
      <w:r>
        <w:rPr>
          <w:b/>
          <w:i/>
          <w:sz w:val="24"/>
          <w:szCs w:val="24"/>
        </w:rPr>
        <w:t xml:space="preserve"> закону, государству и к гражданскому обществу:</w:t>
      </w:r>
    </w:p>
    <w:p w:rsidR="008062A8" w:rsidRPr="00CD71DE" w:rsidRDefault="008062A8" w:rsidP="00475035">
      <w:pPr>
        <w:pStyle w:val="a6"/>
        <w:numPr>
          <w:ilvl w:val="0"/>
          <w:numId w:val="4"/>
        </w:numPr>
        <w:tabs>
          <w:tab w:val="left" w:pos="1134"/>
        </w:tabs>
        <w:ind w:left="0" w:firstLine="851"/>
        <w:rPr>
          <w:sz w:val="24"/>
          <w:szCs w:val="24"/>
        </w:rPr>
      </w:pPr>
      <w:proofErr w:type="gramStart"/>
      <w:r w:rsidRPr="00CD71DE">
        <w:rPr>
          <w:sz w:val="24"/>
          <w:szCs w:val="24"/>
        </w:rPr>
        <w:t>гражданственность, гражданская позиция активного и ответственного члена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общественной жизни;</w:t>
      </w:r>
      <w:proofErr w:type="gramEnd"/>
    </w:p>
    <w:p w:rsidR="008062A8" w:rsidRPr="00CD71DE" w:rsidRDefault="00B877C6" w:rsidP="00475035">
      <w:pPr>
        <w:pStyle w:val="a6"/>
        <w:numPr>
          <w:ilvl w:val="0"/>
          <w:numId w:val="4"/>
        </w:numPr>
        <w:tabs>
          <w:tab w:val="left" w:pos="1134"/>
        </w:tabs>
        <w:ind w:left="0" w:firstLine="851"/>
        <w:rPr>
          <w:sz w:val="24"/>
          <w:szCs w:val="24"/>
        </w:rPr>
      </w:pPr>
      <w:r w:rsidRPr="00CD71DE">
        <w:rPr>
          <w:sz w:val="24"/>
          <w:szCs w:val="24"/>
        </w:rPr>
        <w:t xml:space="preserve">признание </w:t>
      </w:r>
      <w:proofErr w:type="spellStart"/>
      <w:r w:rsidRPr="00CD71DE">
        <w:rPr>
          <w:sz w:val="24"/>
          <w:szCs w:val="24"/>
        </w:rPr>
        <w:t>неотчуждаемости</w:t>
      </w:r>
      <w:proofErr w:type="spellEnd"/>
      <w:r w:rsidRPr="00CD71DE">
        <w:rPr>
          <w:sz w:val="24"/>
          <w:szCs w:val="24"/>
        </w:rPr>
        <w:t xml:space="preserve"> основных прав и свобод человека, которые принадлежат каждому от рождения, готовность отстаивать собственные права и свободы гражданина и человека согласно основным принципам и нормам международного права и в соответствии с Конституцией РФ, правовая и политическая грамотность;</w:t>
      </w:r>
    </w:p>
    <w:p w:rsidR="00B877C6" w:rsidRPr="00CD71DE" w:rsidRDefault="00835AF7" w:rsidP="00475035">
      <w:pPr>
        <w:pStyle w:val="a6"/>
        <w:numPr>
          <w:ilvl w:val="0"/>
          <w:numId w:val="4"/>
        </w:numPr>
        <w:tabs>
          <w:tab w:val="left" w:pos="1134"/>
        </w:tabs>
        <w:ind w:left="0" w:firstLine="851"/>
        <w:rPr>
          <w:sz w:val="24"/>
          <w:szCs w:val="24"/>
        </w:rPr>
      </w:pPr>
      <w:r w:rsidRPr="00CD71DE">
        <w:rPr>
          <w:sz w:val="24"/>
          <w:szCs w:val="24"/>
        </w:rPr>
        <w:t>мировоззрение</w:t>
      </w:r>
      <w:r w:rsidR="00B877C6" w:rsidRPr="00CD71DE">
        <w:rPr>
          <w:sz w:val="24"/>
          <w:szCs w:val="24"/>
        </w:rPr>
        <w:t>, соответствующие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B877C6" w:rsidRPr="00CD71DE" w:rsidRDefault="00B877C6" w:rsidP="00475035">
      <w:pPr>
        <w:pStyle w:val="a6"/>
        <w:numPr>
          <w:ilvl w:val="0"/>
          <w:numId w:val="4"/>
        </w:numPr>
        <w:tabs>
          <w:tab w:val="left" w:pos="1134"/>
        </w:tabs>
        <w:ind w:left="0" w:firstLine="851"/>
        <w:rPr>
          <w:sz w:val="24"/>
          <w:szCs w:val="24"/>
        </w:rPr>
      </w:pPr>
      <w:r w:rsidRPr="00CD71DE">
        <w:rPr>
          <w:sz w:val="24"/>
          <w:szCs w:val="24"/>
        </w:rPr>
        <w:t>готовность учащихся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B877C6" w:rsidRPr="00CD71DE" w:rsidRDefault="00B877C6" w:rsidP="00475035">
      <w:pPr>
        <w:pStyle w:val="a6"/>
        <w:numPr>
          <w:ilvl w:val="0"/>
          <w:numId w:val="4"/>
        </w:numPr>
        <w:tabs>
          <w:tab w:val="left" w:pos="1134"/>
        </w:tabs>
        <w:ind w:left="0" w:firstLine="851"/>
        <w:rPr>
          <w:sz w:val="24"/>
          <w:szCs w:val="24"/>
        </w:rPr>
      </w:pPr>
      <w:r w:rsidRPr="00CD71DE">
        <w:rPr>
          <w:sz w:val="24"/>
          <w:szCs w:val="24"/>
        </w:rPr>
        <w:t>приверженность идеям интернационализм, дружбы, равенства, взаимопомощи народов</w:t>
      </w:r>
      <w:r w:rsidR="003A1273" w:rsidRPr="00CD71DE">
        <w:rPr>
          <w:sz w:val="24"/>
          <w:szCs w:val="24"/>
        </w:rPr>
        <w:t>;</w:t>
      </w:r>
    </w:p>
    <w:p w:rsidR="003A1273" w:rsidRPr="00CD71DE" w:rsidRDefault="003A1273" w:rsidP="00475035">
      <w:pPr>
        <w:pStyle w:val="a6"/>
        <w:numPr>
          <w:ilvl w:val="0"/>
          <w:numId w:val="4"/>
        </w:numPr>
        <w:tabs>
          <w:tab w:val="left" w:pos="1134"/>
        </w:tabs>
        <w:ind w:left="0" w:firstLine="851"/>
        <w:rPr>
          <w:sz w:val="24"/>
          <w:szCs w:val="24"/>
        </w:rPr>
      </w:pPr>
      <w:r w:rsidRPr="00CD71DE">
        <w:rPr>
          <w:sz w:val="24"/>
          <w:szCs w:val="24"/>
        </w:rPr>
        <w:t>воспитание уважительного отношения к национальному достоинству людей, их чувствам, религиозным убеждениям;</w:t>
      </w:r>
    </w:p>
    <w:p w:rsidR="008062A8" w:rsidRPr="00CD71DE" w:rsidRDefault="003A1273" w:rsidP="00475035">
      <w:pPr>
        <w:pStyle w:val="a6"/>
        <w:numPr>
          <w:ilvl w:val="0"/>
          <w:numId w:val="4"/>
        </w:numPr>
        <w:tabs>
          <w:tab w:val="left" w:pos="1134"/>
        </w:tabs>
        <w:ind w:left="0" w:firstLine="851"/>
        <w:rPr>
          <w:sz w:val="24"/>
          <w:szCs w:val="24"/>
        </w:rPr>
      </w:pPr>
      <w:r w:rsidRPr="00CD71DE">
        <w:rPr>
          <w:sz w:val="24"/>
          <w:szCs w:val="24"/>
        </w:rPr>
        <w:t>готовность учащихся противостоять идеологии экстремизма, национализма, ксенофобии, коррупции, дискриминации по национальным, социальным, религиозным признакам и другие негативным социальным явлениям.</w:t>
      </w:r>
    </w:p>
    <w:p w:rsidR="007E2AC4" w:rsidRDefault="006B667C" w:rsidP="00CD71DE">
      <w:pPr>
        <w:ind w:firstLine="851"/>
        <w:rPr>
          <w:b/>
          <w:i/>
          <w:sz w:val="24"/>
          <w:szCs w:val="24"/>
        </w:rPr>
      </w:pPr>
      <w:r w:rsidRPr="00D71FD5">
        <w:rPr>
          <w:b/>
          <w:i/>
          <w:sz w:val="24"/>
          <w:szCs w:val="24"/>
        </w:rPr>
        <w:t>Личностные результаты в сфере отношений, учащихся</w:t>
      </w:r>
      <w:r>
        <w:rPr>
          <w:b/>
          <w:i/>
          <w:sz w:val="24"/>
          <w:szCs w:val="24"/>
        </w:rPr>
        <w:t xml:space="preserve"> с окружающими людьми:</w:t>
      </w:r>
    </w:p>
    <w:p w:rsidR="006B667C" w:rsidRPr="00CD71DE" w:rsidRDefault="006B667C" w:rsidP="00475035">
      <w:pPr>
        <w:pStyle w:val="a6"/>
        <w:numPr>
          <w:ilvl w:val="0"/>
          <w:numId w:val="5"/>
        </w:numPr>
        <w:tabs>
          <w:tab w:val="left" w:pos="1134"/>
        </w:tabs>
        <w:ind w:left="0" w:firstLine="851"/>
        <w:rPr>
          <w:sz w:val="24"/>
          <w:szCs w:val="24"/>
        </w:rPr>
      </w:pPr>
      <w:r w:rsidRPr="00CD71DE">
        <w:rPr>
          <w:sz w:val="24"/>
          <w:szCs w:val="24"/>
        </w:rPr>
        <w:t>нравственное осознание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6B667C" w:rsidRPr="00CD71DE" w:rsidRDefault="006B667C" w:rsidP="00475035">
      <w:pPr>
        <w:pStyle w:val="a6"/>
        <w:numPr>
          <w:ilvl w:val="0"/>
          <w:numId w:val="5"/>
        </w:numPr>
        <w:tabs>
          <w:tab w:val="left" w:pos="1134"/>
        </w:tabs>
        <w:ind w:left="0" w:firstLine="851"/>
        <w:rPr>
          <w:sz w:val="24"/>
          <w:szCs w:val="24"/>
        </w:rPr>
      </w:pPr>
      <w:r w:rsidRPr="00CD71DE">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w:t>
      </w:r>
    </w:p>
    <w:p w:rsidR="006B667C" w:rsidRPr="00CD71DE" w:rsidRDefault="006B667C" w:rsidP="00475035">
      <w:pPr>
        <w:pStyle w:val="a6"/>
        <w:numPr>
          <w:ilvl w:val="0"/>
          <w:numId w:val="5"/>
        </w:numPr>
        <w:tabs>
          <w:tab w:val="left" w:pos="1134"/>
        </w:tabs>
        <w:ind w:left="0" w:firstLine="851"/>
        <w:rPr>
          <w:sz w:val="24"/>
          <w:szCs w:val="24"/>
        </w:rPr>
      </w:pPr>
      <w:r w:rsidRPr="00CD71DE">
        <w:rPr>
          <w:sz w:val="24"/>
          <w:szCs w:val="24"/>
        </w:rPr>
        <w:lastRenderedPageBreak/>
        <w:t>бережное, ответственное отношение к физическому и психологическому здоровью других людей, умение оказывать первую помощь:</w:t>
      </w:r>
    </w:p>
    <w:p w:rsidR="006B667C" w:rsidRPr="00CD71DE" w:rsidRDefault="00FF1DB5" w:rsidP="00475035">
      <w:pPr>
        <w:pStyle w:val="a6"/>
        <w:numPr>
          <w:ilvl w:val="0"/>
          <w:numId w:val="5"/>
        </w:numPr>
        <w:tabs>
          <w:tab w:val="left" w:pos="1134"/>
        </w:tabs>
        <w:ind w:left="0" w:firstLine="851"/>
        <w:rPr>
          <w:sz w:val="24"/>
          <w:szCs w:val="24"/>
        </w:rPr>
      </w:pPr>
      <w:r w:rsidRPr="00CD71DE">
        <w:rPr>
          <w:sz w:val="24"/>
          <w:szCs w:val="24"/>
        </w:rPr>
        <w:t>формирование выраженной в поведении нравственной позиции, в том числе способности к социальному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дружелюбия);</w:t>
      </w:r>
    </w:p>
    <w:p w:rsidR="00FF1DB5" w:rsidRPr="00CD71DE" w:rsidRDefault="00FF1DB5" w:rsidP="00475035">
      <w:pPr>
        <w:pStyle w:val="a6"/>
        <w:numPr>
          <w:ilvl w:val="0"/>
          <w:numId w:val="5"/>
        </w:numPr>
        <w:tabs>
          <w:tab w:val="left" w:pos="1134"/>
        </w:tabs>
        <w:ind w:left="0" w:firstLine="851"/>
        <w:rPr>
          <w:sz w:val="24"/>
          <w:szCs w:val="24"/>
        </w:rPr>
      </w:pPr>
      <w:r w:rsidRPr="00CD71DE">
        <w:rPr>
          <w:sz w:val="24"/>
          <w:szCs w:val="24"/>
        </w:rPr>
        <w:t>развитие компетенций сотрудничества со сверстниками, людьми младшего возраста, взрослыми в образовательной, общественно-полезной, учебно-исследовательской и других видах деятельности.</w:t>
      </w:r>
    </w:p>
    <w:p w:rsidR="00FF1DB5" w:rsidRPr="00FF1DB5" w:rsidRDefault="00FF1DB5" w:rsidP="00CD71DE">
      <w:pPr>
        <w:ind w:firstLine="851"/>
        <w:rPr>
          <w:b/>
          <w:i/>
          <w:sz w:val="24"/>
          <w:szCs w:val="24"/>
        </w:rPr>
      </w:pPr>
      <w:r w:rsidRPr="00D71FD5">
        <w:rPr>
          <w:b/>
          <w:i/>
          <w:sz w:val="24"/>
          <w:szCs w:val="24"/>
        </w:rPr>
        <w:t>Личностные результаты в сфере отношений, учащихся</w:t>
      </w:r>
      <w:r>
        <w:rPr>
          <w:b/>
          <w:i/>
          <w:sz w:val="24"/>
          <w:szCs w:val="24"/>
        </w:rPr>
        <w:t xml:space="preserve"> к окружающему миру, живой природе, художественной культуре</w:t>
      </w:r>
    </w:p>
    <w:p w:rsidR="00FF1DB5" w:rsidRPr="00CD71DE" w:rsidRDefault="00FF1DB5" w:rsidP="00475035">
      <w:pPr>
        <w:pStyle w:val="a6"/>
        <w:numPr>
          <w:ilvl w:val="0"/>
          <w:numId w:val="6"/>
        </w:numPr>
        <w:tabs>
          <w:tab w:val="left" w:pos="1134"/>
        </w:tabs>
        <w:ind w:left="0" w:firstLine="851"/>
        <w:rPr>
          <w:sz w:val="24"/>
          <w:szCs w:val="24"/>
        </w:rPr>
      </w:pPr>
      <w:r w:rsidRPr="00CD71DE">
        <w:rPr>
          <w:sz w:val="24"/>
          <w:szCs w:val="24"/>
        </w:rPr>
        <w:t xml:space="preserve">мировоззрение, соответствующее </w:t>
      </w:r>
      <w:r w:rsidR="009F03A0" w:rsidRPr="00CD71DE">
        <w:rPr>
          <w:sz w:val="24"/>
          <w:szCs w:val="24"/>
        </w:rPr>
        <w:t>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w:t>
      </w:r>
    </w:p>
    <w:p w:rsidR="009F03A0" w:rsidRPr="00CD71DE" w:rsidRDefault="009F03A0" w:rsidP="00475035">
      <w:pPr>
        <w:pStyle w:val="a6"/>
        <w:numPr>
          <w:ilvl w:val="0"/>
          <w:numId w:val="6"/>
        </w:numPr>
        <w:tabs>
          <w:tab w:val="left" w:pos="1134"/>
        </w:tabs>
        <w:ind w:left="0" w:firstLine="851"/>
        <w:rPr>
          <w:sz w:val="24"/>
          <w:szCs w:val="24"/>
        </w:rPr>
      </w:pPr>
      <w:r w:rsidRPr="00CD71DE">
        <w:rPr>
          <w:sz w:val="24"/>
          <w:szCs w:val="24"/>
        </w:rPr>
        <w:t>готовность и способность к образованию, в том числе самообразованию как условию успешной профессиональной и общественной деятельности;</w:t>
      </w:r>
    </w:p>
    <w:p w:rsidR="009F03A0" w:rsidRPr="00CD71DE" w:rsidRDefault="009F03A0" w:rsidP="00475035">
      <w:pPr>
        <w:pStyle w:val="a6"/>
        <w:numPr>
          <w:ilvl w:val="0"/>
          <w:numId w:val="6"/>
        </w:numPr>
        <w:tabs>
          <w:tab w:val="left" w:pos="1134"/>
        </w:tabs>
        <w:ind w:left="0" w:firstLine="851"/>
        <w:rPr>
          <w:sz w:val="24"/>
          <w:szCs w:val="24"/>
        </w:rPr>
      </w:pPr>
      <w:r w:rsidRPr="00CD71DE">
        <w:rPr>
          <w:sz w:val="24"/>
          <w:szCs w:val="24"/>
        </w:rPr>
        <w:t>эстетическое отношение к миру, готовность к эстетическому обустройству собственного быта.</w:t>
      </w:r>
    </w:p>
    <w:p w:rsidR="009F03A0" w:rsidRPr="009F03A0" w:rsidRDefault="009F03A0" w:rsidP="00CD71DE">
      <w:pPr>
        <w:ind w:firstLine="851"/>
        <w:rPr>
          <w:b/>
          <w:i/>
          <w:sz w:val="24"/>
          <w:szCs w:val="24"/>
        </w:rPr>
      </w:pPr>
      <w:r w:rsidRPr="00D71FD5">
        <w:rPr>
          <w:b/>
          <w:i/>
          <w:sz w:val="24"/>
          <w:szCs w:val="24"/>
        </w:rPr>
        <w:t>Личностные результаты в сфере отношений, учащихся</w:t>
      </w:r>
      <w:r>
        <w:rPr>
          <w:b/>
          <w:i/>
          <w:sz w:val="24"/>
          <w:szCs w:val="24"/>
        </w:rPr>
        <w:t xml:space="preserve"> к труду, в сфере социально-экономических отношений:</w:t>
      </w:r>
    </w:p>
    <w:p w:rsidR="006B667C" w:rsidRPr="00CD71DE" w:rsidRDefault="009F03A0" w:rsidP="00475035">
      <w:pPr>
        <w:pStyle w:val="a6"/>
        <w:numPr>
          <w:ilvl w:val="0"/>
          <w:numId w:val="7"/>
        </w:numPr>
        <w:tabs>
          <w:tab w:val="left" w:pos="1134"/>
        </w:tabs>
        <w:ind w:left="0" w:firstLine="851"/>
        <w:rPr>
          <w:sz w:val="24"/>
          <w:szCs w:val="24"/>
        </w:rPr>
      </w:pPr>
      <w:r w:rsidRPr="00CD71DE">
        <w:rPr>
          <w:sz w:val="24"/>
          <w:szCs w:val="24"/>
        </w:rPr>
        <w:t>уважение ко всем формам собственности, готовность к защите своей собственности;</w:t>
      </w:r>
    </w:p>
    <w:p w:rsidR="009F03A0" w:rsidRPr="00CD71DE" w:rsidRDefault="009F03A0" w:rsidP="00475035">
      <w:pPr>
        <w:pStyle w:val="a6"/>
        <w:numPr>
          <w:ilvl w:val="0"/>
          <w:numId w:val="7"/>
        </w:numPr>
        <w:tabs>
          <w:tab w:val="left" w:pos="1134"/>
        </w:tabs>
        <w:ind w:left="0" w:firstLine="851"/>
        <w:rPr>
          <w:sz w:val="24"/>
          <w:szCs w:val="24"/>
        </w:rPr>
      </w:pPr>
      <w:r w:rsidRPr="00CD71DE">
        <w:rPr>
          <w:sz w:val="24"/>
          <w:szCs w:val="24"/>
        </w:rPr>
        <w:t>осознанный выбор будущей профессии как путь и способ реализации собственных жизненных планов;</w:t>
      </w:r>
    </w:p>
    <w:p w:rsidR="009F03A0" w:rsidRPr="00CD71DE" w:rsidRDefault="009F03A0" w:rsidP="00475035">
      <w:pPr>
        <w:pStyle w:val="a6"/>
        <w:numPr>
          <w:ilvl w:val="0"/>
          <w:numId w:val="7"/>
        </w:numPr>
        <w:tabs>
          <w:tab w:val="left" w:pos="1134"/>
        </w:tabs>
        <w:ind w:left="0" w:firstLine="851"/>
        <w:rPr>
          <w:sz w:val="24"/>
          <w:szCs w:val="24"/>
        </w:rPr>
      </w:pPr>
      <w:r w:rsidRPr="00CD71DE">
        <w:rPr>
          <w:sz w:val="24"/>
          <w:szCs w:val="24"/>
        </w:rPr>
        <w:t>готовность учащихся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F03A0" w:rsidRPr="00CD71DE" w:rsidRDefault="009F03A0" w:rsidP="00475035">
      <w:pPr>
        <w:pStyle w:val="a6"/>
        <w:numPr>
          <w:ilvl w:val="0"/>
          <w:numId w:val="7"/>
        </w:numPr>
        <w:tabs>
          <w:tab w:val="left" w:pos="1134"/>
        </w:tabs>
        <w:ind w:left="0" w:firstLine="851"/>
        <w:rPr>
          <w:sz w:val="24"/>
          <w:szCs w:val="24"/>
        </w:rPr>
      </w:pPr>
      <w:r w:rsidRPr="00CD71DE">
        <w:rPr>
          <w:sz w:val="24"/>
          <w:szCs w:val="24"/>
        </w:rP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w:t>
      </w:r>
      <w:r w:rsidR="006B0600" w:rsidRPr="00CD71DE">
        <w:rPr>
          <w:sz w:val="24"/>
          <w:szCs w:val="24"/>
        </w:rPr>
        <w:t>трудовой деятельности;</w:t>
      </w:r>
    </w:p>
    <w:p w:rsidR="006B0600" w:rsidRPr="00CD71DE" w:rsidRDefault="006B0600" w:rsidP="00475035">
      <w:pPr>
        <w:pStyle w:val="a6"/>
        <w:numPr>
          <w:ilvl w:val="0"/>
          <w:numId w:val="7"/>
        </w:numPr>
        <w:tabs>
          <w:tab w:val="left" w:pos="1134"/>
        </w:tabs>
        <w:ind w:left="0" w:firstLine="851"/>
        <w:rPr>
          <w:sz w:val="24"/>
          <w:szCs w:val="24"/>
        </w:rPr>
      </w:pPr>
      <w:r w:rsidRPr="00CD71DE">
        <w:rPr>
          <w:sz w:val="24"/>
          <w:szCs w:val="24"/>
        </w:rPr>
        <w:t>готовность к самообслуживанию, включая обучение и выполнение домашних обязанностей.</w:t>
      </w:r>
    </w:p>
    <w:p w:rsidR="006B0600" w:rsidRPr="006B0600" w:rsidRDefault="006B0600" w:rsidP="00CD71DE">
      <w:pPr>
        <w:ind w:firstLine="851"/>
        <w:rPr>
          <w:b/>
          <w:i/>
          <w:sz w:val="24"/>
          <w:szCs w:val="24"/>
        </w:rPr>
      </w:pPr>
      <w:r w:rsidRPr="00D71FD5">
        <w:rPr>
          <w:b/>
          <w:i/>
          <w:sz w:val="24"/>
          <w:szCs w:val="24"/>
        </w:rPr>
        <w:t>Личностные результаты в сфере</w:t>
      </w:r>
      <w:r>
        <w:rPr>
          <w:b/>
          <w:i/>
          <w:sz w:val="24"/>
          <w:szCs w:val="24"/>
        </w:rPr>
        <w:t xml:space="preserve"> физического, психологического, социального и академического благополучия учащихся:</w:t>
      </w:r>
    </w:p>
    <w:p w:rsidR="006B667C" w:rsidRPr="00CD71DE" w:rsidRDefault="006B0600" w:rsidP="00475035">
      <w:pPr>
        <w:pStyle w:val="a6"/>
        <w:numPr>
          <w:ilvl w:val="0"/>
          <w:numId w:val="8"/>
        </w:numPr>
        <w:tabs>
          <w:tab w:val="left" w:pos="1134"/>
        </w:tabs>
        <w:ind w:left="0" w:firstLine="851"/>
        <w:rPr>
          <w:sz w:val="24"/>
          <w:szCs w:val="24"/>
        </w:rPr>
      </w:pPr>
      <w:r w:rsidRPr="00CD71DE">
        <w:rPr>
          <w:sz w:val="24"/>
          <w:szCs w:val="24"/>
        </w:rPr>
        <w:t>физическое, эмоционально-психологическое, социальное благополучие учащихся в жизни образовательной организации, ощущение детьми безопасности и психологического комфорта, информационной безопасности.</w:t>
      </w:r>
    </w:p>
    <w:p w:rsidR="006B667C" w:rsidRDefault="006B0600" w:rsidP="007E2AC4">
      <w:pPr>
        <w:ind w:firstLine="851"/>
        <w:rPr>
          <w:b/>
          <w:sz w:val="24"/>
          <w:szCs w:val="24"/>
        </w:rPr>
      </w:pPr>
      <w:proofErr w:type="spellStart"/>
      <w:r>
        <w:rPr>
          <w:b/>
          <w:sz w:val="24"/>
          <w:szCs w:val="24"/>
        </w:rPr>
        <w:t>Метапредметные</w:t>
      </w:r>
      <w:proofErr w:type="spellEnd"/>
      <w:r>
        <w:rPr>
          <w:b/>
          <w:sz w:val="24"/>
          <w:szCs w:val="24"/>
        </w:rPr>
        <w:t xml:space="preserve"> результаты</w:t>
      </w:r>
    </w:p>
    <w:p w:rsidR="006B0600" w:rsidRPr="00C56AF9" w:rsidRDefault="00C56AF9" w:rsidP="007E2AC4">
      <w:pPr>
        <w:ind w:firstLine="851"/>
        <w:rPr>
          <w:sz w:val="24"/>
          <w:szCs w:val="24"/>
        </w:rPr>
      </w:pPr>
      <w:proofErr w:type="gramStart"/>
      <w:r w:rsidRPr="00C56AF9">
        <w:rPr>
          <w:sz w:val="24"/>
          <w:szCs w:val="24"/>
        </w:rPr>
        <w:lastRenderedPageBreak/>
        <w:t>Представлены</w:t>
      </w:r>
      <w:proofErr w:type="gramEnd"/>
      <w:r w:rsidRPr="00C56AF9">
        <w:rPr>
          <w:sz w:val="24"/>
          <w:szCs w:val="24"/>
        </w:rPr>
        <w:t xml:space="preserve"> тремя группами универсальных учебных действий (УУД).</w:t>
      </w:r>
    </w:p>
    <w:p w:rsidR="006B667C" w:rsidRDefault="00C56AF9" w:rsidP="007E2AC4">
      <w:pPr>
        <w:ind w:firstLine="851"/>
        <w:rPr>
          <w:b/>
          <w:i/>
          <w:sz w:val="24"/>
          <w:szCs w:val="24"/>
        </w:rPr>
      </w:pPr>
      <w:r w:rsidRPr="00C56AF9">
        <w:rPr>
          <w:b/>
          <w:i/>
          <w:sz w:val="24"/>
          <w:szCs w:val="24"/>
        </w:rPr>
        <w:t>Регулятивные УУД:</w:t>
      </w:r>
    </w:p>
    <w:p w:rsidR="00C56AF9" w:rsidRPr="00CD71DE" w:rsidRDefault="00C56AF9" w:rsidP="00475035">
      <w:pPr>
        <w:pStyle w:val="a6"/>
        <w:numPr>
          <w:ilvl w:val="0"/>
          <w:numId w:val="10"/>
        </w:numPr>
        <w:tabs>
          <w:tab w:val="left" w:pos="1134"/>
        </w:tabs>
        <w:ind w:left="0" w:firstLine="851"/>
        <w:rPr>
          <w:sz w:val="24"/>
          <w:szCs w:val="24"/>
        </w:rPr>
      </w:pPr>
      <w:r w:rsidRPr="00CD71DE">
        <w:rPr>
          <w:sz w:val="24"/>
          <w:szCs w:val="24"/>
        </w:rPr>
        <w:t>самостоятельно определять цели, задавать параметры и критерии, по которым можно определить, что цель достигнута;</w:t>
      </w:r>
    </w:p>
    <w:p w:rsidR="00C56AF9" w:rsidRPr="00CD71DE" w:rsidRDefault="00C56AF9" w:rsidP="00475035">
      <w:pPr>
        <w:pStyle w:val="a6"/>
        <w:numPr>
          <w:ilvl w:val="0"/>
          <w:numId w:val="9"/>
        </w:numPr>
        <w:tabs>
          <w:tab w:val="left" w:pos="1134"/>
        </w:tabs>
        <w:ind w:left="0" w:firstLine="851"/>
        <w:rPr>
          <w:sz w:val="24"/>
          <w:szCs w:val="24"/>
        </w:rPr>
      </w:pPr>
      <w:r w:rsidRPr="00CD71DE">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56AF9" w:rsidRPr="00CD71DE" w:rsidRDefault="00C56AF9" w:rsidP="00475035">
      <w:pPr>
        <w:pStyle w:val="a6"/>
        <w:numPr>
          <w:ilvl w:val="0"/>
          <w:numId w:val="9"/>
        </w:numPr>
        <w:tabs>
          <w:tab w:val="left" w:pos="1134"/>
        </w:tabs>
        <w:ind w:left="0" w:firstLine="851"/>
        <w:rPr>
          <w:sz w:val="24"/>
          <w:szCs w:val="24"/>
        </w:rPr>
      </w:pPr>
      <w:r w:rsidRPr="00CD71DE">
        <w:rPr>
          <w:sz w:val="24"/>
          <w:szCs w:val="24"/>
        </w:rPr>
        <w:t>ставить и формулировать собственные задачи в образовательной деятельности и жизненных ситуациях;</w:t>
      </w:r>
    </w:p>
    <w:p w:rsidR="00C56AF9" w:rsidRPr="00CD71DE" w:rsidRDefault="00C56AF9" w:rsidP="00475035">
      <w:pPr>
        <w:pStyle w:val="a6"/>
        <w:numPr>
          <w:ilvl w:val="0"/>
          <w:numId w:val="9"/>
        </w:numPr>
        <w:tabs>
          <w:tab w:val="left" w:pos="1134"/>
        </w:tabs>
        <w:ind w:left="0" w:firstLine="851"/>
        <w:rPr>
          <w:sz w:val="24"/>
          <w:szCs w:val="24"/>
        </w:rPr>
      </w:pPr>
      <w:r w:rsidRPr="00CD71DE">
        <w:rPr>
          <w:sz w:val="24"/>
          <w:szCs w:val="24"/>
        </w:rPr>
        <w:t>оценивать ресурсы, в том числе время и другие нематериальные ресурсы, необходимые для достижения поставленной цели;</w:t>
      </w:r>
    </w:p>
    <w:p w:rsidR="00C56AF9" w:rsidRPr="00CD71DE" w:rsidRDefault="00C56AF9" w:rsidP="00475035">
      <w:pPr>
        <w:pStyle w:val="a6"/>
        <w:numPr>
          <w:ilvl w:val="0"/>
          <w:numId w:val="9"/>
        </w:numPr>
        <w:tabs>
          <w:tab w:val="left" w:pos="1134"/>
        </w:tabs>
        <w:ind w:left="0" w:firstLine="851"/>
        <w:rPr>
          <w:sz w:val="24"/>
          <w:szCs w:val="24"/>
        </w:rPr>
      </w:pPr>
      <w:r w:rsidRPr="00CD71DE">
        <w:rPr>
          <w:sz w:val="24"/>
          <w:szCs w:val="24"/>
        </w:rPr>
        <w:t>выбирать путь достижения цели, планировать решение поставленных задач, оптимизируя материальные и нематериальные затраты;</w:t>
      </w:r>
    </w:p>
    <w:p w:rsidR="009B66E5" w:rsidRPr="00CD71DE" w:rsidRDefault="009B66E5" w:rsidP="00475035">
      <w:pPr>
        <w:pStyle w:val="a6"/>
        <w:numPr>
          <w:ilvl w:val="0"/>
          <w:numId w:val="9"/>
        </w:numPr>
        <w:tabs>
          <w:tab w:val="left" w:pos="1134"/>
        </w:tabs>
        <w:ind w:left="0" w:firstLine="851"/>
        <w:rPr>
          <w:sz w:val="24"/>
          <w:szCs w:val="24"/>
        </w:rPr>
      </w:pPr>
      <w:r w:rsidRPr="00CD71DE">
        <w:rPr>
          <w:sz w:val="24"/>
          <w:szCs w:val="24"/>
        </w:rPr>
        <w:t>организовывать эффективный поиск ресурсов, необходимых для достижения поставленной цели;</w:t>
      </w:r>
    </w:p>
    <w:p w:rsidR="00C56AF9" w:rsidRPr="00CD71DE" w:rsidRDefault="009B66E5" w:rsidP="00475035">
      <w:pPr>
        <w:pStyle w:val="a6"/>
        <w:numPr>
          <w:ilvl w:val="0"/>
          <w:numId w:val="9"/>
        </w:numPr>
        <w:tabs>
          <w:tab w:val="left" w:pos="1134"/>
        </w:tabs>
        <w:ind w:left="0" w:firstLine="851"/>
        <w:rPr>
          <w:sz w:val="24"/>
          <w:szCs w:val="24"/>
        </w:rPr>
      </w:pPr>
      <w:r w:rsidRPr="00CD71DE">
        <w:rPr>
          <w:sz w:val="24"/>
          <w:szCs w:val="24"/>
        </w:rPr>
        <w:t>сопоставлять полученный результат деятельности с поставленной задачей.</w:t>
      </w:r>
    </w:p>
    <w:p w:rsidR="009B66E5" w:rsidRDefault="009B66E5" w:rsidP="00CD71DE">
      <w:pPr>
        <w:ind w:firstLine="851"/>
        <w:rPr>
          <w:b/>
          <w:i/>
          <w:sz w:val="24"/>
          <w:szCs w:val="24"/>
        </w:rPr>
      </w:pPr>
      <w:r>
        <w:rPr>
          <w:b/>
          <w:i/>
          <w:sz w:val="24"/>
          <w:szCs w:val="24"/>
        </w:rPr>
        <w:t>Познаватель</w:t>
      </w:r>
      <w:r w:rsidRPr="00C56AF9">
        <w:rPr>
          <w:b/>
          <w:i/>
          <w:sz w:val="24"/>
          <w:szCs w:val="24"/>
        </w:rPr>
        <w:t>ные УУД:</w:t>
      </w:r>
    </w:p>
    <w:p w:rsidR="009B66E5" w:rsidRPr="00CD71DE" w:rsidRDefault="009B66E5" w:rsidP="00475035">
      <w:pPr>
        <w:pStyle w:val="a6"/>
        <w:numPr>
          <w:ilvl w:val="0"/>
          <w:numId w:val="11"/>
        </w:numPr>
        <w:tabs>
          <w:tab w:val="left" w:pos="1134"/>
        </w:tabs>
        <w:ind w:left="0" w:firstLine="851"/>
        <w:rPr>
          <w:sz w:val="24"/>
          <w:szCs w:val="24"/>
        </w:rPr>
      </w:pPr>
      <w:r w:rsidRPr="00CD71DE">
        <w:rPr>
          <w:sz w:val="24"/>
          <w:szCs w:val="24"/>
        </w:rPr>
        <w:t>искать и находить обобщенные способы решения задач, в том числе, осуществлять развёрнутый информационный поиск и ставить на его основе новые (учебные и познавательные) задачи;</w:t>
      </w:r>
    </w:p>
    <w:p w:rsidR="009B66E5" w:rsidRPr="00CD71DE" w:rsidRDefault="009B66E5" w:rsidP="00475035">
      <w:pPr>
        <w:pStyle w:val="a6"/>
        <w:numPr>
          <w:ilvl w:val="0"/>
          <w:numId w:val="11"/>
        </w:numPr>
        <w:tabs>
          <w:tab w:val="left" w:pos="1134"/>
        </w:tabs>
        <w:ind w:left="0" w:firstLine="851"/>
        <w:rPr>
          <w:sz w:val="24"/>
          <w:szCs w:val="24"/>
        </w:rPr>
      </w:pPr>
      <w:r w:rsidRPr="00CD71DE">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E97516" w:rsidRPr="00CD71DE" w:rsidRDefault="009B66E5" w:rsidP="00475035">
      <w:pPr>
        <w:pStyle w:val="a6"/>
        <w:numPr>
          <w:ilvl w:val="0"/>
          <w:numId w:val="11"/>
        </w:numPr>
        <w:tabs>
          <w:tab w:val="left" w:pos="1134"/>
        </w:tabs>
        <w:ind w:left="0" w:firstLine="851"/>
        <w:rPr>
          <w:sz w:val="24"/>
          <w:szCs w:val="24"/>
        </w:rPr>
      </w:pPr>
      <w:r w:rsidRPr="00CD71DE">
        <w:rPr>
          <w:sz w:val="24"/>
          <w:szCs w:val="24"/>
        </w:rPr>
        <w:t xml:space="preserve">использовать различные модельно-схематические средства для представления существенных связей и отношений, а также противоречий, </w:t>
      </w:r>
      <w:r w:rsidR="00E97516" w:rsidRPr="00CD71DE">
        <w:rPr>
          <w:sz w:val="24"/>
          <w:szCs w:val="24"/>
        </w:rPr>
        <w:t>выявленных в информационных источниках;</w:t>
      </w:r>
    </w:p>
    <w:p w:rsidR="009B66E5" w:rsidRPr="00CD71DE" w:rsidRDefault="00E97516" w:rsidP="00475035">
      <w:pPr>
        <w:pStyle w:val="a6"/>
        <w:numPr>
          <w:ilvl w:val="0"/>
          <w:numId w:val="11"/>
        </w:numPr>
        <w:tabs>
          <w:tab w:val="left" w:pos="1134"/>
        </w:tabs>
        <w:ind w:left="0" w:firstLine="851"/>
        <w:rPr>
          <w:sz w:val="24"/>
          <w:szCs w:val="24"/>
        </w:rPr>
      </w:pPr>
      <w:r w:rsidRPr="00CD71DE">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97516" w:rsidRPr="00CD71DE" w:rsidRDefault="00E97516" w:rsidP="00475035">
      <w:pPr>
        <w:pStyle w:val="a6"/>
        <w:numPr>
          <w:ilvl w:val="0"/>
          <w:numId w:val="11"/>
        </w:numPr>
        <w:tabs>
          <w:tab w:val="left" w:pos="1134"/>
        </w:tabs>
        <w:ind w:left="0" w:firstLine="851"/>
        <w:rPr>
          <w:sz w:val="24"/>
          <w:szCs w:val="24"/>
        </w:rPr>
      </w:pPr>
      <w:r w:rsidRPr="00CD71DE">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E97516" w:rsidRPr="00CD71DE" w:rsidRDefault="00E97516" w:rsidP="00475035">
      <w:pPr>
        <w:pStyle w:val="a6"/>
        <w:numPr>
          <w:ilvl w:val="0"/>
          <w:numId w:val="11"/>
        </w:numPr>
        <w:tabs>
          <w:tab w:val="left" w:pos="1134"/>
        </w:tabs>
        <w:ind w:left="0" w:firstLine="851"/>
        <w:rPr>
          <w:sz w:val="24"/>
          <w:szCs w:val="24"/>
        </w:rPr>
      </w:pPr>
      <w:r w:rsidRPr="00CD71DE">
        <w:rPr>
          <w:sz w:val="24"/>
          <w:szCs w:val="24"/>
        </w:rPr>
        <w:t>менять и удерживать разные позиции в познавательной деятельности.</w:t>
      </w:r>
    </w:p>
    <w:p w:rsidR="00E97516" w:rsidRDefault="00E97516" w:rsidP="00CD71DE">
      <w:pPr>
        <w:ind w:firstLine="851"/>
        <w:rPr>
          <w:b/>
          <w:i/>
          <w:sz w:val="24"/>
          <w:szCs w:val="24"/>
        </w:rPr>
      </w:pPr>
      <w:r>
        <w:rPr>
          <w:b/>
          <w:i/>
          <w:sz w:val="24"/>
          <w:szCs w:val="24"/>
        </w:rPr>
        <w:t>Коммуникатив</w:t>
      </w:r>
      <w:r w:rsidRPr="00C56AF9">
        <w:rPr>
          <w:b/>
          <w:i/>
          <w:sz w:val="24"/>
          <w:szCs w:val="24"/>
        </w:rPr>
        <w:t>ные УУД:</w:t>
      </w:r>
    </w:p>
    <w:p w:rsidR="00E97516" w:rsidRPr="00CD71DE" w:rsidRDefault="00E97516" w:rsidP="00475035">
      <w:pPr>
        <w:pStyle w:val="a6"/>
        <w:numPr>
          <w:ilvl w:val="0"/>
          <w:numId w:val="12"/>
        </w:numPr>
        <w:tabs>
          <w:tab w:val="left" w:pos="1134"/>
        </w:tabs>
        <w:ind w:left="0" w:firstLine="851"/>
        <w:rPr>
          <w:sz w:val="24"/>
          <w:szCs w:val="24"/>
        </w:rPr>
      </w:pPr>
      <w:r w:rsidRPr="00CD71DE">
        <w:rPr>
          <w:sz w:val="24"/>
          <w:szCs w:val="24"/>
        </w:rPr>
        <w:t xml:space="preserve">осуществлять деловую коммуникацию как со сверстниками, так и </w:t>
      </w:r>
      <w:proofErr w:type="gramStart"/>
      <w:r w:rsidRPr="00CD71DE">
        <w:rPr>
          <w:sz w:val="24"/>
          <w:szCs w:val="24"/>
        </w:rPr>
        <w:t>со</w:t>
      </w:r>
      <w:proofErr w:type="gramEnd"/>
      <w:r w:rsidRPr="00CD71DE">
        <w:rPr>
          <w:sz w:val="24"/>
          <w:szCs w:val="24"/>
        </w:rPr>
        <w:t xml:space="preserve"> взрослыми (как внутри образовательной организации, так и за её пределами), подбирать партнёров для деловой коммуникации исходя из соображений взаимодействия, а не личных симпатий;</w:t>
      </w:r>
    </w:p>
    <w:p w:rsidR="00E97516" w:rsidRPr="00CD71DE" w:rsidRDefault="00E97516" w:rsidP="00475035">
      <w:pPr>
        <w:pStyle w:val="a6"/>
        <w:numPr>
          <w:ilvl w:val="0"/>
          <w:numId w:val="12"/>
        </w:numPr>
        <w:tabs>
          <w:tab w:val="left" w:pos="1134"/>
        </w:tabs>
        <w:ind w:left="0" w:firstLine="851"/>
        <w:rPr>
          <w:sz w:val="24"/>
          <w:szCs w:val="24"/>
        </w:rPr>
      </w:pPr>
      <w:r w:rsidRPr="00CD71DE">
        <w:rPr>
          <w:sz w:val="24"/>
          <w:szCs w:val="24"/>
        </w:rPr>
        <w:lastRenderedPageBreak/>
        <w:t>при осуществлении групповой работы быть как руководителем, так и членом команды в разных ролях (</w:t>
      </w:r>
      <w:r w:rsidR="00380A14" w:rsidRPr="00CD71DE">
        <w:rPr>
          <w:sz w:val="24"/>
          <w:szCs w:val="24"/>
        </w:rPr>
        <w:t>генерато</w:t>
      </w:r>
      <w:r w:rsidRPr="00CD71DE">
        <w:rPr>
          <w:sz w:val="24"/>
          <w:szCs w:val="24"/>
        </w:rPr>
        <w:t xml:space="preserve">р идей, </w:t>
      </w:r>
      <w:r w:rsidR="00380A14" w:rsidRPr="00CD71DE">
        <w:rPr>
          <w:sz w:val="24"/>
          <w:szCs w:val="24"/>
        </w:rPr>
        <w:t>к</w:t>
      </w:r>
      <w:r w:rsidRPr="00CD71DE">
        <w:rPr>
          <w:sz w:val="24"/>
          <w:szCs w:val="24"/>
        </w:rPr>
        <w:t>ритик, испо</w:t>
      </w:r>
      <w:r w:rsidR="00380A14" w:rsidRPr="00CD71DE">
        <w:rPr>
          <w:sz w:val="24"/>
          <w:szCs w:val="24"/>
        </w:rPr>
        <w:t>л</w:t>
      </w:r>
      <w:r w:rsidRPr="00CD71DE">
        <w:rPr>
          <w:sz w:val="24"/>
          <w:szCs w:val="24"/>
        </w:rPr>
        <w:t>нитель, вы</w:t>
      </w:r>
      <w:r w:rsidR="00380A14" w:rsidRPr="00CD71DE">
        <w:rPr>
          <w:sz w:val="24"/>
          <w:szCs w:val="24"/>
        </w:rPr>
        <w:t>с</w:t>
      </w:r>
      <w:r w:rsidRPr="00CD71DE">
        <w:rPr>
          <w:sz w:val="24"/>
          <w:szCs w:val="24"/>
        </w:rPr>
        <w:t>тупающий эксперт и т.д.)</w:t>
      </w:r>
      <w:r w:rsidR="00380A14" w:rsidRPr="00CD71DE">
        <w:rPr>
          <w:sz w:val="24"/>
          <w:szCs w:val="24"/>
        </w:rPr>
        <w:t>;</w:t>
      </w:r>
    </w:p>
    <w:p w:rsidR="00380A14" w:rsidRPr="00CD71DE" w:rsidRDefault="00380A14" w:rsidP="00475035">
      <w:pPr>
        <w:pStyle w:val="a6"/>
        <w:numPr>
          <w:ilvl w:val="0"/>
          <w:numId w:val="12"/>
        </w:numPr>
        <w:tabs>
          <w:tab w:val="left" w:pos="1134"/>
        </w:tabs>
        <w:ind w:left="0" w:firstLine="851"/>
        <w:rPr>
          <w:sz w:val="24"/>
          <w:szCs w:val="24"/>
        </w:rPr>
      </w:pPr>
      <w:r w:rsidRPr="00CD71DE">
        <w:rPr>
          <w:sz w:val="24"/>
          <w:szCs w:val="24"/>
        </w:rPr>
        <w:t>координировать и выполнять работу в условиях реального, виртуального и комбинированного взаимодействия;</w:t>
      </w:r>
    </w:p>
    <w:p w:rsidR="00380A14" w:rsidRPr="00CD71DE" w:rsidRDefault="00380A14" w:rsidP="00475035">
      <w:pPr>
        <w:pStyle w:val="a6"/>
        <w:numPr>
          <w:ilvl w:val="0"/>
          <w:numId w:val="12"/>
        </w:numPr>
        <w:tabs>
          <w:tab w:val="left" w:pos="1134"/>
        </w:tabs>
        <w:ind w:left="0" w:firstLine="851"/>
        <w:rPr>
          <w:sz w:val="24"/>
          <w:szCs w:val="24"/>
        </w:rPr>
      </w:pPr>
      <w:r w:rsidRPr="00CD71DE">
        <w:rPr>
          <w:sz w:val="24"/>
          <w:szCs w:val="24"/>
        </w:rPr>
        <w:t>развёрнуто, логично и точно излагать свою точку зрения с использованием адекватных (устных и письменных) языковых средств;</w:t>
      </w:r>
    </w:p>
    <w:p w:rsidR="00380A14" w:rsidRPr="00CD71DE" w:rsidRDefault="00380A14" w:rsidP="00475035">
      <w:pPr>
        <w:pStyle w:val="a6"/>
        <w:numPr>
          <w:ilvl w:val="0"/>
          <w:numId w:val="12"/>
        </w:numPr>
        <w:tabs>
          <w:tab w:val="left" w:pos="1134"/>
        </w:tabs>
        <w:ind w:left="0" w:firstLine="851"/>
        <w:rPr>
          <w:sz w:val="24"/>
          <w:szCs w:val="24"/>
        </w:rPr>
      </w:pPr>
      <w:r w:rsidRPr="00CD71DE">
        <w:rPr>
          <w:sz w:val="24"/>
          <w:szCs w:val="24"/>
        </w:rPr>
        <w:t xml:space="preserve">распознавать </w:t>
      </w:r>
      <w:proofErr w:type="spellStart"/>
      <w:r w:rsidRPr="00CD71DE">
        <w:rPr>
          <w:sz w:val="24"/>
          <w:szCs w:val="24"/>
        </w:rPr>
        <w:t>конфликтогенные</w:t>
      </w:r>
      <w:proofErr w:type="spellEnd"/>
      <w:r w:rsidRPr="00CD71DE">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63773" w:rsidRDefault="00E63773" w:rsidP="00CD71DE">
      <w:pPr>
        <w:ind w:firstLine="851"/>
        <w:rPr>
          <w:b/>
          <w:sz w:val="24"/>
          <w:szCs w:val="24"/>
        </w:rPr>
      </w:pPr>
    </w:p>
    <w:p w:rsidR="00380A14" w:rsidRPr="00380A14" w:rsidRDefault="00380A14" w:rsidP="00CD71DE">
      <w:pPr>
        <w:ind w:firstLine="851"/>
        <w:rPr>
          <w:b/>
          <w:sz w:val="24"/>
          <w:szCs w:val="24"/>
        </w:rPr>
      </w:pPr>
      <w:r w:rsidRPr="00380A14">
        <w:rPr>
          <w:b/>
          <w:sz w:val="24"/>
          <w:szCs w:val="24"/>
        </w:rPr>
        <w:t>Предметные результаты</w:t>
      </w:r>
      <w:r>
        <w:rPr>
          <w:b/>
          <w:sz w:val="24"/>
          <w:szCs w:val="24"/>
        </w:rPr>
        <w:t>:</w:t>
      </w:r>
    </w:p>
    <w:p w:rsidR="00E63773" w:rsidRPr="00E63773" w:rsidRDefault="00E63773" w:rsidP="00E63773">
      <w:pPr>
        <w:tabs>
          <w:tab w:val="left" w:pos="1134"/>
        </w:tabs>
        <w:ind w:firstLine="851"/>
        <w:rPr>
          <w:b/>
          <w:sz w:val="24"/>
          <w:szCs w:val="24"/>
        </w:rPr>
      </w:pPr>
      <w:r w:rsidRPr="00E63773">
        <w:rPr>
          <w:b/>
          <w:sz w:val="24"/>
          <w:szCs w:val="24"/>
        </w:rPr>
        <w:t>В результате изучения учебного предмета «Основы безопасности жизнедеятельности» на уровне среднего общего образования:</w:t>
      </w:r>
    </w:p>
    <w:p w:rsidR="00E63773" w:rsidRPr="00E63773" w:rsidRDefault="00E63773" w:rsidP="00E63773">
      <w:pPr>
        <w:pStyle w:val="3"/>
        <w:tabs>
          <w:tab w:val="left" w:pos="1134"/>
        </w:tabs>
        <w:spacing w:line="360" w:lineRule="auto"/>
        <w:ind w:firstLine="851"/>
        <w:jc w:val="both"/>
        <w:rPr>
          <w:rFonts w:ascii="Times New Roman" w:eastAsia="Times New Roman" w:hAnsi="Times New Roman" w:cs="Times New Roman"/>
          <w:b/>
          <w:sz w:val="24"/>
          <w:szCs w:val="24"/>
        </w:rPr>
      </w:pPr>
      <w:r w:rsidRPr="00E63773">
        <w:rPr>
          <w:rFonts w:ascii="Times New Roman" w:eastAsia="Times New Roman" w:hAnsi="Times New Roman" w:cs="Times New Roman"/>
          <w:b/>
          <w:sz w:val="24"/>
          <w:szCs w:val="24"/>
        </w:rPr>
        <w:t>Выпускник на базовом уровне научится:</w:t>
      </w:r>
    </w:p>
    <w:p w:rsidR="00E63773" w:rsidRPr="00E63773" w:rsidRDefault="00E63773" w:rsidP="00E63773">
      <w:pPr>
        <w:tabs>
          <w:tab w:val="left" w:pos="1134"/>
        </w:tabs>
        <w:ind w:firstLine="851"/>
        <w:rPr>
          <w:sz w:val="24"/>
          <w:szCs w:val="24"/>
        </w:rPr>
      </w:pPr>
      <w:r w:rsidRPr="00E63773">
        <w:rPr>
          <w:rFonts w:eastAsia="Times New Roman"/>
          <w:b/>
          <w:sz w:val="24"/>
          <w:szCs w:val="24"/>
        </w:rPr>
        <w:t>Основы комплексной безопасности</w:t>
      </w:r>
    </w:p>
    <w:p w:rsidR="00E63773" w:rsidRPr="00E63773" w:rsidRDefault="00E63773" w:rsidP="00E63773">
      <w:pPr>
        <w:pStyle w:val="a"/>
        <w:tabs>
          <w:tab w:val="left" w:pos="1134"/>
        </w:tabs>
        <w:ind w:firstLine="851"/>
        <w:rPr>
          <w:sz w:val="24"/>
          <w:szCs w:val="24"/>
        </w:rPr>
      </w:pPr>
      <w:r w:rsidRPr="00E63773">
        <w:rPr>
          <w:sz w:val="24"/>
          <w:szCs w:val="24"/>
        </w:rPr>
        <w:t>Комментировать назначение основных нормативных правовых актов, определяющих правила и безопасность дорожного движения;</w:t>
      </w:r>
    </w:p>
    <w:p w:rsidR="00E63773" w:rsidRPr="00E63773" w:rsidRDefault="00E63773" w:rsidP="00E63773">
      <w:pPr>
        <w:pStyle w:val="a"/>
        <w:tabs>
          <w:tab w:val="left" w:pos="1134"/>
        </w:tabs>
        <w:ind w:firstLine="851"/>
        <w:rPr>
          <w:sz w:val="24"/>
          <w:szCs w:val="24"/>
        </w:rPr>
      </w:pPr>
      <w:r w:rsidRPr="00E63773">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E63773" w:rsidRPr="00E63773" w:rsidRDefault="00E63773" w:rsidP="00E63773">
      <w:pPr>
        <w:pStyle w:val="a"/>
        <w:tabs>
          <w:tab w:val="left" w:pos="1134"/>
        </w:tabs>
        <w:ind w:firstLine="851"/>
        <w:rPr>
          <w:sz w:val="24"/>
          <w:szCs w:val="24"/>
        </w:rPr>
      </w:pPr>
      <w:r w:rsidRPr="00E63773">
        <w:rPr>
          <w:sz w:val="24"/>
          <w:szCs w:val="24"/>
        </w:rPr>
        <w:t>оперировать основными понятиями в области безопасности дорожного движения;</w:t>
      </w:r>
    </w:p>
    <w:p w:rsidR="00E63773" w:rsidRPr="00E63773" w:rsidRDefault="00E63773" w:rsidP="00E63773">
      <w:pPr>
        <w:pStyle w:val="a"/>
        <w:tabs>
          <w:tab w:val="left" w:pos="1134"/>
        </w:tabs>
        <w:ind w:firstLine="851"/>
        <w:rPr>
          <w:sz w:val="24"/>
          <w:szCs w:val="24"/>
        </w:rPr>
      </w:pPr>
      <w:r w:rsidRPr="00E63773">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E63773" w:rsidRPr="00E63773" w:rsidRDefault="00E63773" w:rsidP="00E63773">
      <w:pPr>
        <w:pStyle w:val="a"/>
        <w:tabs>
          <w:tab w:val="left" w:pos="1134"/>
        </w:tabs>
        <w:ind w:firstLine="851"/>
        <w:rPr>
          <w:sz w:val="24"/>
          <w:szCs w:val="24"/>
        </w:rPr>
      </w:pPr>
      <w:r w:rsidRPr="00E63773">
        <w:rPr>
          <w:sz w:val="24"/>
          <w:szCs w:val="24"/>
        </w:rPr>
        <w:t>действовать согласно указанию на дорожных знаках;</w:t>
      </w:r>
    </w:p>
    <w:p w:rsidR="00E63773" w:rsidRPr="00E63773" w:rsidRDefault="00E63773" w:rsidP="00E63773">
      <w:pPr>
        <w:pStyle w:val="a"/>
        <w:tabs>
          <w:tab w:val="left" w:pos="1134"/>
        </w:tabs>
        <w:ind w:firstLine="851"/>
        <w:rPr>
          <w:sz w:val="24"/>
          <w:szCs w:val="24"/>
        </w:rPr>
      </w:pPr>
      <w:r w:rsidRPr="00E63773">
        <w:rPr>
          <w:sz w:val="24"/>
          <w:szCs w:val="24"/>
        </w:rPr>
        <w:t>пользоваться официальными источниками для получения информации в области безопасности дорожного движения;</w:t>
      </w:r>
    </w:p>
    <w:p w:rsidR="00E63773" w:rsidRPr="00E63773" w:rsidRDefault="00E63773" w:rsidP="00E63773">
      <w:pPr>
        <w:pStyle w:val="a"/>
        <w:tabs>
          <w:tab w:val="left" w:pos="1134"/>
        </w:tabs>
        <w:ind w:firstLine="851"/>
        <w:rPr>
          <w:sz w:val="24"/>
          <w:szCs w:val="24"/>
        </w:rPr>
      </w:pPr>
      <w:r w:rsidRPr="00E63773">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E63773" w:rsidRPr="00E63773" w:rsidRDefault="00E63773" w:rsidP="00E63773">
      <w:pPr>
        <w:pStyle w:val="a"/>
        <w:tabs>
          <w:tab w:val="left" w:pos="1134"/>
        </w:tabs>
        <w:ind w:firstLine="851"/>
        <w:rPr>
          <w:sz w:val="24"/>
          <w:szCs w:val="24"/>
        </w:rPr>
      </w:pPr>
      <w:r w:rsidRPr="00E63773">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E63773" w:rsidRPr="00E63773" w:rsidRDefault="00E63773" w:rsidP="00E63773">
      <w:pPr>
        <w:pStyle w:val="a"/>
        <w:tabs>
          <w:tab w:val="left" w:pos="1134"/>
        </w:tabs>
        <w:ind w:firstLine="851"/>
        <w:rPr>
          <w:sz w:val="24"/>
          <w:szCs w:val="24"/>
        </w:rPr>
      </w:pPr>
      <w:r w:rsidRPr="00E63773">
        <w:rPr>
          <w:sz w:val="24"/>
          <w:szCs w:val="24"/>
        </w:rPr>
        <w:t>комментировать назначение нормативных правовых актов в области охраны окружающей среды;</w:t>
      </w:r>
    </w:p>
    <w:p w:rsidR="00E63773" w:rsidRPr="00E63773" w:rsidRDefault="00E63773" w:rsidP="00E63773">
      <w:pPr>
        <w:pStyle w:val="a"/>
        <w:tabs>
          <w:tab w:val="left" w:pos="1134"/>
        </w:tabs>
        <w:ind w:firstLine="851"/>
        <w:rPr>
          <w:sz w:val="24"/>
          <w:szCs w:val="24"/>
        </w:rPr>
      </w:pPr>
      <w:r w:rsidRPr="00E63773">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E63773" w:rsidRPr="00E63773" w:rsidRDefault="00E63773" w:rsidP="00E63773">
      <w:pPr>
        <w:pStyle w:val="a"/>
        <w:tabs>
          <w:tab w:val="left" w:pos="1134"/>
        </w:tabs>
        <w:ind w:firstLine="851"/>
        <w:rPr>
          <w:sz w:val="24"/>
          <w:szCs w:val="24"/>
        </w:rPr>
      </w:pPr>
      <w:r w:rsidRPr="00E63773">
        <w:rPr>
          <w:sz w:val="24"/>
          <w:szCs w:val="24"/>
        </w:rPr>
        <w:t>оперировать основными понятиями в области охраны окружающей среды;</w:t>
      </w:r>
    </w:p>
    <w:p w:rsidR="00E63773" w:rsidRPr="00E63773" w:rsidRDefault="00E63773" w:rsidP="00E63773">
      <w:pPr>
        <w:pStyle w:val="a"/>
        <w:tabs>
          <w:tab w:val="left" w:pos="1134"/>
        </w:tabs>
        <w:ind w:firstLine="851"/>
        <w:rPr>
          <w:sz w:val="24"/>
          <w:szCs w:val="24"/>
        </w:rPr>
      </w:pPr>
      <w:r w:rsidRPr="00E63773">
        <w:rPr>
          <w:sz w:val="24"/>
          <w:szCs w:val="24"/>
        </w:rPr>
        <w:lastRenderedPageBreak/>
        <w:t>распознавать наиболее неблагоприятные территории в районе проживания;</w:t>
      </w:r>
    </w:p>
    <w:p w:rsidR="00E63773" w:rsidRPr="00E63773" w:rsidRDefault="00E63773" w:rsidP="00E63773">
      <w:pPr>
        <w:pStyle w:val="a"/>
        <w:tabs>
          <w:tab w:val="left" w:pos="1134"/>
        </w:tabs>
        <w:ind w:firstLine="851"/>
        <w:rPr>
          <w:sz w:val="24"/>
          <w:szCs w:val="24"/>
        </w:rPr>
      </w:pPr>
      <w:r w:rsidRPr="00E63773">
        <w:rPr>
          <w:sz w:val="24"/>
          <w:szCs w:val="24"/>
        </w:rPr>
        <w:t xml:space="preserve">описывать факторы </w:t>
      </w:r>
      <w:proofErr w:type="spellStart"/>
      <w:r w:rsidRPr="00E63773">
        <w:rPr>
          <w:sz w:val="24"/>
          <w:szCs w:val="24"/>
        </w:rPr>
        <w:t>экориска</w:t>
      </w:r>
      <w:proofErr w:type="spellEnd"/>
      <w:r w:rsidRPr="00E63773">
        <w:rPr>
          <w:sz w:val="24"/>
          <w:szCs w:val="24"/>
        </w:rPr>
        <w:t>, объяснять, как снизить последствия их воздействия;</w:t>
      </w:r>
    </w:p>
    <w:p w:rsidR="00E63773" w:rsidRPr="00E63773" w:rsidRDefault="00E63773" w:rsidP="00E63773">
      <w:pPr>
        <w:pStyle w:val="a"/>
        <w:tabs>
          <w:tab w:val="left" w:pos="1134"/>
        </w:tabs>
        <w:ind w:firstLine="851"/>
        <w:rPr>
          <w:sz w:val="24"/>
          <w:szCs w:val="24"/>
        </w:rPr>
      </w:pPr>
      <w:r w:rsidRPr="00E63773">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E63773" w:rsidRPr="00E63773" w:rsidRDefault="00E63773" w:rsidP="00E63773">
      <w:pPr>
        <w:pStyle w:val="a"/>
        <w:tabs>
          <w:tab w:val="left" w:pos="1134"/>
        </w:tabs>
        <w:ind w:firstLine="851"/>
        <w:rPr>
          <w:sz w:val="24"/>
          <w:szCs w:val="24"/>
        </w:rPr>
      </w:pPr>
      <w:r w:rsidRPr="00E63773">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E63773" w:rsidRPr="00E63773" w:rsidRDefault="00E63773" w:rsidP="00E63773">
      <w:pPr>
        <w:pStyle w:val="a"/>
        <w:tabs>
          <w:tab w:val="left" w:pos="1134"/>
        </w:tabs>
        <w:ind w:firstLine="851"/>
        <w:rPr>
          <w:sz w:val="24"/>
          <w:szCs w:val="24"/>
        </w:rPr>
      </w:pPr>
      <w:r w:rsidRPr="00E63773">
        <w:rPr>
          <w:sz w:val="24"/>
          <w:szCs w:val="24"/>
        </w:rPr>
        <w:t>опознавать, для чего применяются и используются экологические знаки;</w:t>
      </w:r>
    </w:p>
    <w:p w:rsidR="00E63773" w:rsidRPr="00E63773" w:rsidRDefault="00E63773" w:rsidP="00E63773">
      <w:pPr>
        <w:pStyle w:val="a"/>
        <w:tabs>
          <w:tab w:val="left" w:pos="1134"/>
        </w:tabs>
        <w:ind w:firstLine="851"/>
        <w:rPr>
          <w:sz w:val="24"/>
          <w:szCs w:val="24"/>
        </w:rPr>
      </w:pPr>
      <w:r w:rsidRPr="00E63773">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E63773" w:rsidRPr="00E63773" w:rsidRDefault="00E63773" w:rsidP="00E63773">
      <w:pPr>
        <w:pStyle w:val="a"/>
        <w:tabs>
          <w:tab w:val="left" w:pos="1134"/>
        </w:tabs>
        <w:ind w:firstLine="851"/>
        <w:rPr>
          <w:sz w:val="24"/>
          <w:szCs w:val="24"/>
        </w:rPr>
      </w:pPr>
      <w:r w:rsidRPr="00E63773">
        <w:rPr>
          <w:sz w:val="24"/>
          <w:szCs w:val="24"/>
        </w:rPr>
        <w:t>прогнозировать и оценивать свои действия в области охраны окружающей среды;</w:t>
      </w:r>
    </w:p>
    <w:p w:rsidR="00E63773" w:rsidRPr="00E63773" w:rsidRDefault="00E63773" w:rsidP="00E63773">
      <w:pPr>
        <w:pStyle w:val="a"/>
        <w:tabs>
          <w:tab w:val="left" w:pos="1134"/>
        </w:tabs>
        <w:ind w:firstLine="851"/>
        <w:rPr>
          <w:sz w:val="24"/>
          <w:szCs w:val="24"/>
        </w:rPr>
      </w:pPr>
      <w:r w:rsidRPr="00E63773">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E63773" w:rsidRPr="00E63773" w:rsidRDefault="00E63773" w:rsidP="00E63773">
      <w:pPr>
        <w:pStyle w:val="a"/>
        <w:tabs>
          <w:tab w:val="left" w:pos="1134"/>
        </w:tabs>
        <w:ind w:firstLine="851"/>
        <w:rPr>
          <w:sz w:val="24"/>
          <w:szCs w:val="24"/>
        </w:rPr>
      </w:pPr>
      <w:r w:rsidRPr="00E63773">
        <w:rPr>
          <w:sz w:val="24"/>
          <w:szCs w:val="24"/>
        </w:rPr>
        <w:t>распознавать явные и скрытые опасности в современных молодежных хобби;</w:t>
      </w:r>
    </w:p>
    <w:p w:rsidR="00E63773" w:rsidRPr="00E63773" w:rsidRDefault="00E63773" w:rsidP="00E63773">
      <w:pPr>
        <w:pStyle w:val="a"/>
        <w:tabs>
          <w:tab w:val="left" w:pos="1134"/>
        </w:tabs>
        <w:ind w:firstLine="851"/>
        <w:rPr>
          <w:sz w:val="24"/>
          <w:szCs w:val="24"/>
        </w:rPr>
      </w:pPr>
      <w:r w:rsidRPr="00E63773">
        <w:rPr>
          <w:sz w:val="24"/>
          <w:szCs w:val="24"/>
        </w:rPr>
        <w:t>соблюдать правила безопасности в увлечениях, не противоречащих законодательству РФ;</w:t>
      </w:r>
    </w:p>
    <w:p w:rsidR="00E63773" w:rsidRPr="00E63773" w:rsidRDefault="00E63773" w:rsidP="00E63773">
      <w:pPr>
        <w:pStyle w:val="a"/>
        <w:tabs>
          <w:tab w:val="left" w:pos="1134"/>
        </w:tabs>
        <w:ind w:firstLine="851"/>
        <w:rPr>
          <w:sz w:val="24"/>
          <w:szCs w:val="24"/>
        </w:rPr>
      </w:pPr>
      <w:r w:rsidRPr="00E63773">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E63773" w:rsidRPr="00E63773" w:rsidRDefault="00E63773" w:rsidP="00E63773">
      <w:pPr>
        <w:pStyle w:val="a"/>
        <w:tabs>
          <w:tab w:val="left" w:pos="1134"/>
        </w:tabs>
        <w:ind w:firstLine="851"/>
        <w:rPr>
          <w:sz w:val="24"/>
          <w:szCs w:val="24"/>
        </w:rPr>
      </w:pPr>
      <w:r w:rsidRPr="00E63773">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E63773" w:rsidRPr="00E63773" w:rsidRDefault="00E63773" w:rsidP="00E63773">
      <w:pPr>
        <w:pStyle w:val="a"/>
        <w:tabs>
          <w:tab w:val="left" w:pos="1134"/>
        </w:tabs>
        <w:ind w:firstLine="851"/>
        <w:rPr>
          <w:sz w:val="24"/>
          <w:szCs w:val="24"/>
        </w:rPr>
      </w:pPr>
      <w:r w:rsidRPr="00E63773">
        <w:rPr>
          <w:sz w:val="24"/>
          <w:szCs w:val="24"/>
        </w:rPr>
        <w:t>прогнозировать и оценивать последствия своего поведения во время занятий современными молодежными хобби;</w:t>
      </w:r>
    </w:p>
    <w:p w:rsidR="00E63773" w:rsidRPr="00E63773" w:rsidRDefault="00E63773" w:rsidP="00E63773">
      <w:pPr>
        <w:pStyle w:val="a"/>
        <w:tabs>
          <w:tab w:val="left" w:pos="1134"/>
        </w:tabs>
        <w:ind w:firstLine="851"/>
        <w:rPr>
          <w:sz w:val="24"/>
          <w:szCs w:val="24"/>
        </w:rPr>
      </w:pPr>
      <w:r w:rsidRPr="00E63773">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E63773" w:rsidRPr="00E63773" w:rsidRDefault="00E63773" w:rsidP="00E63773">
      <w:pPr>
        <w:pStyle w:val="a"/>
        <w:tabs>
          <w:tab w:val="left" w:pos="1134"/>
        </w:tabs>
        <w:ind w:firstLine="851"/>
        <w:rPr>
          <w:sz w:val="24"/>
          <w:szCs w:val="24"/>
        </w:rPr>
      </w:pPr>
      <w:r w:rsidRPr="00E63773">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E63773" w:rsidRPr="00E63773" w:rsidRDefault="00E63773" w:rsidP="00E63773">
      <w:pPr>
        <w:pStyle w:val="a"/>
        <w:tabs>
          <w:tab w:val="left" w:pos="1134"/>
        </w:tabs>
        <w:ind w:firstLine="851"/>
        <w:rPr>
          <w:sz w:val="24"/>
          <w:szCs w:val="24"/>
        </w:rPr>
      </w:pPr>
      <w:r w:rsidRPr="00E63773">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E63773" w:rsidRPr="00E63773" w:rsidRDefault="00E63773" w:rsidP="00E63773">
      <w:pPr>
        <w:pStyle w:val="a"/>
        <w:tabs>
          <w:tab w:val="left" w:pos="1134"/>
        </w:tabs>
        <w:ind w:firstLine="851"/>
        <w:rPr>
          <w:sz w:val="24"/>
          <w:szCs w:val="24"/>
        </w:rPr>
      </w:pPr>
      <w:r w:rsidRPr="00E63773">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E63773" w:rsidRPr="00E63773" w:rsidRDefault="00E63773" w:rsidP="00E63773">
      <w:pPr>
        <w:pStyle w:val="a"/>
        <w:tabs>
          <w:tab w:val="left" w:pos="1134"/>
        </w:tabs>
        <w:ind w:firstLine="851"/>
        <w:rPr>
          <w:sz w:val="24"/>
          <w:szCs w:val="24"/>
        </w:rPr>
      </w:pPr>
      <w:r w:rsidRPr="00E63773">
        <w:rPr>
          <w:sz w:val="24"/>
          <w:szCs w:val="24"/>
        </w:rPr>
        <w:t>прогнозировать и оценивать последствия своего поведения на транспорте;</w:t>
      </w:r>
    </w:p>
    <w:p w:rsidR="00E63773" w:rsidRPr="00E63773" w:rsidRDefault="00E63773" w:rsidP="00E63773">
      <w:pPr>
        <w:pStyle w:val="a"/>
        <w:tabs>
          <w:tab w:val="left" w:pos="1134"/>
        </w:tabs>
        <w:ind w:firstLine="851"/>
        <w:rPr>
          <w:sz w:val="24"/>
          <w:szCs w:val="24"/>
        </w:rPr>
      </w:pPr>
      <w:r w:rsidRPr="00E63773">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E63773" w:rsidRPr="00E63773" w:rsidRDefault="00E63773" w:rsidP="00E63773">
      <w:pPr>
        <w:tabs>
          <w:tab w:val="left" w:pos="1134"/>
        </w:tabs>
        <w:ind w:firstLine="851"/>
        <w:rPr>
          <w:b/>
          <w:sz w:val="24"/>
          <w:szCs w:val="24"/>
        </w:rPr>
      </w:pPr>
      <w:r w:rsidRPr="00E63773">
        <w:rPr>
          <w:b/>
          <w:sz w:val="24"/>
          <w:szCs w:val="24"/>
        </w:rPr>
        <w:t>Защита населения Российской Федерации от опасных и чрезвычайных ситуаций</w:t>
      </w:r>
    </w:p>
    <w:p w:rsidR="00E63773" w:rsidRPr="00E63773" w:rsidRDefault="00E63773" w:rsidP="00E63773">
      <w:pPr>
        <w:pStyle w:val="a"/>
        <w:tabs>
          <w:tab w:val="left" w:pos="1134"/>
        </w:tabs>
        <w:ind w:firstLine="851"/>
        <w:rPr>
          <w:sz w:val="24"/>
          <w:szCs w:val="24"/>
        </w:rPr>
      </w:pPr>
      <w:r w:rsidRPr="00E63773">
        <w:rPr>
          <w:sz w:val="24"/>
          <w:szCs w:val="24"/>
        </w:rPr>
        <w:lastRenderedPageBreak/>
        <w:t>Комментировать назначение основных нормативных правовых актов в области защиты населения и территорий от опасных и чрезвычайных ситуаций;</w:t>
      </w:r>
    </w:p>
    <w:p w:rsidR="00E63773" w:rsidRPr="00E63773" w:rsidRDefault="00E63773" w:rsidP="00E63773">
      <w:pPr>
        <w:pStyle w:val="a"/>
        <w:tabs>
          <w:tab w:val="left" w:pos="1134"/>
        </w:tabs>
        <w:ind w:firstLine="851"/>
        <w:rPr>
          <w:sz w:val="24"/>
          <w:szCs w:val="24"/>
        </w:rPr>
      </w:pPr>
      <w:r w:rsidRPr="00E63773">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E63773" w:rsidRPr="00E63773" w:rsidRDefault="00E63773" w:rsidP="00E63773">
      <w:pPr>
        <w:pStyle w:val="a"/>
        <w:tabs>
          <w:tab w:val="left" w:pos="1134"/>
        </w:tabs>
        <w:ind w:firstLine="851"/>
        <w:rPr>
          <w:sz w:val="24"/>
          <w:szCs w:val="24"/>
        </w:rPr>
      </w:pPr>
      <w:r w:rsidRPr="00E63773">
        <w:rPr>
          <w:sz w:val="24"/>
          <w:szCs w:val="24"/>
        </w:rPr>
        <w:t>раскрывать составляющие государственной системы, направленной на защиту населения от опасных и чрезвычайных ситуаций;</w:t>
      </w:r>
    </w:p>
    <w:p w:rsidR="00E63773" w:rsidRPr="00E63773" w:rsidRDefault="00E63773" w:rsidP="00E63773">
      <w:pPr>
        <w:pStyle w:val="a"/>
        <w:tabs>
          <w:tab w:val="left" w:pos="1134"/>
        </w:tabs>
        <w:ind w:firstLine="851"/>
        <w:rPr>
          <w:sz w:val="24"/>
          <w:szCs w:val="24"/>
        </w:rPr>
      </w:pPr>
      <w:r w:rsidRPr="00E63773">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E63773" w:rsidRPr="00E63773" w:rsidRDefault="00E63773" w:rsidP="00E63773">
      <w:pPr>
        <w:pStyle w:val="a"/>
        <w:tabs>
          <w:tab w:val="left" w:pos="1134"/>
        </w:tabs>
        <w:ind w:firstLine="851"/>
        <w:rPr>
          <w:sz w:val="24"/>
          <w:szCs w:val="24"/>
        </w:rPr>
      </w:pPr>
      <w:r w:rsidRPr="00E63773">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E63773" w:rsidRPr="00E63773" w:rsidRDefault="00E63773" w:rsidP="00E63773">
      <w:pPr>
        <w:pStyle w:val="a"/>
        <w:tabs>
          <w:tab w:val="left" w:pos="1134"/>
        </w:tabs>
        <w:ind w:firstLine="851"/>
        <w:rPr>
          <w:sz w:val="24"/>
          <w:szCs w:val="24"/>
        </w:rPr>
      </w:pPr>
      <w:r w:rsidRPr="00E63773">
        <w:rPr>
          <w:sz w:val="24"/>
          <w:szCs w:val="24"/>
        </w:rPr>
        <w:t>объяснять причины их возникновения, характеристики, поражающие факторы, особенности и последствия;</w:t>
      </w:r>
    </w:p>
    <w:p w:rsidR="00E63773" w:rsidRPr="00E63773" w:rsidRDefault="00E63773" w:rsidP="00E63773">
      <w:pPr>
        <w:pStyle w:val="a"/>
        <w:tabs>
          <w:tab w:val="left" w:pos="1134"/>
        </w:tabs>
        <w:ind w:firstLine="851"/>
        <w:rPr>
          <w:sz w:val="24"/>
          <w:szCs w:val="24"/>
        </w:rPr>
      </w:pPr>
      <w:r w:rsidRPr="00E63773">
        <w:rPr>
          <w:sz w:val="24"/>
          <w:szCs w:val="24"/>
        </w:rPr>
        <w:t>использовать средства индивидуальной, коллективной защиты и приборы индивидуального дозиметрического контроля;</w:t>
      </w:r>
    </w:p>
    <w:p w:rsidR="00E63773" w:rsidRPr="00E63773" w:rsidRDefault="00E63773" w:rsidP="00E63773">
      <w:pPr>
        <w:pStyle w:val="a"/>
        <w:tabs>
          <w:tab w:val="left" w:pos="1134"/>
        </w:tabs>
        <w:ind w:firstLine="851"/>
        <w:rPr>
          <w:sz w:val="24"/>
          <w:szCs w:val="24"/>
        </w:rPr>
      </w:pPr>
      <w:r w:rsidRPr="00E63773">
        <w:rPr>
          <w:sz w:val="24"/>
          <w:szCs w:val="24"/>
        </w:rPr>
        <w:t xml:space="preserve">действовать согласно обозначению на знаках безопасности и плане эвакуации; </w:t>
      </w:r>
    </w:p>
    <w:p w:rsidR="00E63773" w:rsidRPr="00E63773" w:rsidRDefault="00E63773" w:rsidP="00E63773">
      <w:pPr>
        <w:pStyle w:val="a"/>
        <w:tabs>
          <w:tab w:val="left" w:pos="1134"/>
        </w:tabs>
        <w:ind w:firstLine="851"/>
        <w:rPr>
          <w:sz w:val="24"/>
          <w:szCs w:val="24"/>
        </w:rPr>
      </w:pPr>
      <w:r w:rsidRPr="00E63773">
        <w:rPr>
          <w:sz w:val="24"/>
          <w:szCs w:val="24"/>
        </w:rPr>
        <w:t>вызывать в случае необходимости службы экстренной помощи;</w:t>
      </w:r>
    </w:p>
    <w:p w:rsidR="00E63773" w:rsidRPr="00E63773" w:rsidRDefault="00E63773" w:rsidP="00E63773">
      <w:pPr>
        <w:pStyle w:val="a"/>
        <w:tabs>
          <w:tab w:val="left" w:pos="1134"/>
        </w:tabs>
        <w:ind w:firstLine="851"/>
        <w:rPr>
          <w:sz w:val="24"/>
          <w:szCs w:val="24"/>
        </w:rPr>
      </w:pPr>
      <w:r w:rsidRPr="00E63773">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E63773" w:rsidRPr="00E63773" w:rsidRDefault="00E63773" w:rsidP="00E63773">
      <w:pPr>
        <w:pStyle w:val="a"/>
        <w:tabs>
          <w:tab w:val="left" w:pos="1134"/>
        </w:tabs>
        <w:ind w:firstLine="851"/>
        <w:rPr>
          <w:sz w:val="24"/>
          <w:szCs w:val="24"/>
        </w:rPr>
      </w:pPr>
      <w:r w:rsidRPr="00E63773">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E63773" w:rsidRPr="00E63773" w:rsidRDefault="00E63773" w:rsidP="00E63773">
      <w:pPr>
        <w:pStyle w:val="a"/>
        <w:tabs>
          <w:tab w:val="left" w:pos="1134"/>
        </w:tabs>
        <w:ind w:firstLine="851"/>
        <w:rPr>
          <w:sz w:val="24"/>
          <w:szCs w:val="24"/>
        </w:rPr>
      </w:pPr>
      <w:r w:rsidRPr="00E63773">
        <w:rPr>
          <w:sz w:val="24"/>
          <w:szCs w:val="24"/>
        </w:rPr>
        <w:t>составлять модель личного безопасного поведения в условиях опасных и чрезвычайных ситуаций мирного и военного времени.</w:t>
      </w:r>
    </w:p>
    <w:p w:rsidR="00E63773" w:rsidRPr="00E63773" w:rsidRDefault="00E63773" w:rsidP="00E63773">
      <w:pPr>
        <w:tabs>
          <w:tab w:val="left" w:pos="1134"/>
        </w:tabs>
        <w:ind w:firstLine="851"/>
        <w:rPr>
          <w:b/>
          <w:sz w:val="24"/>
          <w:szCs w:val="24"/>
        </w:rPr>
      </w:pPr>
      <w:r w:rsidRPr="00E63773">
        <w:rPr>
          <w:b/>
          <w:sz w:val="24"/>
          <w:szCs w:val="24"/>
        </w:rPr>
        <w:t>Основы противодействия экстремизму, терроризму и наркотизму в Российской Федерации</w:t>
      </w:r>
    </w:p>
    <w:p w:rsidR="00E63773" w:rsidRPr="00E63773" w:rsidRDefault="00E63773" w:rsidP="00E63773">
      <w:pPr>
        <w:pStyle w:val="a"/>
        <w:tabs>
          <w:tab w:val="left" w:pos="1134"/>
        </w:tabs>
        <w:ind w:firstLine="851"/>
        <w:rPr>
          <w:sz w:val="24"/>
          <w:szCs w:val="24"/>
        </w:rPr>
      </w:pPr>
      <w:r w:rsidRPr="00E63773">
        <w:rPr>
          <w:sz w:val="24"/>
          <w:szCs w:val="24"/>
        </w:rPr>
        <w:t>Характеризовать особенности экстремизма, терроризма и наркотизма в Российской Федерации;</w:t>
      </w:r>
    </w:p>
    <w:p w:rsidR="00E63773" w:rsidRPr="00E63773" w:rsidRDefault="00E63773" w:rsidP="00E63773">
      <w:pPr>
        <w:pStyle w:val="a"/>
        <w:tabs>
          <w:tab w:val="left" w:pos="1134"/>
        </w:tabs>
        <w:ind w:firstLine="851"/>
        <w:rPr>
          <w:sz w:val="24"/>
          <w:szCs w:val="24"/>
        </w:rPr>
      </w:pPr>
      <w:r w:rsidRPr="00E63773">
        <w:rPr>
          <w:sz w:val="24"/>
          <w:szCs w:val="24"/>
        </w:rPr>
        <w:t>объяснять взаимосвязь экстремизма, терроризма и наркотизма;</w:t>
      </w:r>
    </w:p>
    <w:p w:rsidR="00E63773" w:rsidRPr="00E63773" w:rsidRDefault="00E63773" w:rsidP="00E63773">
      <w:pPr>
        <w:pStyle w:val="a"/>
        <w:tabs>
          <w:tab w:val="left" w:pos="1134"/>
        </w:tabs>
        <w:ind w:firstLine="851"/>
        <w:rPr>
          <w:sz w:val="24"/>
          <w:szCs w:val="24"/>
        </w:rPr>
      </w:pPr>
      <w:r w:rsidRPr="00E63773">
        <w:rPr>
          <w:sz w:val="24"/>
          <w:szCs w:val="24"/>
        </w:rPr>
        <w:t>оперировать основными понятиями в области противодействия экстремизму, терроризму и наркотизму в Российской Федерации;</w:t>
      </w:r>
    </w:p>
    <w:p w:rsidR="00E63773" w:rsidRPr="00E63773" w:rsidRDefault="00E63773" w:rsidP="00E63773">
      <w:pPr>
        <w:pStyle w:val="a"/>
        <w:tabs>
          <w:tab w:val="left" w:pos="1134"/>
        </w:tabs>
        <w:ind w:firstLine="851"/>
        <w:rPr>
          <w:sz w:val="24"/>
          <w:szCs w:val="24"/>
        </w:rPr>
      </w:pPr>
      <w:r w:rsidRPr="00E63773">
        <w:rPr>
          <w:sz w:val="24"/>
          <w:szCs w:val="24"/>
        </w:rPr>
        <w:t>раскрывать предназначение общегосударственной системы противодействия экстремизму, терроризму и наркотизму;</w:t>
      </w:r>
    </w:p>
    <w:p w:rsidR="00E63773" w:rsidRPr="00E63773" w:rsidRDefault="00E63773" w:rsidP="00E63773">
      <w:pPr>
        <w:pStyle w:val="a"/>
        <w:tabs>
          <w:tab w:val="left" w:pos="1134"/>
        </w:tabs>
        <w:ind w:firstLine="851"/>
        <w:rPr>
          <w:sz w:val="24"/>
          <w:szCs w:val="24"/>
        </w:rPr>
      </w:pPr>
      <w:r w:rsidRPr="00E63773">
        <w:rPr>
          <w:sz w:val="24"/>
          <w:szCs w:val="24"/>
        </w:rPr>
        <w:lastRenderedPageBreak/>
        <w:t>объяснять основные принципы и направления противодействия экстремистской, террористической деятельности и наркотизму;</w:t>
      </w:r>
    </w:p>
    <w:p w:rsidR="00E63773" w:rsidRPr="00E63773" w:rsidRDefault="00E63773" w:rsidP="00E63773">
      <w:pPr>
        <w:pStyle w:val="a"/>
        <w:tabs>
          <w:tab w:val="left" w:pos="1134"/>
        </w:tabs>
        <w:ind w:firstLine="851"/>
        <w:rPr>
          <w:sz w:val="24"/>
          <w:szCs w:val="24"/>
        </w:rPr>
      </w:pPr>
      <w:r w:rsidRPr="00E63773">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E63773" w:rsidRPr="00E63773" w:rsidRDefault="00E63773" w:rsidP="00E63773">
      <w:pPr>
        <w:pStyle w:val="a"/>
        <w:tabs>
          <w:tab w:val="left" w:pos="1134"/>
        </w:tabs>
        <w:ind w:firstLine="851"/>
        <w:rPr>
          <w:sz w:val="24"/>
          <w:szCs w:val="24"/>
        </w:rPr>
      </w:pPr>
      <w:r w:rsidRPr="00E63773">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E63773" w:rsidRPr="00E63773" w:rsidRDefault="00E63773" w:rsidP="00E63773">
      <w:pPr>
        <w:pStyle w:val="a"/>
        <w:tabs>
          <w:tab w:val="left" w:pos="1134"/>
        </w:tabs>
        <w:ind w:firstLine="851"/>
        <w:rPr>
          <w:sz w:val="24"/>
          <w:szCs w:val="24"/>
        </w:rPr>
      </w:pPr>
      <w:r w:rsidRPr="00E63773">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E63773" w:rsidRPr="00E63773" w:rsidRDefault="00E63773" w:rsidP="00E63773">
      <w:pPr>
        <w:pStyle w:val="a"/>
        <w:tabs>
          <w:tab w:val="left" w:pos="1134"/>
        </w:tabs>
        <w:ind w:firstLine="851"/>
        <w:rPr>
          <w:sz w:val="24"/>
          <w:szCs w:val="24"/>
        </w:rPr>
      </w:pPr>
      <w:r w:rsidRPr="00E63773">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E63773" w:rsidRPr="00E63773" w:rsidRDefault="00E63773" w:rsidP="00E63773">
      <w:pPr>
        <w:pStyle w:val="a"/>
        <w:tabs>
          <w:tab w:val="left" w:pos="1134"/>
        </w:tabs>
        <w:ind w:firstLine="851"/>
        <w:rPr>
          <w:sz w:val="24"/>
          <w:szCs w:val="24"/>
        </w:rPr>
      </w:pPr>
      <w:r w:rsidRPr="00E63773">
        <w:rPr>
          <w:sz w:val="24"/>
          <w:szCs w:val="24"/>
        </w:rPr>
        <w:t>распознавать признаки вовлечения в экстремистскую и террористическую деятельность;</w:t>
      </w:r>
    </w:p>
    <w:p w:rsidR="00E63773" w:rsidRPr="00E63773" w:rsidRDefault="00E63773" w:rsidP="00E63773">
      <w:pPr>
        <w:pStyle w:val="a"/>
        <w:tabs>
          <w:tab w:val="left" w:pos="1134"/>
        </w:tabs>
        <w:ind w:firstLine="851"/>
        <w:rPr>
          <w:sz w:val="24"/>
          <w:szCs w:val="24"/>
        </w:rPr>
      </w:pPr>
      <w:r w:rsidRPr="00E63773">
        <w:rPr>
          <w:sz w:val="24"/>
          <w:szCs w:val="24"/>
        </w:rPr>
        <w:t>распознавать симптомы употребления наркотических средств;</w:t>
      </w:r>
    </w:p>
    <w:p w:rsidR="00E63773" w:rsidRPr="00E63773" w:rsidRDefault="00E63773" w:rsidP="00E63773">
      <w:pPr>
        <w:pStyle w:val="a"/>
        <w:tabs>
          <w:tab w:val="left" w:pos="1134"/>
        </w:tabs>
        <w:ind w:firstLine="851"/>
        <w:rPr>
          <w:sz w:val="24"/>
          <w:szCs w:val="24"/>
        </w:rPr>
      </w:pPr>
      <w:r w:rsidRPr="00E63773">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E63773" w:rsidRPr="00E63773" w:rsidRDefault="00E63773" w:rsidP="00E63773">
      <w:pPr>
        <w:pStyle w:val="a"/>
        <w:tabs>
          <w:tab w:val="left" w:pos="1134"/>
        </w:tabs>
        <w:ind w:firstLine="851"/>
        <w:rPr>
          <w:sz w:val="24"/>
          <w:szCs w:val="24"/>
        </w:rPr>
      </w:pPr>
      <w:r w:rsidRPr="00E63773">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E63773" w:rsidRPr="00E63773" w:rsidRDefault="00E63773" w:rsidP="00E63773">
      <w:pPr>
        <w:pStyle w:val="a"/>
        <w:tabs>
          <w:tab w:val="left" w:pos="1134"/>
        </w:tabs>
        <w:ind w:firstLine="851"/>
        <w:rPr>
          <w:sz w:val="24"/>
          <w:szCs w:val="24"/>
        </w:rPr>
      </w:pPr>
      <w:r w:rsidRPr="00E63773">
        <w:rPr>
          <w:sz w:val="24"/>
          <w:szCs w:val="24"/>
        </w:rPr>
        <w:t>описывать действия граждан при установлении уровней террористической опасности;</w:t>
      </w:r>
    </w:p>
    <w:p w:rsidR="00E63773" w:rsidRPr="00E63773" w:rsidRDefault="00E63773" w:rsidP="00E63773">
      <w:pPr>
        <w:pStyle w:val="a"/>
        <w:tabs>
          <w:tab w:val="left" w:pos="1134"/>
        </w:tabs>
        <w:ind w:firstLine="851"/>
        <w:rPr>
          <w:sz w:val="24"/>
          <w:szCs w:val="24"/>
        </w:rPr>
      </w:pPr>
      <w:r w:rsidRPr="00E63773">
        <w:rPr>
          <w:sz w:val="24"/>
          <w:szCs w:val="24"/>
        </w:rPr>
        <w:t>описывать правила и рекомендации в случае проведения террористической акции;</w:t>
      </w:r>
    </w:p>
    <w:p w:rsidR="00E63773" w:rsidRPr="00E63773" w:rsidRDefault="00E63773" w:rsidP="00E63773">
      <w:pPr>
        <w:pStyle w:val="a"/>
        <w:tabs>
          <w:tab w:val="left" w:pos="1134"/>
        </w:tabs>
        <w:ind w:firstLine="851"/>
        <w:rPr>
          <w:sz w:val="24"/>
          <w:szCs w:val="24"/>
        </w:rPr>
      </w:pPr>
      <w:r w:rsidRPr="00E63773">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E63773" w:rsidRPr="00E63773" w:rsidRDefault="00E63773" w:rsidP="00E63773">
      <w:pPr>
        <w:tabs>
          <w:tab w:val="left" w:pos="1134"/>
        </w:tabs>
        <w:ind w:firstLine="851"/>
        <w:rPr>
          <w:b/>
          <w:sz w:val="24"/>
          <w:szCs w:val="24"/>
        </w:rPr>
      </w:pPr>
      <w:r w:rsidRPr="00E63773">
        <w:rPr>
          <w:b/>
          <w:sz w:val="24"/>
          <w:szCs w:val="24"/>
        </w:rPr>
        <w:t>Основы здорового образа жизни</w:t>
      </w:r>
    </w:p>
    <w:p w:rsidR="00E63773" w:rsidRPr="00E63773" w:rsidRDefault="00E63773" w:rsidP="00E63773">
      <w:pPr>
        <w:pStyle w:val="a"/>
        <w:tabs>
          <w:tab w:val="left" w:pos="1134"/>
        </w:tabs>
        <w:ind w:firstLine="851"/>
        <w:rPr>
          <w:sz w:val="24"/>
          <w:szCs w:val="24"/>
        </w:rPr>
      </w:pPr>
      <w:r w:rsidRPr="00E63773">
        <w:rPr>
          <w:sz w:val="24"/>
          <w:szCs w:val="24"/>
        </w:rPr>
        <w:t>Комментировать назначение основных нормативных правовых актов в области здорового образа жизни;</w:t>
      </w:r>
    </w:p>
    <w:p w:rsidR="00E63773" w:rsidRPr="00E63773" w:rsidRDefault="00E63773" w:rsidP="00E63773">
      <w:pPr>
        <w:pStyle w:val="a"/>
        <w:tabs>
          <w:tab w:val="left" w:pos="1134"/>
        </w:tabs>
        <w:ind w:firstLine="851"/>
        <w:rPr>
          <w:sz w:val="24"/>
          <w:szCs w:val="24"/>
        </w:rPr>
      </w:pPr>
      <w:r w:rsidRPr="00E63773">
        <w:rPr>
          <w:sz w:val="24"/>
          <w:szCs w:val="24"/>
        </w:rPr>
        <w:t>использовать основные нормативные правовые акты в области здорового образа жизни для изучения и реализации своих прав;</w:t>
      </w:r>
    </w:p>
    <w:p w:rsidR="00E63773" w:rsidRPr="00E63773" w:rsidRDefault="00E63773" w:rsidP="00E63773">
      <w:pPr>
        <w:pStyle w:val="a"/>
        <w:tabs>
          <w:tab w:val="left" w:pos="1134"/>
        </w:tabs>
        <w:ind w:firstLine="851"/>
        <w:rPr>
          <w:sz w:val="24"/>
          <w:szCs w:val="24"/>
        </w:rPr>
      </w:pPr>
      <w:r w:rsidRPr="00E63773">
        <w:rPr>
          <w:sz w:val="24"/>
          <w:szCs w:val="24"/>
        </w:rPr>
        <w:t>оперировать основными понятиями в области здорового образа жизни;</w:t>
      </w:r>
    </w:p>
    <w:p w:rsidR="00E63773" w:rsidRPr="00E63773" w:rsidRDefault="00E63773" w:rsidP="00E63773">
      <w:pPr>
        <w:pStyle w:val="a"/>
        <w:tabs>
          <w:tab w:val="left" w:pos="1134"/>
        </w:tabs>
        <w:ind w:firstLine="851"/>
        <w:rPr>
          <w:sz w:val="24"/>
          <w:szCs w:val="24"/>
        </w:rPr>
      </w:pPr>
      <w:r w:rsidRPr="00E63773">
        <w:rPr>
          <w:sz w:val="24"/>
          <w:szCs w:val="24"/>
        </w:rPr>
        <w:t>описывать факторы здорового образа жизни;</w:t>
      </w:r>
    </w:p>
    <w:p w:rsidR="00E63773" w:rsidRPr="00E63773" w:rsidRDefault="00E63773" w:rsidP="00E63773">
      <w:pPr>
        <w:pStyle w:val="a"/>
        <w:tabs>
          <w:tab w:val="left" w:pos="1134"/>
        </w:tabs>
        <w:ind w:firstLine="851"/>
        <w:rPr>
          <w:sz w:val="24"/>
          <w:szCs w:val="24"/>
        </w:rPr>
      </w:pPr>
      <w:r w:rsidRPr="00E63773">
        <w:rPr>
          <w:sz w:val="24"/>
          <w:szCs w:val="24"/>
        </w:rPr>
        <w:t>объяснять преимущества здорового образа жизни;</w:t>
      </w:r>
    </w:p>
    <w:p w:rsidR="00E63773" w:rsidRPr="00E63773" w:rsidRDefault="00E63773" w:rsidP="00E63773">
      <w:pPr>
        <w:pStyle w:val="a"/>
        <w:tabs>
          <w:tab w:val="left" w:pos="1134"/>
        </w:tabs>
        <w:ind w:firstLine="851"/>
        <w:rPr>
          <w:sz w:val="24"/>
          <w:szCs w:val="24"/>
        </w:rPr>
      </w:pPr>
      <w:r w:rsidRPr="00E63773">
        <w:rPr>
          <w:sz w:val="24"/>
          <w:szCs w:val="24"/>
        </w:rPr>
        <w:t>объяснять значение здорового образа жизни для благополучия общества и государства;</w:t>
      </w:r>
    </w:p>
    <w:p w:rsidR="00E63773" w:rsidRPr="00E63773" w:rsidRDefault="00E63773" w:rsidP="00E63773">
      <w:pPr>
        <w:pStyle w:val="a"/>
        <w:tabs>
          <w:tab w:val="left" w:pos="1134"/>
        </w:tabs>
        <w:ind w:firstLine="851"/>
        <w:rPr>
          <w:sz w:val="24"/>
          <w:szCs w:val="24"/>
        </w:rPr>
      </w:pPr>
      <w:r w:rsidRPr="00E63773">
        <w:rPr>
          <w:sz w:val="24"/>
          <w:szCs w:val="24"/>
        </w:rPr>
        <w:lastRenderedPageBreak/>
        <w:t xml:space="preserve">описывать основные факторы и привычки, пагубно влияющие на здоровье человека; </w:t>
      </w:r>
    </w:p>
    <w:p w:rsidR="00E63773" w:rsidRPr="00E63773" w:rsidRDefault="00E63773" w:rsidP="00E63773">
      <w:pPr>
        <w:pStyle w:val="a"/>
        <w:tabs>
          <w:tab w:val="left" w:pos="1134"/>
        </w:tabs>
        <w:ind w:firstLine="851"/>
        <w:rPr>
          <w:sz w:val="24"/>
          <w:szCs w:val="24"/>
        </w:rPr>
      </w:pPr>
      <w:r w:rsidRPr="00E63773">
        <w:rPr>
          <w:sz w:val="24"/>
          <w:szCs w:val="24"/>
        </w:rPr>
        <w:t>раскрывать сущность репродуктивного здоровья;</w:t>
      </w:r>
    </w:p>
    <w:p w:rsidR="00E63773" w:rsidRPr="00E63773" w:rsidRDefault="00E63773" w:rsidP="00E63773">
      <w:pPr>
        <w:pStyle w:val="a"/>
        <w:tabs>
          <w:tab w:val="left" w:pos="1134"/>
        </w:tabs>
        <w:ind w:firstLine="851"/>
        <w:rPr>
          <w:sz w:val="24"/>
          <w:szCs w:val="24"/>
        </w:rPr>
      </w:pPr>
      <w:r w:rsidRPr="00E63773">
        <w:rPr>
          <w:sz w:val="24"/>
          <w:szCs w:val="24"/>
        </w:rPr>
        <w:t>распознавать факторы, положительно и отрицательно влияющие на репродуктивное здоровье;</w:t>
      </w:r>
    </w:p>
    <w:p w:rsidR="00E63773" w:rsidRPr="00E63773" w:rsidRDefault="00E63773" w:rsidP="00E63773">
      <w:pPr>
        <w:pStyle w:val="a"/>
        <w:tabs>
          <w:tab w:val="left" w:pos="1134"/>
        </w:tabs>
        <w:ind w:firstLine="851"/>
        <w:rPr>
          <w:sz w:val="24"/>
          <w:szCs w:val="24"/>
        </w:rPr>
      </w:pPr>
      <w:r w:rsidRPr="00E63773">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E63773">
        <w:rPr>
          <w:sz w:val="24"/>
          <w:szCs w:val="24"/>
        </w:rPr>
        <w:t>.</w:t>
      </w:r>
    </w:p>
    <w:p w:rsidR="00E63773" w:rsidRPr="00E63773" w:rsidRDefault="00E63773" w:rsidP="00E63773">
      <w:pPr>
        <w:tabs>
          <w:tab w:val="left" w:pos="1134"/>
        </w:tabs>
        <w:ind w:firstLine="851"/>
        <w:rPr>
          <w:b/>
          <w:sz w:val="24"/>
          <w:szCs w:val="24"/>
        </w:rPr>
      </w:pPr>
      <w:r w:rsidRPr="00E63773">
        <w:rPr>
          <w:b/>
          <w:sz w:val="24"/>
          <w:szCs w:val="24"/>
        </w:rPr>
        <w:t>Основы медицинских знаний и оказание первой помощи</w:t>
      </w:r>
    </w:p>
    <w:p w:rsidR="00E63773" w:rsidRPr="00E63773" w:rsidRDefault="00E63773" w:rsidP="00E63773">
      <w:pPr>
        <w:pStyle w:val="a"/>
        <w:tabs>
          <w:tab w:val="left" w:pos="1134"/>
        </w:tabs>
        <w:ind w:firstLine="851"/>
        <w:rPr>
          <w:sz w:val="24"/>
          <w:szCs w:val="24"/>
        </w:rPr>
      </w:pPr>
      <w:r w:rsidRPr="00E63773">
        <w:rPr>
          <w:sz w:val="24"/>
          <w:szCs w:val="24"/>
          <w:highlight w:val="white"/>
        </w:rPr>
        <w:t>Комментировать</w:t>
      </w:r>
      <w:r w:rsidRPr="00E63773">
        <w:rPr>
          <w:sz w:val="24"/>
          <w:szCs w:val="24"/>
        </w:rPr>
        <w:t xml:space="preserve"> назначение основных нормативных правовых актов в области оказания первой помощи;</w:t>
      </w:r>
    </w:p>
    <w:p w:rsidR="00E63773" w:rsidRPr="00E63773" w:rsidRDefault="00E63773" w:rsidP="00E63773">
      <w:pPr>
        <w:pStyle w:val="a"/>
        <w:tabs>
          <w:tab w:val="left" w:pos="1134"/>
        </w:tabs>
        <w:ind w:firstLine="851"/>
        <w:rPr>
          <w:sz w:val="24"/>
          <w:szCs w:val="24"/>
        </w:rPr>
      </w:pPr>
      <w:r w:rsidRPr="00E63773">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E63773" w:rsidRPr="00E63773" w:rsidRDefault="00E63773" w:rsidP="00E63773">
      <w:pPr>
        <w:pStyle w:val="a"/>
        <w:tabs>
          <w:tab w:val="left" w:pos="1134"/>
        </w:tabs>
        <w:ind w:firstLine="851"/>
        <w:rPr>
          <w:sz w:val="24"/>
          <w:szCs w:val="24"/>
        </w:rPr>
      </w:pPr>
      <w:r w:rsidRPr="00E63773">
        <w:rPr>
          <w:sz w:val="24"/>
          <w:szCs w:val="24"/>
        </w:rPr>
        <w:t>оперировать основными понятиями в области оказания первой помощи;</w:t>
      </w:r>
    </w:p>
    <w:p w:rsidR="00E63773" w:rsidRPr="00E63773" w:rsidRDefault="00E63773" w:rsidP="00E63773">
      <w:pPr>
        <w:pStyle w:val="a"/>
        <w:tabs>
          <w:tab w:val="left" w:pos="1134"/>
        </w:tabs>
        <w:ind w:firstLine="851"/>
        <w:rPr>
          <w:sz w:val="24"/>
          <w:szCs w:val="24"/>
        </w:rPr>
      </w:pPr>
      <w:r w:rsidRPr="00E63773">
        <w:rPr>
          <w:sz w:val="24"/>
          <w:szCs w:val="24"/>
        </w:rPr>
        <w:t xml:space="preserve">отличать первую помощь от медицинской помощи; </w:t>
      </w:r>
    </w:p>
    <w:p w:rsidR="00E63773" w:rsidRPr="00E63773" w:rsidRDefault="00E63773" w:rsidP="00E63773">
      <w:pPr>
        <w:pStyle w:val="a"/>
        <w:tabs>
          <w:tab w:val="left" w:pos="1134"/>
        </w:tabs>
        <w:ind w:firstLine="851"/>
        <w:rPr>
          <w:sz w:val="24"/>
          <w:szCs w:val="24"/>
        </w:rPr>
      </w:pPr>
      <w:r w:rsidRPr="00E63773">
        <w:rPr>
          <w:sz w:val="24"/>
          <w:szCs w:val="24"/>
        </w:rPr>
        <w:t>распознавать состояния, при которых оказывается первая помощь, и определять мероприятия по ее оказанию;</w:t>
      </w:r>
    </w:p>
    <w:p w:rsidR="00E63773" w:rsidRPr="00E63773" w:rsidRDefault="00E63773" w:rsidP="00E63773">
      <w:pPr>
        <w:pStyle w:val="a"/>
        <w:tabs>
          <w:tab w:val="left" w:pos="1134"/>
        </w:tabs>
        <w:ind w:firstLine="851"/>
        <w:rPr>
          <w:sz w:val="24"/>
          <w:szCs w:val="24"/>
        </w:rPr>
      </w:pPr>
      <w:r w:rsidRPr="00E63773">
        <w:rPr>
          <w:sz w:val="24"/>
          <w:szCs w:val="24"/>
        </w:rPr>
        <w:t>оказывать первую помощь при неотложных состояниях;</w:t>
      </w:r>
    </w:p>
    <w:p w:rsidR="00E63773" w:rsidRPr="00E63773" w:rsidRDefault="00E63773" w:rsidP="00E63773">
      <w:pPr>
        <w:pStyle w:val="a"/>
        <w:tabs>
          <w:tab w:val="left" w:pos="1134"/>
        </w:tabs>
        <w:ind w:firstLine="851"/>
        <w:rPr>
          <w:sz w:val="24"/>
          <w:szCs w:val="24"/>
        </w:rPr>
      </w:pPr>
      <w:r w:rsidRPr="00E63773">
        <w:rPr>
          <w:sz w:val="24"/>
          <w:szCs w:val="24"/>
        </w:rPr>
        <w:t>вызывать в случае необходимости службы экстренной помощи;</w:t>
      </w:r>
    </w:p>
    <w:p w:rsidR="00E63773" w:rsidRPr="00E63773" w:rsidRDefault="00E63773" w:rsidP="00E63773">
      <w:pPr>
        <w:pStyle w:val="a"/>
        <w:tabs>
          <w:tab w:val="left" w:pos="1134"/>
        </w:tabs>
        <w:ind w:firstLine="851"/>
        <w:rPr>
          <w:sz w:val="24"/>
          <w:szCs w:val="24"/>
        </w:rPr>
      </w:pPr>
      <w:r w:rsidRPr="00E63773">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E63773">
        <w:rPr>
          <w:sz w:val="24"/>
          <w:szCs w:val="24"/>
        </w:rPr>
        <w:t>дств пр</w:t>
      </w:r>
      <w:proofErr w:type="gramEnd"/>
      <w:r w:rsidRPr="00E63773">
        <w:rPr>
          <w:sz w:val="24"/>
          <w:szCs w:val="24"/>
        </w:rPr>
        <w:t>омышленного изготовления;</w:t>
      </w:r>
    </w:p>
    <w:p w:rsidR="00E63773" w:rsidRPr="00E63773" w:rsidRDefault="00E63773" w:rsidP="00E63773">
      <w:pPr>
        <w:pStyle w:val="a"/>
        <w:tabs>
          <w:tab w:val="left" w:pos="1134"/>
        </w:tabs>
        <w:ind w:firstLine="851"/>
        <w:rPr>
          <w:sz w:val="24"/>
          <w:szCs w:val="24"/>
        </w:rPr>
      </w:pPr>
      <w:r w:rsidRPr="00E63773">
        <w:rPr>
          <w:sz w:val="24"/>
          <w:szCs w:val="24"/>
        </w:rPr>
        <w:t>действовать согласно указанию на знаках безопасности медицинского и санитарного назначения;</w:t>
      </w:r>
    </w:p>
    <w:p w:rsidR="00E63773" w:rsidRPr="00E63773" w:rsidRDefault="00E63773" w:rsidP="00E63773">
      <w:pPr>
        <w:pStyle w:val="a"/>
        <w:tabs>
          <w:tab w:val="left" w:pos="1134"/>
        </w:tabs>
        <w:ind w:firstLine="851"/>
        <w:rPr>
          <w:sz w:val="24"/>
          <w:szCs w:val="24"/>
        </w:rPr>
      </w:pPr>
      <w:r w:rsidRPr="00E63773">
        <w:rPr>
          <w:sz w:val="24"/>
          <w:szCs w:val="24"/>
        </w:rPr>
        <w:t>составлять модель личного безопасного поведения при оказании первой помощи пострадавшему;</w:t>
      </w:r>
    </w:p>
    <w:p w:rsidR="00E63773" w:rsidRPr="00E63773" w:rsidRDefault="00E63773" w:rsidP="00E63773">
      <w:pPr>
        <w:pStyle w:val="a"/>
        <w:tabs>
          <w:tab w:val="left" w:pos="1134"/>
        </w:tabs>
        <w:ind w:firstLine="851"/>
        <w:rPr>
          <w:sz w:val="24"/>
          <w:szCs w:val="24"/>
        </w:rPr>
      </w:pPr>
      <w:r w:rsidRPr="00E63773">
        <w:rPr>
          <w:sz w:val="24"/>
          <w:szCs w:val="24"/>
        </w:rPr>
        <w:t xml:space="preserve">комментировать назначение основных нормативных правовых актов в сфере </w:t>
      </w:r>
      <w:proofErr w:type="gramStart"/>
      <w:r w:rsidRPr="00E63773">
        <w:rPr>
          <w:sz w:val="24"/>
          <w:szCs w:val="24"/>
        </w:rPr>
        <w:t>санитарно-эпидемиологическом</w:t>
      </w:r>
      <w:proofErr w:type="gramEnd"/>
      <w:r w:rsidRPr="00E63773">
        <w:rPr>
          <w:sz w:val="24"/>
          <w:szCs w:val="24"/>
        </w:rPr>
        <w:t xml:space="preserve"> благополучия населения;</w:t>
      </w:r>
    </w:p>
    <w:p w:rsidR="00E63773" w:rsidRPr="00E63773" w:rsidRDefault="00E63773" w:rsidP="00E63773">
      <w:pPr>
        <w:pStyle w:val="a"/>
        <w:tabs>
          <w:tab w:val="left" w:pos="1134"/>
        </w:tabs>
        <w:ind w:firstLine="851"/>
        <w:rPr>
          <w:sz w:val="24"/>
          <w:szCs w:val="24"/>
        </w:rPr>
      </w:pPr>
      <w:r w:rsidRPr="00E63773">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E63773" w:rsidRPr="00E63773" w:rsidRDefault="00E63773" w:rsidP="00E63773">
      <w:pPr>
        <w:pStyle w:val="a"/>
        <w:tabs>
          <w:tab w:val="left" w:pos="1134"/>
        </w:tabs>
        <w:ind w:firstLine="851"/>
        <w:rPr>
          <w:sz w:val="24"/>
          <w:szCs w:val="24"/>
        </w:rPr>
      </w:pPr>
      <w:r w:rsidRPr="00E63773">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E63773" w:rsidRPr="00E63773" w:rsidRDefault="00E63773" w:rsidP="00E63773">
      <w:pPr>
        <w:pStyle w:val="a"/>
        <w:tabs>
          <w:tab w:val="left" w:pos="1134"/>
        </w:tabs>
        <w:ind w:firstLine="851"/>
        <w:rPr>
          <w:sz w:val="24"/>
          <w:szCs w:val="24"/>
        </w:rPr>
      </w:pPr>
      <w:r w:rsidRPr="00E63773">
        <w:rPr>
          <w:sz w:val="24"/>
          <w:szCs w:val="24"/>
        </w:rPr>
        <w:t>классифицировать основные инфекционные болезни;</w:t>
      </w:r>
    </w:p>
    <w:p w:rsidR="00E63773" w:rsidRPr="00E63773" w:rsidRDefault="00E63773" w:rsidP="00E63773">
      <w:pPr>
        <w:pStyle w:val="a"/>
        <w:tabs>
          <w:tab w:val="left" w:pos="1134"/>
        </w:tabs>
        <w:ind w:firstLine="851"/>
        <w:rPr>
          <w:sz w:val="24"/>
          <w:szCs w:val="24"/>
        </w:rPr>
      </w:pPr>
      <w:r w:rsidRPr="00E63773">
        <w:rPr>
          <w:sz w:val="24"/>
          <w:szCs w:val="24"/>
        </w:rPr>
        <w:t>определять меры, направленные на предупреждение возникновения и распространения инфекционных заболеваний;</w:t>
      </w:r>
    </w:p>
    <w:p w:rsidR="00E63773" w:rsidRPr="00E63773" w:rsidRDefault="00E63773" w:rsidP="00E63773">
      <w:pPr>
        <w:pStyle w:val="a"/>
        <w:tabs>
          <w:tab w:val="left" w:pos="1134"/>
        </w:tabs>
        <w:ind w:firstLine="851"/>
        <w:rPr>
          <w:sz w:val="24"/>
          <w:szCs w:val="24"/>
        </w:rPr>
      </w:pPr>
      <w:r w:rsidRPr="00E63773">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E63773" w:rsidRPr="00E63773" w:rsidRDefault="00E63773" w:rsidP="00E63773">
      <w:pPr>
        <w:tabs>
          <w:tab w:val="left" w:pos="1134"/>
        </w:tabs>
        <w:ind w:firstLine="851"/>
        <w:rPr>
          <w:b/>
          <w:sz w:val="24"/>
          <w:szCs w:val="24"/>
        </w:rPr>
      </w:pPr>
      <w:r w:rsidRPr="00E63773">
        <w:rPr>
          <w:b/>
          <w:sz w:val="24"/>
          <w:szCs w:val="24"/>
        </w:rPr>
        <w:lastRenderedPageBreak/>
        <w:t>Основы обороны государства</w:t>
      </w:r>
    </w:p>
    <w:p w:rsidR="00E63773" w:rsidRPr="00E63773" w:rsidRDefault="00E63773" w:rsidP="00E63773">
      <w:pPr>
        <w:pStyle w:val="a"/>
        <w:tabs>
          <w:tab w:val="left" w:pos="1134"/>
        </w:tabs>
        <w:ind w:firstLine="851"/>
        <w:rPr>
          <w:sz w:val="24"/>
          <w:szCs w:val="24"/>
        </w:rPr>
      </w:pPr>
      <w:r w:rsidRPr="00E63773">
        <w:rPr>
          <w:sz w:val="24"/>
          <w:szCs w:val="24"/>
        </w:rPr>
        <w:t>Комментировать назначение основных нормативных правовых актов в области обороны государства;</w:t>
      </w:r>
    </w:p>
    <w:p w:rsidR="00E63773" w:rsidRPr="00E63773" w:rsidRDefault="00E63773" w:rsidP="00E63773">
      <w:pPr>
        <w:pStyle w:val="a"/>
        <w:tabs>
          <w:tab w:val="left" w:pos="1134"/>
        </w:tabs>
        <w:ind w:firstLine="851"/>
        <w:rPr>
          <w:sz w:val="24"/>
          <w:szCs w:val="24"/>
        </w:rPr>
      </w:pPr>
      <w:r w:rsidRPr="00E63773">
        <w:rPr>
          <w:sz w:val="24"/>
          <w:szCs w:val="24"/>
        </w:rPr>
        <w:t>характеризовать состояние и тенденции развития современного мира и России;</w:t>
      </w:r>
    </w:p>
    <w:p w:rsidR="00E63773" w:rsidRPr="00E63773" w:rsidRDefault="00E63773" w:rsidP="00E63773">
      <w:pPr>
        <w:pStyle w:val="a"/>
        <w:tabs>
          <w:tab w:val="left" w:pos="1134"/>
        </w:tabs>
        <w:ind w:firstLine="851"/>
        <w:rPr>
          <w:sz w:val="24"/>
          <w:szCs w:val="24"/>
        </w:rPr>
      </w:pPr>
      <w:r w:rsidRPr="00E63773">
        <w:rPr>
          <w:sz w:val="24"/>
          <w:szCs w:val="24"/>
        </w:rPr>
        <w:t>описывать национальные интересы РФ и стратегические национальные приоритеты;</w:t>
      </w:r>
    </w:p>
    <w:p w:rsidR="00E63773" w:rsidRPr="00E63773" w:rsidRDefault="00E63773" w:rsidP="00E63773">
      <w:pPr>
        <w:pStyle w:val="a"/>
        <w:tabs>
          <w:tab w:val="left" w:pos="1134"/>
        </w:tabs>
        <w:ind w:firstLine="851"/>
        <w:rPr>
          <w:sz w:val="24"/>
          <w:szCs w:val="24"/>
        </w:rPr>
      </w:pPr>
      <w:r w:rsidRPr="00E63773">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E63773" w:rsidRPr="00E63773" w:rsidRDefault="00E63773" w:rsidP="00E63773">
      <w:pPr>
        <w:pStyle w:val="a"/>
        <w:tabs>
          <w:tab w:val="left" w:pos="1134"/>
        </w:tabs>
        <w:ind w:firstLine="851"/>
        <w:rPr>
          <w:sz w:val="24"/>
          <w:szCs w:val="24"/>
        </w:rPr>
      </w:pPr>
      <w:r w:rsidRPr="00E63773">
        <w:rPr>
          <w:sz w:val="24"/>
          <w:szCs w:val="24"/>
        </w:rPr>
        <w:t xml:space="preserve">приводить примеры основных внешних и внутренних опасностей; </w:t>
      </w:r>
    </w:p>
    <w:p w:rsidR="00E63773" w:rsidRPr="00E63773" w:rsidRDefault="00E63773" w:rsidP="00E63773">
      <w:pPr>
        <w:pStyle w:val="a"/>
        <w:tabs>
          <w:tab w:val="left" w:pos="1134"/>
        </w:tabs>
        <w:ind w:firstLine="851"/>
        <w:rPr>
          <w:sz w:val="24"/>
          <w:szCs w:val="24"/>
        </w:rPr>
      </w:pPr>
      <w:r w:rsidRPr="00E63773">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63773" w:rsidRPr="00E63773" w:rsidRDefault="00E63773" w:rsidP="00E63773">
      <w:pPr>
        <w:pStyle w:val="a"/>
        <w:tabs>
          <w:tab w:val="left" w:pos="1134"/>
        </w:tabs>
        <w:ind w:firstLine="851"/>
        <w:rPr>
          <w:sz w:val="24"/>
          <w:szCs w:val="24"/>
        </w:rPr>
      </w:pPr>
      <w:r w:rsidRPr="00E63773">
        <w:rPr>
          <w:sz w:val="24"/>
          <w:szCs w:val="24"/>
        </w:rPr>
        <w:t>разъяснять основные направления обеспечения национальной безопасности и обороны РФ;</w:t>
      </w:r>
    </w:p>
    <w:p w:rsidR="00E63773" w:rsidRPr="00E63773" w:rsidRDefault="00E63773" w:rsidP="00E63773">
      <w:pPr>
        <w:pStyle w:val="a"/>
        <w:tabs>
          <w:tab w:val="left" w:pos="1134"/>
        </w:tabs>
        <w:ind w:firstLine="851"/>
        <w:rPr>
          <w:sz w:val="24"/>
          <w:szCs w:val="24"/>
        </w:rPr>
      </w:pPr>
      <w:r w:rsidRPr="00E63773">
        <w:rPr>
          <w:sz w:val="24"/>
          <w:szCs w:val="24"/>
        </w:rPr>
        <w:t>оперировать основными понятиями в области обороны государства;</w:t>
      </w:r>
    </w:p>
    <w:p w:rsidR="00E63773" w:rsidRPr="00E63773" w:rsidRDefault="00E63773" w:rsidP="00E63773">
      <w:pPr>
        <w:pStyle w:val="a"/>
        <w:tabs>
          <w:tab w:val="left" w:pos="1134"/>
        </w:tabs>
        <w:ind w:firstLine="851"/>
        <w:rPr>
          <w:sz w:val="24"/>
          <w:szCs w:val="24"/>
        </w:rPr>
      </w:pPr>
      <w:r w:rsidRPr="00E63773">
        <w:rPr>
          <w:sz w:val="24"/>
          <w:szCs w:val="24"/>
        </w:rPr>
        <w:t>раскрывать основы и организацию обороны РФ;</w:t>
      </w:r>
    </w:p>
    <w:p w:rsidR="00E63773" w:rsidRPr="00E63773" w:rsidRDefault="00E63773" w:rsidP="00E63773">
      <w:pPr>
        <w:pStyle w:val="a"/>
        <w:tabs>
          <w:tab w:val="left" w:pos="1134"/>
        </w:tabs>
        <w:ind w:firstLine="851"/>
        <w:rPr>
          <w:sz w:val="24"/>
          <w:szCs w:val="24"/>
        </w:rPr>
      </w:pPr>
      <w:r w:rsidRPr="00E63773">
        <w:rPr>
          <w:sz w:val="24"/>
          <w:szCs w:val="24"/>
        </w:rPr>
        <w:t>раскрывать предназначение и использование ВС РФ в области обороны;</w:t>
      </w:r>
    </w:p>
    <w:p w:rsidR="00E63773" w:rsidRPr="00E63773" w:rsidRDefault="00E63773" w:rsidP="00E63773">
      <w:pPr>
        <w:pStyle w:val="a"/>
        <w:tabs>
          <w:tab w:val="left" w:pos="1134"/>
        </w:tabs>
        <w:ind w:firstLine="851"/>
        <w:rPr>
          <w:sz w:val="24"/>
          <w:szCs w:val="24"/>
        </w:rPr>
      </w:pPr>
      <w:r w:rsidRPr="00E63773">
        <w:rPr>
          <w:sz w:val="24"/>
          <w:szCs w:val="24"/>
        </w:rPr>
        <w:t>объяснять направление военной политики РФ в современных условиях;</w:t>
      </w:r>
    </w:p>
    <w:p w:rsidR="00E63773" w:rsidRPr="00E63773" w:rsidRDefault="00E63773" w:rsidP="00E63773">
      <w:pPr>
        <w:pStyle w:val="a"/>
        <w:tabs>
          <w:tab w:val="left" w:pos="1134"/>
        </w:tabs>
        <w:ind w:firstLine="851"/>
        <w:rPr>
          <w:sz w:val="24"/>
          <w:szCs w:val="24"/>
        </w:rPr>
      </w:pPr>
      <w:r w:rsidRPr="00E63773">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E63773" w:rsidRPr="00E63773" w:rsidRDefault="00E63773" w:rsidP="00E63773">
      <w:pPr>
        <w:pStyle w:val="a"/>
        <w:tabs>
          <w:tab w:val="left" w:pos="1134"/>
        </w:tabs>
        <w:ind w:firstLine="851"/>
        <w:rPr>
          <w:sz w:val="24"/>
          <w:szCs w:val="24"/>
        </w:rPr>
      </w:pPr>
      <w:r w:rsidRPr="00E63773">
        <w:rPr>
          <w:sz w:val="24"/>
          <w:szCs w:val="24"/>
        </w:rPr>
        <w:t>характеризовать историю создания ВС РФ;</w:t>
      </w:r>
    </w:p>
    <w:p w:rsidR="00E63773" w:rsidRPr="00E63773" w:rsidRDefault="00E63773" w:rsidP="00E63773">
      <w:pPr>
        <w:pStyle w:val="a"/>
        <w:tabs>
          <w:tab w:val="left" w:pos="1134"/>
        </w:tabs>
        <w:ind w:firstLine="851"/>
        <w:rPr>
          <w:sz w:val="24"/>
          <w:szCs w:val="24"/>
        </w:rPr>
      </w:pPr>
      <w:r w:rsidRPr="00E63773">
        <w:rPr>
          <w:sz w:val="24"/>
          <w:szCs w:val="24"/>
        </w:rPr>
        <w:t>описывать структуру ВС РФ;</w:t>
      </w:r>
    </w:p>
    <w:p w:rsidR="00E63773" w:rsidRPr="00E63773" w:rsidRDefault="00E63773" w:rsidP="00E63773">
      <w:pPr>
        <w:pStyle w:val="a"/>
        <w:tabs>
          <w:tab w:val="left" w:pos="1134"/>
        </w:tabs>
        <w:ind w:firstLine="851"/>
        <w:rPr>
          <w:sz w:val="24"/>
          <w:szCs w:val="24"/>
        </w:rPr>
      </w:pPr>
      <w:r w:rsidRPr="00E63773">
        <w:rPr>
          <w:sz w:val="24"/>
          <w:szCs w:val="24"/>
        </w:rPr>
        <w:t>характеризовать виды и рода войск ВС РФ, их предназначение и задачи;</w:t>
      </w:r>
    </w:p>
    <w:p w:rsidR="00E63773" w:rsidRPr="00E63773" w:rsidRDefault="00E63773" w:rsidP="00E63773">
      <w:pPr>
        <w:pStyle w:val="a"/>
        <w:tabs>
          <w:tab w:val="left" w:pos="1134"/>
        </w:tabs>
        <w:ind w:firstLine="851"/>
        <w:rPr>
          <w:sz w:val="24"/>
          <w:szCs w:val="24"/>
        </w:rPr>
      </w:pPr>
      <w:r w:rsidRPr="00E63773">
        <w:rPr>
          <w:sz w:val="24"/>
          <w:szCs w:val="24"/>
        </w:rPr>
        <w:t>распознавать символы ВС РФ;</w:t>
      </w:r>
    </w:p>
    <w:p w:rsidR="00E63773" w:rsidRPr="00E63773" w:rsidRDefault="00E63773" w:rsidP="00E63773">
      <w:pPr>
        <w:pStyle w:val="a"/>
        <w:tabs>
          <w:tab w:val="left" w:pos="1134"/>
        </w:tabs>
        <w:ind w:firstLine="851"/>
        <w:rPr>
          <w:sz w:val="24"/>
          <w:szCs w:val="24"/>
        </w:rPr>
      </w:pPr>
      <w:r w:rsidRPr="00E63773">
        <w:rPr>
          <w:sz w:val="24"/>
          <w:szCs w:val="24"/>
        </w:rPr>
        <w:t>приводить примеры воинских традиций и ритуалов ВС РФ.</w:t>
      </w:r>
    </w:p>
    <w:p w:rsidR="00E63773" w:rsidRPr="00E63773" w:rsidRDefault="00E63773" w:rsidP="00E63773">
      <w:pPr>
        <w:tabs>
          <w:tab w:val="left" w:pos="1134"/>
        </w:tabs>
        <w:ind w:firstLine="851"/>
        <w:rPr>
          <w:b/>
          <w:sz w:val="24"/>
          <w:szCs w:val="24"/>
        </w:rPr>
      </w:pPr>
      <w:r w:rsidRPr="00E63773">
        <w:rPr>
          <w:b/>
          <w:sz w:val="24"/>
          <w:szCs w:val="24"/>
        </w:rPr>
        <w:t>Правовые основы военной службы</w:t>
      </w:r>
    </w:p>
    <w:p w:rsidR="00E63773" w:rsidRPr="00E63773" w:rsidRDefault="00E63773" w:rsidP="00E63773">
      <w:pPr>
        <w:pStyle w:val="a"/>
        <w:tabs>
          <w:tab w:val="left" w:pos="1134"/>
        </w:tabs>
        <w:ind w:firstLine="851"/>
        <w:rPr>
          <w:sz w:val="24"/>
          <w:szCs w:val="24"/>
        </w:rPr>
      </w:pPr>
      <w:r w:rsidRPr="00E63773">
        <w:rPr>
          <w:sz w:val="24"/>
          <w:szCs w:val="24"/>
        </w:rPr>
        <w:t>Комментировать назначение основных нормативных правовых актов в области воинской обязанности граждан и военной службы;</w:t>
      </w:r>
    </w:p>
    <w:p w:rsidR="00E63773" w:rsidRPr="00E63773" w:rsidRDefault="00E63773" w:rsidP="00E63773">
      <w:pPr>
        <w:pStyle w:val="a"/>
        <w:tabs>
          <w:tab w:val="left" w:pos="1134"/>
        </w:tabs>
        <w:ind w:firstLine="851"/>
        <w:rPr>
          <w:sz w:val="24"/>
          <w:szCs w:val="24"/>
        </w:rPr>
      </w:pPr>
      <w:r w:rsidRPr="00E63773">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E63773" w:rsidRPr="00E63773" w:rsidRDefault="00E63773" w:rsidP="00E63773">
      <w:pPr>
        <w:pStyle w:val="a"/>
        <w:tabs>
          <w:tab w:val="left" w:pos="1134"/>
        </w:tabs>
        <w:ind w:firstLine="851"/>
        <w:rPr>
          <w:sz w:val="24"/>
          <w:szCs w:val="24"/>
        </w:rPr>
      </w:pPr>
      <w:r w:rsidRPr="00E63773">
        <w:rPr>
          <w:sz w:val="24"/>
          <w:szCs w:val="24"/>
        </w:rPr>
        <w:t>оперировать основными понятиями в области воинской обязанности граждан и военной службы;</w:t>
      </w:r>
    </w:p>
    <w:p w:rsidR="00E63773" w:rsidRPr="00E63773" w:rsidRDefault="00E63773" w:rsidP="00E63773">
      <w:pPr>
        <w:pStyle w:val="a"/>
        <w:tabs>
          <w:tab w:val="left" w:pos="1134"/>
        </w:tabs>
        <w:ind w:firstLine="851"/>
        <w:rPr>
          <w:sz w:val="24"/>
          <w:szCs w:val="24"/>
        </w:rPr>
      </w:pPr>
      <w:r w:rsidRPr="00E63773">
        <w:rPr>
          <w:sz w:val="24"/>
          <w:szCs w:val="24"/>
        </w:rPr>
        <w:t>раскрывать сущность военной службы и составляющие воинской обязанности гражданина РФ;</w:t>
      </w:r>
    </w:p>
    <w:p w:rsidR="00E63773" w:rsidRPr="00E63773" w:rsidRDefault="00E63773" w:rsidP="00E63773">
      <w:pPr>
        <w:pStyle w:val="a"/>
        <w:tabs>
          <w:tab w:val="left" w:pos="1134"/>
        </w:tabs>
        <w:ind w:firstLine="851"/>
        <w:rPr>
          <w:sz w:val="24"/>
          <w:szCs w:val="24"/>
        </w:rPr>
      </w:pPr>
      <w:r w:rsidRPr="00E63773">
        <w:rPr>
          <w:sz w:val="24"/>
          <w:szCs w:val="24"/>
        </w:rPr>
        <w:t>характеризовать обязательную и добровольную подготовку к военной службе;</w:t>
      </w:r>
    </w:p>
    <w:p w:rsidR="00E63773" w:rsidRPr="00E63773" w:rsidRDefault="00E63773" w:rsidP="00E63773">
      <w:pPr>
        <w:pStyle w:val="a"/>
        <w:tabs>
          <w:tab w:val="left" w:pos="1134"/>
        </w:tabs>
        <w:ind w:firstLine="851"/>
        <w:rPr>
          <w:sz w:val="24"/>
          <w:szCs w:val="24"/>
        </w:rPr>
      </w:pPr>
      <w:r w:rsidRPr="00E63773">
        <w:rPr>
          <w:sz w:val="24"/>
          <w:szCs w:val="24"/>
        </w:rPr>
        <w:t>раскрывать организацию воинского учета;</w:t>
      </w:r>
    </w:p>
    <w:p w:rsidR="00E63773" w:rsidRPr="00E63773" w:rsidRDefault="00E63773" w:rsidP="00E63773">
      <w:pPr>
        <w:pStyle w:val="a"/>
        <w:tabs>
          <w:tab w:val="left" w:pos="1134"/>
        </w:tabs>
        <w:ind w:firstLine="851"/>
        <w:rPr>
          <w:sz w:val="24"/>
          <w:szCs w:val="24"/>
        </w:rPr>
      </w:pPr>
      <w:r w:rsidRPr="00E63773">
        <w:rPr>
          <w:sz w:val="24"/>
          <w:szCs w:val="24"/>
        </w:rPr>
        <w:t>комментировать назначение Общевоинских уставов ВС РФ;</w:t>
      </w:r>
    </w:p>
    <w:p w:rsidR="00E63773" w:rsidRPr="00E63773" w:rsidRDefault="00E63773" w:rsidP="00E63773">
      <w:pPr>
        <w:pStyle w:val="a"/>
        <w:tabs>
          <w:tab w:val="left" w:pos="1134"/>
        </w:tabs>
        <w:ind w:firstLine="851"/>
        <w:rPr>
          <w:sz w:val="24"/>
          <w:szCs w:val="24"/>
        </w:rPr>
      </w:pPr>
      <w:r w:rsidRPr="00E63773">
        <w:rPr>
          <w:sz w:val="24"/>
          <w:szCs w:val="24"/>
        </w:rPr>
        <w:lastRenderedPageBreak/>
        <w:t>использовать Общевоинские уставы ВС РФ при подготовке к прохождению военной службы по призыву, контракту;</w:t>
      </w:r>
    </w:p>
    <w:p w:rsidR="00E63773" w:rsidRPr="00E63773" w:rsidRDefault="00E63773" w:rsidP="00E63773">
      <w:pPr>
        <w:pStyle w:val="a"/>
        <w:tabs>
          <w:tab w:val="left" w:pos="1134"/>
        </w:tabs>
        <w:ind w:firstLine="851"/>
        <w:rPr>
          <w:sz w:val="24"/>
          <w:szCs w:val="24"/>
        </w:rPr>
      </w:pPr>
      <w:r w:rsidRPr="00E63773">
        <w:rPr>
          <w:sz w:val="24"/>
          <w:szCs w:val="24"/>
        </w:rPr>
        <w:t>описывать порядок и сроки прохождения службы по призыву, контракту и альтернативной гражданской службы;</w:t>
      </w:r>
    </w:p>
    <w:p w:rsidR="00E63773" w:rsidRPr="00E63773" w:rsidRDefault="00E63773" w:rsidP="00E63773">
      <w:pPr>
        <w:pStyle w:val="a"/>
        <w:tabs>
          <w:tab w:val="left" w:pos="1134"/>
        </w:tabs>
        <w:ind w:firstLine="851"/>
        <w:rPr>
          <w:sz w:val="24"/>
          <w:szCs w:val="24"/>
        </w:rPr>
      </w:pPr>
      <w:r w:rsidRPr="00E63773">
        <w:rPr>
          <w:sz w:val="24"/>
          <w:szCs w:val="24"/>
        </w:rPr>
        <w:t>объяснять порядок назначения на воинскую должность, присвоения и лишения воинского звания;</w:t>
      </w:r>
    </w:p>
    <w:p w:rsidR="00E63773" w:rsidRPr="00E63773" w:rsidRDefault="00E63773" w:rsidP="00E63773">
      <w:pPr>
        <w:pStyle w:val="a"/>
        <w:tabs>
          <w:tab w:val="left" w:pos="1134"/>
        </w:tabs>
        <w:ind w:firstLine="851"/>
        <w:rPr>
          <w:spacing w:val="-8"/>
          <w:sz w:val="24"/>
          <w:szCs w:val="24"/>
        </w:rPr>
      </w:pPr>
      <w:r w:rsidRPr="00E63773">
        <w:rPr>
          <w:spacing w:val="-8"/>
          <w:sz w:val="24"/>
          <w:szCs w:val="24"/>
        </w:rPr>
        <w:t>различать военную форму одежды и знаки различия военнослужащих ВС РФ;</w:t>
      </w:r>
    </w:p>
    <w:p w:rsidR="00E63773" w:rsidRPr="00E63773" w:rsidRDefault="00E63773" w:rsidP="00E63773">
      <w:pPr>
        <w:pStyle w:val="a"/>
        <w:tabs>
          <w:tab w:val="left" w:pos="1134"/>
        </w:tabs>
        <w:ind w:firstLine="851"/>
        <w:rPr>
          <w:sz w:val="24"/>
          <w:szCs w:val="24"/>
        </w:rPr>
      </w:pPr>
      <w:r w:rsidRPr="00E63773">
        <w:rPr>
          <w:sz w:val="24"/>
          <w:szCs w:val="24"/>
        </w:rPr>
        <w:t>описывать основание увольнения с военной службы;</w:t>
      </w:r>
    </w:p>
    <w:p w:rsidR="00E63773" w:rsidRPr="00E63773" w:rsidRDefault="00E63773" w:rsidP="00E63773">
      <w:pPr>
        <w:pStyle w:val="a"/>
        <w:tabs>
          <w:tab w:val="left" w:pos="1134"/>
        </w:tabs>
        <w:ind w:firstLine="851"/>
        <w:rPr>
          <w:sz w:val="24"/>
          <w:szCs w:val="24"/>
        </w:rPr>
      </w:pPr>
      <w:r w:rsidRPr="00E63773">
        <w:rPr>
          <w:sz w:val="24"/>
          <w:szCs w:val="24"/>
        </w:rPr>
        <w:t>раскрывать предназначение запаса;</w:t>
      </w:r>
    </w:p>
    <w:p w:rsidR="00E63773" w:rsidRPr="00E63773" w:rsidRDefault="00E63773" w:rsidP="00E63773">
      <w:pPr>
        <w:pStyle w:val="a"/>
        <w:tabs>
          <w:tab w:val="left" w:pos="1134"/>
        </w:tabs>
        <w:ind w:firstLine="851"/>
        <w:rPr>
          <w:sz w:val="24"/>
          <w:szCs w:val="24"/>
        </w:rPr>
      </w:pPr>
      <w:r w:rsidRPr="00E63773">
        <w:rPr>
          <w:sz w:val="24"/>
          <w:szCs w:val="24"/>
        </w:rPr>
        <w:t xml:space="preserve">объяснять порядок зачисления и пребывания в запасе; </w:t>
      </w:r>
    </w:p>
    <w:p w:rsidR="00E63773" w:rsidRPr="00E63773" w:rsidRDefault="00E63773" w:rsidP="00E63773">
      <w:pPr>
        <w:pStyle w:val="a"/>
        <w:tabs>
          <w:tab w:val="left" w:pos="1134"/>
        </w:tabs>
        <w:ind w:firstLine="851"/>
        <w:rPr>
          <w:sz w:val="24"/>
          <w:szCs w:val="24"/>
        </w:rPr>
      </w:pPr>
      <w:r w:rsidRPr="00E63773">
        <w:rPr>
          <w:sz w:val="24"/>
          <w:szCs w:val="24"/>
        </w:rPr>
        <w:t>раскрывать предназначение мобилизационного резерва;</w:t>
      </w:r>
    </w:p>
    <w:p w:rsidR="00E63773" w:rsidRPr="00E63773" w:rsidRDefault="00E63773" w:rsidP="00E63773">
      <w:pPr>
        <w:pStyle w:val="a"/>
        <w:tabs>
          <w:tab w:val="left" w:pos="1134"/>
        </w:tabs>
        <w:ind w:firstLine="851"/>
        <w:rPr>
          <w:sz w:val="24"/>
          <w:szCs w:val="24"/>
        </w:rPr>
      </w:pPr>
      <w:r w:rsidRPr="00E63773">
        <w:rPr>
          <w:sz w:val="24"/>
          <w:szCs w:val="24"/>
        </w:rPr>
        <w:t>объяснять порядок заключения контракта и сроки пребывания в резерве.</w:t>
      </w:r>
    </w:p>
    <w:p w:rsidR="00E63773" w:rsidRPr="00E63773" w:rsidRDefault="00E63773" w:rsidP="00E63773">
      <w:pPr>
        <w:tabs>
          <w:tab w:val="left" w:pos="1134"/>
        </w:tabs>
        <w:ind w:firstLine="851"/>
        <w:rPr>
          <w:b/>
          <w:sz w:val="24"/>
          <w:szCs w:val="24"/>
        </w:rPr>
      </w:pPr>
      <w:r w:rsidRPr="00E63773">
        <w:rPr>
          <w:b/>
          <w:sz w:val="24"/>
          <w:szCs w:val="24"/>
        </w:rPr>
        <w:t>Элементы начальной военной подготовки</w:t>
      </w:r>
    </w:p>
    <w:p w:rsidR="00E63773" w:rsidRPr="00E63773" w:rsidRDefault="00E63773" w:rsidP="00E63773">
      <w:pPr>
        <w:pStyle w:val="a"/>
        <w:tabs>
          <w:tab w:val="left" w:pos="1134"/>
        </w:tabs>
        <w:ind w:firstLine="851"/>
        <w:rPr>
          <w:sz w:val="24"/>
          <w:szCs w:val="24"/>
        </w:rPr>
      </w:pPr>
      <w:r w:rsidRPr="00E63773">
        <w:rPr>
          <w:sz w:val="24"/>
          <w:szCs w:val="24"/>
        </w:rPr>
        <w:t>Комментировать назначение Строевого устава ВС РФ;</w:t>
      </w:r>
    </w:p>
    <w:p w:rsidR="00E63773" w:rsidRPr="00E63773" w:rsidRDefault="00E63773" w:rsidP="00E63773">
      <w:pPr>
        <w:pStyle w:val="a"/>
        <w:tabs>
          <w:tab w:val="left" w:pos="1134"/>
        </w:tabs>
        <w:ind w:firstLine="851"/>
        <w:rPr>
          <w:sz w:val="24"/>
          <w:szCs w:val="24"/>
        </w:rPr>
      </w:pPr>
      <w:r w:rsidRPr="00E63773">
        <w:rPr>
          <w:sz w:val="24"/>
          <w:szCs w:val="24"/>
        </w:rPr>
        <w:t>использовать Строевой устав ВС РФ при обучении элементам строевой подготовки;</w:t>
      </w:r>
    </w:p>
    <w:p w:rsidR="00E63773" w:rsidRPr="00E63773" w:rsidRDefault="00E63773" w:rsidP="00E63773">
      <w:pPr>
        <w:pStyle w:val="a"/>
        <w:tabs>
          <w:tab w:val="left" w:pos="1134"/>
        </w:tabs>
        <w:ind w:firstLine="851"/>
        <w:rPr>
          <w:sz w:val="24"/>
          <w:szCs w:val="24"/>
        </w:rPr>
      </w:pPr>
      <w:r w:rsidRPr="00E63773">
        <w:rPr>
          <w:sz w:val="24"/>
          <w:szCs w:val="24"/>
        </w:rPr>
        <w:t>оперировать основными понятиями Строевого устава ВС РФ;</w:t>
      </w:r>
    </w:p>
    <w:p w:rsidR="00E63773" w:rsidRPr="00E63773" w:rsidRDefault="00E63773" w:rsidP="00E63773">
      <w:pPr>
        <w:pStyle w:val="a"/>
        <w:tabs>
          <w:tab w:val="left" w:pos="1134"/>
        </w:tabs>
        <w:ind w:firstLine="851"/>
        <w:rPr>
          <w:sz w:val="24"/>
          <w:szCs w:val="24"/>
        </w:rPr>
      </w:pPr>
      <w:r w:rsidRPr="00E63773">
        <w:rPr>
          <w:sz w:val="24"/>
          <w:szCs w:val="24"/>
        </w:rPr>
        <w:t>выполнять строевые приемы и движение без оружия;</w:t>
      </w:r>
    </w:p>
    <w:p w:rsidR="00E63773" w:rsidRPr="00E63773" w:rsidRDefault="00E63773" w:rsidP="00E63773">
      <w:pPr>
        <w:pStyle w:val="a"/>
        <w:tabs>
          <w:tab w:val="left" w:pos="1134"/>
        </w:tabs>
        <w:ind w:firstLine="851"/>
        <w:rPr>
          <w:sz w:val="24"/>
          <w:szCs w:val="24"/>
        </w:rPr>
      </w:pPr>
      <w:r w:rsidRPr="00E63773">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E63773" w:rsidRPr="00E63773" w:rsidRDefault="00E63773" w:rsidP="00E63773">
      <w:pPr>
        <w:pStyle w:val="a"/>
        <w:tabs>
          <w:tab w:val="left" w:pos="1134"/>
        </w:tabs>
        <w:ind w:firstLine="851"/>
        <w:rPr>
          <w:sz w:val="24"/>
          <w:szCs w:val="24"/>
        </w:rPr>
      </w:pPr>
      <w:r w:rsidRPr="00E63773">
        <w:rPr>
          <w:sz w:val="24"/>
          <w:szCs w:val="24"/>
        </w:rPr>
        <w:t>выполнять строевые приемы в составе отделения на месте и в движении;</w:t>
      </w:r>
    </w:p>
    <w:p w:rsidR="00E63773" w:rsidRPr="00E63773" w:rsidRDefault="00E63773" w:rsidP="00E63773">
      <w:pPr>
        <w:pStyle w:val="a"/>
        <w:tabs>
          <w:tab w:val="left" w:pos="1134"/>
        </w:tabs>
        <w:ind w:firstLine="851"/>
        <w:rPr>
          <w:sz w:val="24"/>
          <w:szCs w:val="24"/>
        </w:rPr>
      </w:pPr>
      <w:r w:rsidRPr="00E63773">
        <w:rPr>
          <w:sz w:val="24"/>
          <w:szCs w:val="24"/>
        </w:rPr>
        <w:t>приводить примеры команд управления строем с помощью голоса;</w:t>
      </w:r>
    </w:p>
    <w:p w:rsidR="00E63773" w:rsidRPr="00E63773" w:rsidRDefault="00E63773" w:rsidP="00E63773">
      <w:pPr>
        <w:pStyle w:val="a"/>
        <w:tabs>
          <w:tab w:val="left" w:pos="1134"/>
        </w:tabs>
        <w:ind w:firstLine="851"/>
        <w:rPr>
          <w:sz w:val="24"/>
          <w:szCs w:val="24"/>
        </w:rPr>
      </w:pPr>
      <w:r w:rsidRPr="00E63773">
        <w:rPr>
          <w:sz w:val="24"/>
          <w:szCs w:val="24"/>
        </w:rPr>
        <w:t>описывать назначение, боевые свойства и общее устройство автомата Калашникова;</w:t>
      </w:r>
    </w:p>
    <w:p w:rsidR="00E63773" w:rsidRPr="00E63773" w:rsidRDefault="00E63773" w:rsidP="00E63773">
      <w:pPr>
        <w:pStyle w:val="a"/>
        <w:tabs>
          <w:tab w:val="left" w:pos="1134"/>
        </w:tabs>
        <w:ind w:firstLine="851"/>
        <w:rPr>
          <w:sz w:val="24"/>
          <w:szCs w:val="24"/>
        </w:rPr>
      </w:pPr>
      <w:r w:rsidRPr="00E63773">
        <w:rPr>
          <w:sz w:val="24"/>
          <w:szCs w:val="24"/>
        </w:rPr>
        <w:t>выполнять неполную разборку и сборку автомата Калашникова для чистки и смазки;</w:t>
      </w:r>
      <w:r w:rsidRPr="00E63773">
        <w:rPr>
          <w:sz w:val="24"/>
          <w:szCs w:val="24"/>
        </w:rPr>
        <w:tab/>
      </w:r>
    </w:p>
    <w:p w:rsidR="00E63773" w:rsidRPr="00E63773" w:rsidRDefault="00E63773" w:rsidP="00E63773">
      <w:pPr>
        <w:pStyle w:val="a"/>
        <w:tabs>
          <w:tab w:val="left" w:pos="1134"/>
        </w:tabs>
        <w:ind w:firstLine="851"/>
        <w:rPr>
          <w:sz w:val="24"/>
          <w:szCs w:val="24"/>
        </w:rPr>
      </w:pPr>
      <w:r w:rsidRPr="00E63773">
        <w:rPr>
          <w:sz w:val="24"/>
          <w:szCs w:val="24"/>
        </w:rPr>
        <w:t>описывать порядок хранения автомата;</w:t>
      </w:r>
    </w:p>
    <w:p w:rsidR="00E63773" w:rsidRPr="00E63773" w:rsidRDefault="00E63773" w:rsidP="00E63773">
      <w:pPr>
        <w:pStyle w:val="a"/>
        <w:tabs>
          <w:tab w:val="left" w:pos="1134"/>
        </w:tabs>
        <w:ind w:firstLine="851"/>
        <w:rPr>
          <w:sz w:val="24"/>
          <w:szCs w:val="24"/>
        </w:rPr>
      </w:pPr>
      <w:r w:rsidRPr="00E63773">
        <w:rPr>
          <w:sz w:val="24"/>
          <w:szCs w:val="24"/>
        </w:rPr>
        <w:t>различать составляющие патрона;</w:t>
      </w:r>
    </w:p>
    <w:p w:rsidR="00E63773" w:rsidRPr="00E63773" w:rsidRDefault="00E63773" w:rsidP="00E63773">
      <w:pPr>
        <w:pStyle w:val="a"/>
        <w:tabs>
          <w:tab w:val="left" w:pos="1134"/>
        </w:tabs>
        <w:ind w:firstLine="851"/>
        <w:rPr>
          <w:sz w:val="24"/>
          <w:szCs w:val="24"/>
        </w:rPr>
      </w:pPr>
      <w:r w:rsidRPr="00E63773">
        <w:rPr>
          <w:sz w:val="24"/>
          <w:szCs w:val="24"/>
        </w:rPr>
        <w:t>снаряжать магазин патронами;</w:t>
      </w:r>
    </w:p>
    <w:p w:rsidR="00E63773" w:rsidRPr="00E63773" w:rsidRDefault="00E63773" w:rsidP="00E63773">
      <w:pPr>
        <w:pStyle w:val="a"/>
        <w:tabs>
          <w:tab w:val="left" w:pos="1134"/>
        </w:tabs>
        <w:ind w:firstLine="851"/>
        <w:rPr>
          <w:sz w:val="24"/>
          <w:szCs w:val="24"/>
        </w:rPr>
      </w:pPr>
      <w:r w:rsidRPr="00E63773">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E63773" w:rsidRPr="00E63773" w:rsidRDefault="00E63773" w:rsidP="00E63773">
      <w:pPr>
        <w:pStyle w:val="a"/>
        <w:tabs>
          <w:tab w:val="left" w:pos="1134"/>
        </w:tabs>
        <w:ind w:firstLine="851"/>
        <w:rPr>
          <w:sz w:val="24"/>
          <w:szCs w:val="24"/>
        </w:rPr>
      </w:pPr>
      <w:r w:rsidRPr="00E63773">
        <w:rPr>
          <w:sz w:val="24"/>
          <w:szCs w:val="24"/>
        </w:rPr>
        <w:t>описывать явление выстрела и его практическое значение;</w:t>
      </w:r>
    </w:p>
    <w:p w:rsidR="00E63773" w:rsidRPr="00E63773" w:rsidRDefault="00E63773" w:rsidP="00E63773">
      <w:pPr>
        <w:pStyle w:val="a"/>
        <w:tabs>
          <w:tab w:val="left" w:pos="1134"/>
        </w:tabs>
        <w:ind w:firstLine="851"/>
        <w:rPr>
          <w:sz w:val="24"/>
          <w:szCs w:val="24"/>
        </w:rPr>
      </w:pPr>
      <w:r w:rsidRPr="00E63773">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E63773" w:rsidRPr="00E63773" w:rsidRDefault="00E63773" w:rsidP="00E63773">
      <w:pPr>
        <w:pStyle w:val="a"/>
        <w:tabs>
          <w:tab w:val="left" w:pos="1134"/>
        </w:tabs>
        <w:ind w:firstLine="851"/>
        <w:rPr>
          <w:sz w:val="24"/>
          <w:szCs w:val="24"/>
        </w:rPr>
      </w:pPr>
      <w:r w:rsidRPr="00E63773">
        <w:rPr>
          <w:sz w:val="24"/>
          <w:szCs w:val="24"/>
        </w:rPr>
        <w:t>объяснять влияние отдачи оружия на результат выстрела;</w:t>
      </w:r>
    </w:p>
    <w:p w:rsidR="00E63773" w:rsidRPr="00E63773" w:rsidRDefault="00E63773" w:rsidP="00E63773">
      <w:pPr>
        <w:pStyle w:val="a"/>
        <w:tabs>
          <w:tab w:val="left" w:pos="1134"/>
        </w:tabs>
        <w:ind w:firstLine="851"/>
        <w:rPr>
          <w:sz w:val="24"/>
          <w:szCs w:val="24"/>
        </w:rPr>
      </w:pPr>
      <w:r w:rsidRPr="00E63773">
        <w:rPr>
          <w:sz w:val="24"/>
          <w:szCs w:val="24"/>
        </w:rPr>
        <w:t>выбирать прицел и правильную точку прицеливания для стрельбы по неподвижным целям;</w:t>
      </w:r>
    </w:p>
    <w:p w:rsidR="00E63773" w:rsidRPr="00E63773" w:rsidRDefault="00E63773" w:rsidP="00E63773">
      <w:pPr>
        <w:pStyle w:val="a"/>
        <w:tabs>
          <w:tab w:val="left" w:pos="1134"/>
        </w:tabs>
        <w:ind w:firstLine="851"/>
        <w:rPr>
          <w:sz w:val="24"/>
          <w:szCs w:val="24"/>
        </w:rPr>
      </w:pPr>
      <w:r w:rsidRPr="00E63773">
        <w:rPr>
          <w:sz w:val="24"/>
          <w:szCs w:val="24"/>
        </w:rPr>
        <w:t>объяснять ошибки прицеливания по результатам стрельбы;</w:t>
      </w:r>
    </w:p>
    <w:p w:rsidR="00E63773" w:rsidRPr="00E63773" w:rsidRDefault="00E63773" w:rsidP="00E63773">
      <w:pPr>
        <w:pStyle w:val="a"/>
        <w:tabs>
          <w:tab w:val="left" w:pos="1134"/>
        </w:tabs>
        <w:ind w:firstLine="851"/>
        <w:rPr>
          <w:sz w:val="24"/>
          <w:szCs w:val="24"/>
        </w:rPr>
      </w:pPr>
      <w:r w:rsidRPr="00E63773">
        <w:rPr>
          <w:sz w:val="24"/>
          <w:szCs w:val="24"/>
        </w:rPr>
        <w:t>выполнять изготовку к стрельбе;</w:t>
      </w:r>
    </w:p>
    <w:p w:rsidR="00E63773" w:rsidRPr="00E63773" w:rsidRDefault="00E63773" w:rsidP="00E63773">
      <w:pPr>
        <w:pStyle w:val="a"/>
        <w:tabs>
          <w:tab w:val="left" w:pos="1134"/>
        </w:tabs>
        <w:ind w:firstLine="851"/>
        <w:rPr>
          <w:sz w:val="24"/>
          <w:szCs w:val="24"/>
        </w:rPr>
      </w:pPr>
      <w:r w:rsidRPr="00E63773">
        <w:rPr>
          <w:sz w:val="24"/>
          <w:szCs w:val="24"/>
        </w:rPr>
        <w:lastRenderedPageBreak/>
        <w:t>производить стрельбу;</w:t>
      </w:r>
    </w:p>
    <w:p w:rsidR="00E63773" w:rsidRPr="00E63773" w:rsidRDefault="00E63773" w:rsidP="00E63773">
      <w:pPr>
        <w:pStyle w:val="a"/>
        <w:tabs>
          <w:tab w:val="left" w:pos="1134"/>
        </w:tabs>
        <w:ind w:firstLine="851"/>
        <w:rPr>
          <w:sz w:val="24"/>
          <w:szCs w:val="24"/>
        </w:rPr>
      </w:pPr>
      <w:r w:rsidRPr="00E63773">
        <w:rPr>
          <w:sz w:val="24"/>
          <w:szCs w:val="24"/>
        </w:rPr>
        <w:t>объяснять назначение и боевые свойства гранат;</w:t>
      </w:r>
    </w:p>
    <w:p w:rsidR="00E63773" w:rsidRPr="00E63773" w:rsidRDefault="00E63773" w:rsidP="00E63773">
      <w:pPr>
        <w:pStyle w:val="a"/>
        <w:tabs>
          <w:tab w:val="left" w:pos="1134"/>
        </w:tabs>
        <w:ind w:firstLine="851"/>
        <w:rPr>
          <w:sz w:val="24"/>
          <w:szCs w:val="24"/>
        </w:rPr>
      </w:pPr>
      <w:r w:rsidRPr="00E63773">
        <w:rPr>
          <w:sz w:val="24"/>
          <w:szCs w:val="24"/>
        </w:rPr>
        <w:t>различать наступательные и оборонительные гранаты;</w:t>
      </w:r>
    </w:p>
    <w:p w:rsidR="00E63773" w:rsidRPr="00E63773" w:rsidRDefault="00E63773" w:rsidP="00E63773">
      <w:pPr>
        <w:pStyle w:val="a"/>
        <w:tabs>
          <w:tab w:val="left" w:pos="1134"/>
        </w:tabs>
        <w:ind w:firstLine="851"/>
        <w:rPr>
          <w:sz w:val="24"/>
          <w:szCs w:val="24"/>
        </w:rPr>
      </w:pPr>
      <w:r w:rsidRPr="00E63773">
        <w:rPr>
          <w:sz w:val="24"/>
          <w:szCs w:val="24"/>
        </w:rPr>
        <w:t xml:space="preserve">описывать устройство ручных осколочных гранат; </w:t>
      </w:r>
    </w:p>
    <w:p w:rsidR="00E63773" w:rsidRPr="00E63773" w:rsidRDefault="00E63773" w:rsidP="00E63773">
      <w:pPr>
        <w:pStyle w:val="a"/>
        <w:tabs>
          <w:tab w:val="left" w:pos="1134"/>
        </w:tabs>
        <w:ind w:firstLine="851"/>
        <w:rPr>
          <w:sz w:val="24"/>
          <w:szCs w:val="24"/>
        </w:rPr>
      </w:pPr>
      <w:r w:rsidRPr="00E63773">
        <w:rPr>
          <w:sz w:val="24"/>
          <w:szCs w:val="24"/>
        </w:rPr>
        <w:t>выполнять приемы и правила снаряжения и метания ручных гранат;</w:t>
      </w:r>
    </w:p>
    <w:p w:rsidR="00E63773" w:rsidRPr="00E63773" w:rsidRDefault="00E63773" w:rsidP="00E63773">
      <w:pPr>
        <w:pStyle w:val="a"/>
        <w:tabs>
          <w:tab w:val="left" w:pos="1134"/>
        </w:tabs>
        <w:ind w:firstLine="851"/>
        <w:rPr>
          <w:sz w:val="24"/>
          <w:szCs w:val="24"/>
        </w:rPr>
      </w:pPr>
      <w:r w:rsidRPr="00E63773">
        <w:rPr>
          <w:sz w:val="24"/>
          <w:szCs w:val="24"/>
        </w:rPr>
        <w:t>выполнять меры безопасности при обращении с гранатами;</w:t>
      </w:r>
    </w:p>
    <w:p w:rsidR="00E63773" w:rsidRPr="00E63773" w:rsidRDefault="00E63773" w:rsidP="00E63773">
      <w:pPr>
        <w:pStyle w:val="a"/>
        <w:tabs>
          <w:tab w:val="left" w:pos="1134"/>
        </w:tabs>
        <w:ind w:firstLine="851"/>
        <w:rPr>
          <w:sz w:val="24"/>
          <w:szCs w:val="24"/>
        </w:rPr>
      </w:pPr>
      <w:r w:rsidRPr="00E63773">
        <w:rPr>
          <w:sz w:val="24"/>
          <w:szCs w:val="24"/>
        </w:rPr>
        <w:t>объяснять предназначение современного общевойскового боя;</w:t>
      </w:r>
    </w:p>
    <w:p w:rsidR="00E63773" w:rsidRPr="00E63773" w:rsidRDefault="00E63773" w:rsidP="00E63773">
      <w:pPr>
        <w:pStyle w:val="a"/>
        <w:tabs>
          <w:tab w:val="left" w:pos="1134"/>
        </w:tabs>
        <w:ind w:firstLine="851"/>
        <w:rPr>
          <w:sz w:val="24"/>
          <w:szCs w:val="24"/>
        </w:rPr>
      </w:pPr>
      <w:r w:rsidRPr="00E63773">
        <w:rPr>
          <w:sz w:val="24"/>
          <w:szCs w:val="24"/>
        </w:rPr>
        <w:t>характеризовать современный общевойсковой бой;</w:t>
      </w:r>
    </w:p>
    <w:p w:rsidR="00E63773" w:rsidRPr="00E63773" w:rsidRDefault="00E63773" w:rsidP="00E63773">
      <w:pPr>
        <w:pStyle w:val="a"/>
        <w:tabs>
          <w:tab w:val="left" w:pos="1134"/>
        </w:tabs>
        <w:ind w:firstLine="851"/>
        <w:rPr>
          <w:sz w:val="24"/>
          <w:szCs w:val="24"/>
        </w:rPr>
      </w:pPr>
      <w:r w:rsidRPr="00E63773">
        <w:rPr>
          <w:sz w:val="24"/>
          <w:szCs w:val="24"/>
        </w:rPr>
        <w:t>описывать элементы инженерного оборудования позиции солдата и порядок их оборудования;</w:t>
      </w:r>
    </w:p>
    <w:p w:rsidR="00E63773" w:rsidRPr="00E63773" w:rsidRDefault="00E63773" w:rsidP="00E63773">
      <w:pPr>
        <w:pStyle w:val="a"/>
        <w:tabs>
          <w:tab w:val="left" w:pos="1134"/>
        </w:tabs>
        <w:ind w:firstLine="851"/>
        <w:rPr>
          <w:sz w:val="24"/>
          <w:szCs w:val="24"/>
        </w:rPr>
      </w:pPr>
      <w:r w:rsidRPr="00E63773">
        <w:rPr>
          <w:sz w:val="24"/>
          <w:szCs w:val="24"/>
        </w:rPr>
        <w:t>выполнять приемы «К бою», «Встать»;</w:t>
      </w:r>
    </w:p>
    <w:p w:rsidR="00E63773" w:rsidRPr="00E63773" w:rsidRDefault="00E63773" w:rsidP="00E63773">
      <w:pPr>
        <w:pStyle w:val="a"/>
        <w:tabs>
          <w:tab w:val="left" w:pos="1134"/>
        </w:tabs>
        <w:ind w:firstLine="851"/>
        <w:rPr>
          <w:sz w:val="24"/>
          <w:szCs w:val="24"/>
        </w:rPr>
      </w:pPr>
      <w:r w:rsidRPr="00E63773">
        <w:rPr>
          <w:sz w:val="24"/>
          <w:szCs w:val="24"/>
        </w:rPr>
        <w:t xml:space="preserve">объяснять, в каких случаях используются перебежки и </w:t>
      </w:r>
      <w:proofErr w:type="spellStart"/>
      <w:r w:rsidRPr="00E63773">
        <w:rPr>
          <w:sz w:val="24"/>
          <w:szCs w:val="24"/>
        </w:rPr>
        <w:t>переползания</w:t>
      </w:r>
      <w:proofErr w:type="spellEnd"/>
      <w:r w:rsidRPr="00E63773">
        <w:rPr>
          <w:sz w:val="24"/>
          <w:szCs w:val="24"/>
        </w:rPr>
        <w:t>;</w:t>
      </w:r>
    </w:p>
    <w:p w:rsidR="00E63773" w:rsidRPr="00E63773" w:rsidRDefault="00E63773" w:rsidP="00E63773">
      <w:pPr>
        <w:pStyle w:val="a"/>
        <w:tabs>
          <w:tab w:val="left" w:pos="1134"/>
        </w:tabs>
        <w:ind w:firstLine="851"/>
        <w:rPr>
          <w:sz w:val="24"/>
          <w:szCs w:val="24"/>
        </w:rPr>
      </w:pPr>
      <w:r w:rsidRPr="00E63773">
        <w:rPr>
          <w:sz w:val="24"/>
          <w:szCs w:val="24"/>
        </w:rPr>
        <w:t xml:space="preserve">выполнять перебежки и </w:t>
      </w:r>
      <w:proofErr w:type="spellStart"/>
      <w:r w:rsidRPr="00E63773">
        <w:rPr>
          <w:sz w:val="24"/>
          <w:szCs w:val="24"/>
        </w:rPr>
        <w:t>переползания</w:t>
      </w:r>
      <w:proofErr w:type="spellEnd"/>
      <w:r w:rsidRPr="00E63773">
        <w:rPr>
          <w:sz w:val="24"/>
          <w:szCs w:val="24"/>
        </w:rPr>
        <w:t xml:space="preserve"> (по-пластунски, на </w:t>
      </w:r>
      <w:proofErr w:type="spellStart"/>
      <w:r w:rsidRPr="00E63773">
        <w:rPr>
          <w:sz w:val="24"/>
          <w:szCs w:val="24"/>
        </w:rPr>
        <w:t>получетвереньках</w:t>
      </w:r>
      <w:proofErr w:type="spellEnd"/>
      <w:r w:rsidRPr="00E63773">
        <w:rPr>
          <w:sz w:val="24"/>
          <w:szCs w:val="24"/>
        </w:rPr>
        <w:t>, на боку);</w:t>
      </w:r>
    </w:p>
    <w:p w:rsidR="00E63773" w:rsidRPr="00E63773" w:rsidRDefault="00E63773" w:rsidP="00E63773">
      <w:pPr>
        <w:pStyle w:val="a"/>
        <w:tabs>
          <w:tab w:val="left" w:pos="1134"/>
        </w:tabs>
        <w:ind w:firstLine="851"/>
        <w:rPr>
          <w:sz w:val="24"/>
          <w:szCs w:val="24"/>
        </w:rPr>
      </w:pPr>
      <w:r w:rsidRPr="00E63773">
        <w:rPr>
          <w:sz w:val="24"/>
          <w:szCs w:val="24"/>
        </w:rPr>
        <w:t>определять стороны горизонта по компасу, солнцу и часам, по Полярной звезде и признакам местных предметов;</w:t>
      </w:r>
    </w:p>
    <w:p w:rsidR="00E63773" w:rsidRPr="00E63773" w:rsidRDefault="00E63773" w:rsidP="00E63773">
      <w:pPr>
        <w:pStyle w:val="a"/>
        <w:tabs>
          <w:tab w:val="left" w:pos="1134"/>
        </w:tabs>
        <w:ind w:firstLine="851"/>
        <w:rPr>
          <w:sz w:val="24"/>
          <w:szCs w:val="24"/>
        </w:rPr>
      </w:pPr>
      <w:r w:rsidRPr="00E63773">
        <w:rPr>
          <w:sz w:val="24"/>
          <w:szCs w:val="24"/>
        </w:rPr>
        <w:t>передвигаться по азимутам;</w:t>
      </w:r>
    </w:p>
    <w:p w:rsidR="00E63773" w:rsidRPr="00E63773" w:rsidRDefault="00E63773" w:rsidP="00E63773">
      <w:pPr>
        <w:pStyle w:val="a"/>
        <w:tabs>
          <w:tab w:val="left" w:pos="1134"/>
        </w:tabs>
        <w:ind w:firstLine="851"/>
        <w:rPr>
          <w:sz w:val="24"/>
          <w:szCs w:val="24"/>
        </w:rPr>
      </w:pPr>
      <w:r w:rsidRPr="00E63773">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E63773" w:rsidRPr="00E63773" w:rsidRDefault="00E63773" w:rsidP="00E63773">
      <w:pPr>
        <w:pStyle w:val="a"/>
        <w:tabs>
          <w:tab w:val="left" w:pos="1134"/>
        </w:tabs>
        <w:ind w:firstLine="851"/>
        <w:rPr>
          <w:sz w:val="24"/>
          <w:szCs w:val="24"/>
        </w:rPr>
      </w:pPr>
      <w:r w:rsidRPr="00E63773">
        <w:rPr>
          <w:sz w:val="24"/>
          <w:szCs w:val="24"/>
        </w:rPr>
        <w:t>применять средства индивидуальной защиты;</w:t>
      </w:r>
    </w:p>
    <w:p w:rsidR="00E63773" w:rsidRPr="00E63773" w:rsidRDefault="00E63773" w:rsidP="00E63773">
      <w:pPr>
        <w:pStyle w:val="a"/>
        <w:tabs>
          <w:tab w:val="left" w:pos="1134"/>
        </w:tabs>
        <w:ind w:firstLine="851"/>
        <w:rPr>
          <w:sz w:val="24"/>
          <w:szCs w:val="24"/>
        </w:rPr>
      </w:pPr>
      <w:r w:rsidRPr="00E63773">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E63773" w:rsidRPr="00E63773" w:rsidRDefault="00E63773" w:rsidP="00E63773">
      <w:pPr>
        <w:pStyle w:val="a"/>
        <w:tabs>
          <w:tab w:val="left" w:pos="1134"/>
        </w:tabs>
        <w:ind w:firstLine="851"/>
        <w:rPr>
          <w:sz w:val="24"/>
          <w:szCs w:val="24"/>
        </w:rPr>
      </w:pPr>
      <w:r w:rsidRPr="00E63773">
        <w:rPr>
          <w:sz w:val="24"/>
          <w:szCs w:val="24"/>
        </w:rPr>
        <w:t>описывать состав и область применения аптечки индивидуальной;</w:t>
      </w:r>
    </w:p>
    <w:p w:rsidR="00E63773" w:rsidRPr="00E63773" w:rsidRDefault="00E63773" w:rsidP="00E63773">
      <w:pPr>
        <w:pStyle w:val="a"/>
        <w:tabs>
          <w:tab w:val="left" w:pos="1134"/>
        </w:tabs>
        <w:ind w:firstLine="851"/>
        <w:rPr>
          <w:sz w:val="24"/>
          <w:szCs w:val="24"/>
        </w:rPr>
      </w:pPr>
      <w:r w:rsidRPr="00E63773">
        <w:rPr>
          <w:sz w:val="24"/>
          <w:szCs w:val="24"/>
        </w:rPr>
        <w:t>раскрывать особенности оказания первой помощи в бою;</w:t>
      </w:r>
    </w:p>
    <w:p w:rsidR="00E63773" w:rsidRPr="00E63773" w:rsidRDefault="00E63773" w:rsidP="00E63773">
      <w:pPr>
        <w:pStyle w:val="a"/>
        <w:tabs>
          <w:tab w:val="left" w:pos="1134"/>
        </w:tabs>
        <w:ind w:firstLine="851"/>
        <w:rPr>
          <w:sz w:val="24"/>
          <w:szCs w:val="24"/>
        </w:rPr>
      </w:pPr>
      <w:r w:rsidRPr="00E63773">
        <w:rPr>
          <w:sz w:val="24"/>
          <w:szCs w:val="24"/>
        </w:rPr>
        <w:t>выполнять приемы по выносу раненых с поля боя.</w:t>
      </w:r>
    </w:p>
    <w:p w:rsidR="00E63773" w:rsidRPr="00E63773" w:rsidRDefault="00E63773" w:rsidP="00E63773">
      <w:pPr>
        <w:tabs>
          <w:tab w:val="left" w:pos="1134"/>
        </w:tabs>
        <w:ind w:firstLine="851"/>
        <w:rPr>
          <w:b/>
          <w:sz w:val="24"/>
          <w:szCs w:val="24"/>
        </w:rPr>
      </w:pPr>
      <w:r w:rsidRPr="00E63773">
        <w:rPr>
          <w:b/>
          <w:sz w:val="24"/>
          <w:szCs w:val="24"/>
        </w:rPr>
        <w:t>Военно-профессиональная деятельность</w:t>
      </w:r>
    </w:p>
    <w:p w:rsidR="00E63773" w:rsidRPr="00E63773" w:rsidRDefault="00E63773" w:rsidP="00E63773">
      <w:pPr>
        <w:pStyle w:val="a"/>
        <w:tabs>
          <w:tab w:val="left" w:pos="1134"/>
        </w:tabs>
        <w:ind w:firstLine="851"/>
        <w:rPr>
          <w:sz w:val="24"/>
          <w:szCs w:val="24"/>
        </w:rPr>
      </w:pPr>
      <w:r w:rsidRPr="00E63773">
        <w:rPr>
          <w:sz w:val="24"/>
          <w:szCs w:val="24"/>
        </w:rPr>
        <w:t>Раскрывать сущность военно-профессиональной деятельности;</w:t>
      </w:r>
    </w:p>
    <w:p w:rsidR="00E63773" w:rsidRPr="00E63773" w:rsidRDefault="00E63773" w:rsidP="00E63773">
      <w:pPr>
        <w:pStyle w:val="a"/>
        <w:tabs>
          <w:tab w:val="left" w:pos="1134"/>
        </w:tabs>
        <w:ind w:firstLine="851"/>
        <w:rPr>
          <w:sz w:val="24"/>
          <w:szCs w:val="24"/>
        </w:rPr>
      </w:pPr>
      <w:r w:rsidRPr="00E63773">
        <w:rPr>
          <w:sz w:val="24"/>
          <w:szCs w:val="24"/>
        </w:rPr>
        <w:t>объяснять порядок подготовки граждан по военно-учетным специальностям;</w:t>
      </w:r>
    </w:p>
    <w:p w:rsidR="00E63773" w:rsidRPr="00E63773" w:rsidRDefault="00E63773" w:rsidP="00E63773">
      <w:pPr>
        <w:pStyle w:val="a"/>
        <w:tabs>
          <w:tab w:val="left" w:pos="1134"/>
        </w:tabs>
        <w:ind w:firstLine="851"/>
        <w:rPr>
          <w:sz w:val="24"/>
          <w:szCs w:val="24"/>
        </w:rPr>
      </w:pPr>
      <w:r w:rsidRPr="00E63773">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E63773" w:rsidRPr="00E63773" w:rsidRDefault="00E63773" w:rsidP="00E63773">
      <w:pPr>
        <w:pStyle w:val="a"/>
        <w:tabs>
          <w:tab w:val="left" w:pos="1134"/>
        </w:tabs>
        <w:ind w:firstLine="851"/>
        <w:rPr>
          <w:sz w:val="24"/>
          <w:szCs w:val="24"/>
        </w:rPr>
      </w:pPr>
      <w:r w:rsidRPr="00E63773">
        <w:rPr>
          <w:sz w:val="24"/>
          <w:szCs w:val="24"/>
        </w:rPr>
        <w:t>характеризовать особенности подготовки офицеров в различных учебных и военно-учебных заведениях;</w:t>
      </w:r>
    </w:p>
    <w:p w:rsidR="00E63773" w:rsidRPr="00E63773" w:rsidRDefault="00E63773" w:rsidP="00E63773">
      <w:pPr>
        <w:pStyle w:val="a"/>
        <w:tabs>
          <w:tab w:val="left" w:pos="1134"/>
        </w:tabs>
        <w:ind w:firstLine="851"/>
        <w:rPr>
          <w:sz w:val="24"/>
          <w:szCs w:val="24"/>
        </w:rPr>
      </w:pPr>
      <w:r w:rsidRPr="00E63773">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E63773" w:rsidRPr="00E63773" w:rsidRDefault="00E63773" w:rsidP="00E63773">
      <w:pPr>
        <w:tabs>
          <w:tab w:val="left" w:pos="1134"/>
        </w:tabs>
        <w:ind w:firstLine="851"/>
        <w:rPr>
          <w:b/>
          <w:sz w:val="24"/>
          <w:szCs w:val="24"/>
        </w:rPr>
      </w:pPr>
      <w:r w:rsidRPr="00E63773">
        <w:rPr>
          <w:b/>
          <w:sz w:val="24"/>
          <w:szCs w:val="24"/>
        </w:rPr>
        <w:lastRenderedPageBreak/>
        <w:t>Выпускник на базовом уровне получит возможность научиться:</w:t>
      </w:r>
    </w:p>
    <w:p w:rsidR="00E63773" w:rsidRPr="00E63773" w:rsidRDefault="00E63773" w:rsidP="00E63773">
      <w:pPr>
        <w:tabs>
          <w:tab w:val="left" w:pos="1134"/>
        </w:tabs>
        <w:ind w:firstLine="851"/>
        <w:rPr>
          <w:b/>
          <w:i/>
          <w:sz w:val="24"/>
          <w:szCs w:val="24"/>
        </w:rPr>
      </w:pPr>
      <w:r w:rsidRPr="00E63773">
        <w:rPr>
          <w:b/>
          <w:i/>
          <w:sz w:val="24"/>
          <w:szCs w:val="24"/>
        </w:rPr>
        <w:t>Основы комплексной безопасности</w:t>
      </w:r>
    </w:p>
    <w:p w:rsidR="00E63773" w:rsidRPr="00E63773" w:rsidRDefault="00E63773" w:rsidP="00E63773">
      <w:pPr>
        <w:pStyle w:val="a"/>
        <w:tabs>
          <w:tab w:val="left" w:pos="1134"/>
        </w:tabs>
        <w:ind w:firstLine="851"/>
        <w:rPr>
          <w:i/>
          <w:sz w:val="24"/>
          <w:szCs w:val="24"/>
        </w:rPr>
      </w:pPr>
      <w:r w:rsidRPr="00E63773">
        <w:rPr>
          <w:i/>
          <w:sz w:val="24"/>
          <w:szCs w:val="24"/>
        </w:rPr>
        <w:t>Объяснять, как экологическая безопасность связана с национальной безопасностью и влияет на нее</w:t>
      </w:r>
      <w:proofErr w:type="gramStart"/>
      <w:r w:rsidRPr="00E63773">
        <w:rPr>
          <w:i/>
          <w:sz w:val="24"/>
          <w:szCs w:val="24"/>
        </w:rPr>
        <w:t xml:space="preserve"> .</w:t>
      </w:r>
      <w:proofErr w:type="gramEnd"/>
    </w:p>
    <w:p w:rsidR="00E63773" w:rsidRPr="00E63773" w:rsidRDefault="00E63773" w:rsidP="00E63773">
      <w:pPr>
        <w:tabs>
          <w:tab w:val="left" w:pos="1134"/>
        </w:tabs>
        <w:ind w:firstLine="851"/>
        <w:rPr>
          <w:i/>
          <w:sz w:val="24"/>
          <w:szCs w:val="24"/>
        </w:rPr>
      </w:pPr>
      <w:r w:rsidRPr="00E63773">
        <w:rPr>
          <w:b/>
          <w:i/>
          <w:sz w:val="24"/>
          <w:szCs w:val="24"/>
        </w:rPr>
        <w:t>Защита</w:t>
      </w:r>
      <w:r w:rsidRPr="00E63773">
        <w:rPr>
          <w:rFonts w:eastAsia="Times New Roman"/>
          <w:b/>
          <w:i/>
          <w:sz w:val="24"/>
          <w:szCs w:val="24"/>
        </w:rPr>
        <w:t xml:space="preserve"> населения Российской Федерации от опасных и чрезвычайных ситуаций</w:t>
      </w:r>
    </w:p>
    <w:p w:rsidR="00E63773" w:rsidRPr="00E63773" w:rsidRDefault="00E63773" w:rsidP="00E63773">
      <w:pPr>
        <w:pStyle w:val="a"/>
        <w:tabs>
          <w:tab w:val="left" w:pos="1134"/>
        </w:tabs>
        <w:ind w:firstLine="851"/>
        <w:rPr>
          <w:i/>
          <w:sz w:val="24"/>
          <w:szCs w:val="24"/>
        </w:rPr>
      </w:pPr>
      <w:r w:rsidRPr="00E63773">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E63773" w:rsidRPr="00E63773" w:rsidRDefault="00E63773" w:rsidP="00E63773">
      <w:pPr>
        <w:tabs>
          <w:tab w:val="left" w:pos="1134"/>
        </w:tabs>
        <w:ind w:firstLine="851"/>
        <w:rPr>
          <w:i/>
          <w:sz w:val="24"/>
          <w:szCs w:val="24"/>
        </w:rPr>
      </w:pPr>
      <w:r w:rsidRPr="00E63773">
        <w:rPr>
          <w:b/>
          <w:i/>
          <w:sz w:val="24"/>
          <w:szCs w:val="24"/>
        </w:rPr>
        <w:t>Основы</w:t>
      </w:r>
      <w:r w:rsidRPr="00E63773">
        <w:rPr>
          <w:rFonts w:eastAsia="Times New Roman"/>
          <w:b/>
          <w:i/>
          <w:sz w:val="24"/>
          <w:szCs w:val="24"/>
        </w:rPr>
        <w:t xml:space="preserve"> обороны государства</w:t>
      </w:r>
    </w:p>
    <w:p w:rsidR="00E63773" w:rsidRPr="00E63773" w:rsidRDefault="00E63773" w:rsidP="00E63773">
      <w:pPr>
        <w:pStyle w:val="a"/>
        <w:tabs>
          <w:tab w:val="left" w:pos="1134"/>
        </w:tabs>
        <w:ind w:firstLine="851"/>
        <w:rPr>
          <w:i/>
          <w:sz w:val="24"/>
          <w:szCs w:val="24"/>
        </w:rPr>
      </w:pPr>
      <w:r w:rsidRPr="00E63773">
        <w:rPr>
          <w:i/>
          <w:sz w:val="24"/>
          <w:szCs w:val="24"/>
        </w:rPr>
        <w:t>Объяснять основные задачи и направления развития, строительства, оснащения и модернизации ВС РФ;</w:t>
      </w:r>
    </w:p>
    <w:p w:rsidR="00E63773" w:rsidRPr="00E63773" w:rsidRDefault="00E63773" w:rsidP="00E63773">
      <w:pPr>
        <w:pStyle w:val="a"/>
        <w:tabs>
          <w:tab w:val="left" w:pos="1134"/>
        </w:tabs>
        <w:ind w:firstLine="851"/>
        <w:rPr>
          <w:i/>
          <w:sz w:val="24"/>
          <w:szCs w:val="24"/>
        </w:rPr>
      </w:pPr>
      <w:r w:rsidRPr="00E63773">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E63773" w:rsidRPr="00E63773" w:rsidRDefault="00E63773" w:rsidP="00E63773">
      <w:pPr>
        <w:tabs>
          <w:tab w:val="left" w:pos="1134"/>
        </w:tabs>
        <w:ind w:firstLine="851"/>
        <w:rPr>
          <w:i/>
          <w:sz w:val="24"/>
          <w:szCs w:val="24"/>
        </w:rPr>
      </w:pPr>
      <w:r w:rsidRPr="00E63773">
        <w:rPr>
          <w:rFonts w:eastAsia="Times New Roman"/>
          <w:b/>
          <w:i/>
          <w:sz w:val="24"/>
          <w:szCs w:val="24"/>
        </w:rPr>
        <w:t>Элементы начальной военной подготовки</w:t>
      </w:r>
    </w:p>
    <w:p w:rsidR="00E63773" w:rsidRPr="00E63773" w:rsidRDefault="00E63773" w:rsidP="00E63773">
      <w:pPr>
        <w:pStyle w:val="a"/>
        <w:tabs>
          <w:tab w:val="left" w:pos="1134"/>
        </w:tabs>
        <w:ind w:firstLine="851"/>
        <w:rPr>
          <w:i/>
          <w:sz w:val="24"/>
          <w:szCs w:val="24"/>
        </w:rPr>
      </w:pPr>
      <w:r w:rsidRPr="00E63773">
        <w:rPr>
          <w:i/>
          <w:sz w:val="24"/>
          <w:szCs w:val="24"/>
        </w:rPr>
        <w:t>Приводить примеры сигналов управления строем с помощью рук, флажков и фонаря;</w:t>
      </w:r>
    </w:p>
    <w:p w:rsidR="00E63773" w:rsidRPr="00E63773" w:rsidRDefault="00E63773" w:rsidP="00E63773">
      <w:pPr>
        <w:pStyle w:val="a"/>
        <w:tabs>
          <w:tab w:val="left" w:pos="1134"/>
        </w:tabs>
        <w:ind w:firstLine="851"/>
        <w:rPr>
          <w:i/>
          <w:sz w:val="24"/>
          <w:szCs w:val="24"/>
        </w:rPr>
      </w:pPr>
      <w:r w:rsidRPr="00E63773">
        <w:rPr>
          <w:i/>
          <w:sz w:val="24"/>
          <w:szCs w:val="24"/>
        </w:rPr>
        <w:t>определять назначение, устройство частей и механизмов автомата Калашникова;</w:t>
      </w:r>
    </w:p>
    <w:p w:rsidR="00E63773" w:rsidRPr="00E63773" w:rsidRDefault="00E63773" w:rsidP="00E63773">
      <w:pPr>
        <w:pStyle w:val="a"/>
        <w:tabs>
          <w:tab w:val="left" w:pos="1134"/>
        </w:tabs>
        <w:ind w:firstLine="851"/>
        <w:rPr>
          <w:i/>
          <w:sz w:val="24"/>
          <w:szCs w:val="24"/>
        </w:rPr>
      </w:pPr>
      <w:r w:rsidRPr="00E63773">
        <w:rPr>
          <w:i/>
          <w:sz w:val="24"/>
          <w:szCs w:val="24"/>
        </w:rPr>
        <w:t>выполнять чистку и смазку автомата Калашникова;</w:t>
      </w:r>
    </w:p>
    <w:p w:rsidR="00E63773" w:rsidRPr="00E63773" w:rsidRDefault="00E63773" w:rsidP="00E63773">
      <w:pPr>
        <w:pStyle w:val="a"/>
        <w:tabs>
          <w:tab w:val="left" w:pos="1134"/>
        </w:tabs>
        <w:ind w:firstLine="851"/>
        <w:rPr>
          <w:i/>
          <w:sz w:val="24"/>
          <w:szCs w:val="24"/>
        </w:rPr>
      </w:pPr>
      <w:r w:rsidRPr="00E63773">
        <w:rPr>
          <w:i/>
          <w:sz w:val="24"/>
          <w:szCs w:val="24"/>
        </w:rPr>
        <w:t>выполнять нормативы неполной разборки и сборки автомата Калашникова;</w:t>
      </w:r>
    </w:p>
    <w:p w:rsidR="00E63773" w:rsidRPr="00E63773" w:rsidRDefault="00E63773" w:rsidP="00E63773">
      <w:pPr>
        <w:pStyle w:val="a"/>
        <w:tabs>
          <w:tab w:val="left" w:pos="1134"/>
        </w:tabs>
        <w:ind w:firstLine="851"/>
        <w:rPr>
          <w:i/>
          <w:sz w:val="24"/>
          <w:szCs w:val="24"/>
        </w:rPr>
      </w:pPr>
      <w:r w:rsidRPr="00E63773">
        <w:rPr>
          <w:i/>
          <w:sz w:val="24"/>
          <w:szCs w:val="24"/>
        </w:rPr>
        <w:t>описывать работу частей и механизмов автомата Калашникова при стрельбе;</w:t>
      </w:r>
    </w:p>
    <w:p w:rsidR="00E63773" w:rsidRPr="00E63773" w:rsidRDefault="00E63773" w:rsidP="00E63773">
      <w:pPr>
        <w:pStyle w:val="a"/>
        <w:tabs>
          <w:tab w:val="left" w:pos="1134"/>
        </w:tabs>
        <w:ind w:firstLine="851"/>
        <w:rPr>
          <w:i/>
          <w:sz w:val="24"/>
          <w:szCs w:val="24"/>
        </w:rPr>
      </w:pPr>
      <w:r w:rsidRPr="00E63773">
        <w:rPr>
          <w:i/>
          <w:sz w:val="24"/>
          <w:szCs w:val="24"/>
        </w:rPr>
        <w:t>выполнять норматив снаряжения магазина автомата Калашникова патронами;</w:t>
      </w:r>
    </w:p>
    <w:p w:rsidR="00E63773" w:rsidRPr="00E63773" w:rsidRDefault="00E63773" w:rsidP="00E63773">
      <w:pPr>
        <w:pStyle w:val="a"/>
        <w:tabs>
          <w:tab w:val="left" w:pos="1134"/>
        </w:tabs>
        <w:ind w:firstLine="851"/>
        <w:rPr>
          <w:i/>
          <w:sz w:val="24"/>
          <w:szCs w:val="24"/>
        </w:rPr>
      </w:pPr>
      <w:r w:rsidRPr="00E63773">
        <w:rPr>
          <w:i/>
          <w:sz w:val="24"/>
          <w:szCs w:val="24"/>
        </w:rPr>
        <w:t>описывать работу частей и механизмов гранаты при метании;</w:t>
      </w:r>
    </w:p>
    <w:p w:rsidR="00E63773" w:rsidRPr="00E63773" w:rsidRDefault="00E63773" w:rsidP="00E63773">
      <w:pPr>
        <w:pStyle w:val="a"/>
        <w:tabs>
          <w:tab w:val="left" w:pos="1134"/>
        </w:tabs>
        <w:ind w:firstLine="851"/>
        <w:rPr>
          <w:i/>
          <w:sz w:val="24"/>
          <w:szCs w:val="24"/>
        </w:rPr>
      </w:pPr>
      <w:r w:rsidRPr="00E63773">
        <w:rPr>
          <w:i/>
          <w:sz w:val="24"/>
          <w:szCs w:val="24"/>
        </w:rPr>
        <w:t>выполнять нормативы надевания противогаза, респиратора и общевойскового защитного комплекта (ОЗК).</w:t>
      </w:r>
    </w:p>
    <w:p w:rsidR="00E63773" w:rsidRPr="00E63773" w:rsidRDefault="00E63773" w:rsidP="00E63773">
      <w:pPr>
        <w:tabs>
          <w:tab w:val="left" w:pos="1134"/>
        </w:tabs>
        <w:ind w:firstLine="851"/>
        <w:rPr>
          <w:b/>
          <w:i/>
          <w:sz w:val="24"/>
          <w:szCs w:val="24"/>
        </w:rPr>
      </w:pPr>
      <w:r w:rsidRPr="00E63773">
        <w:rPr>
          <w:rFonts w:eastAsia="Times New Roman"/>
          <w:b/>
          <w:i/>
          <w:sz w:val="24"/>
          <w:szCs w:val="24"/>
        </w:rPr>
        <w:t>Военно-профессиональная деятельность</w:t>
      </w:r>
    </w:p>
    <w:p w:rsidR="00E63773" w:rsidRPr="00E63773" w:rsidRDefault="00E63773" w:rsidP="00E63773">
      <w:pPr>
        <w:pStyle w:val="a"/>
        <w:tabs>
          <w:tab w:val="left" w:pos="1134"/>
        </w:tabs>
        <w:ind w:firstLine="851"/>
        <w:rPr>
          <w:i/>
          <w:sz w:val="24"/>
          <w:szCs w:val="24"/>
        </w:rPr>
      </w:pPr>
      <w:r w:rsidRPr="00E63773">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E63773" w:rsidRPr="00C350DE" w:rsidRDefault="00E63773" w:rsidP="00E63773">
      <w:pPr>
        <w:pStyle w:val="a"/>
        <w:tabs>
          <w:tab w:val="left" w:pos="1134"/>
        </w:tabs>
        <w:ind w:firstLine="851"/>
        <w:rPr>
          <w:i/>
        </w:rPr>
      </w:pPr>
      <w:r w:rsidRPr="00E63773">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E63773" w:rsidRDefault="00E63773" w:rsidP="00CD71DE">
      <w:pPr>
        <w:pStyle w:val="3"/>
        <w:spacing w:line="360" w:lineRule="auto"/>
        <w:ind w:firstLine="851"/>
        <w:jc w:val="both"/>
        <w:rPr>
          <w:rFonts w:ascii="Times New Roman" w:eastAsia="Times New Roman" w:hAnsi="Times New Roman" w:cs="Times New Roman"/>
          <w:b/>
          <w:i/>
          <w:sz w:val="24"/>
          <w:szCs w:val="24"/>
        </w:rPr>
      </w:pPr>
    </w:p>
    <w:p w:rsidR="00E63773" w:rsidRDefault="00E63773" w:rsidP="00CD71DE">
      <w:pPr>
        <w:pStyle w:val="3"/>
        <w:spacing w:line="360" w:lineRule="auto"/>
        <w:ind w:firstLine="851"/>
        <w:jc w:val="both"/>
        <w:rPr>
          <w:rFonts w:ascii="Times New Roman" w:eastAsia="Times New Roman" w:hAnsi="Times New Roman" w:cs="Times New Roman"/>
          <w:b/>
          <w:i/>
          <w:sz w:val="24"/>
          <w:szCs w:val="24"/>
        </w:rPr>
      </w:pPr>
    </w:p>
    <w:p w:rsidR="00E63773" w:rsidRDefault="00E63773" w:rsidP="00CD71DE">
      <w:pPr>
        <w:pStyle w:val="3"/>
        <w:spacing w:line="360" w:lineRule="auto"/>
        <w:ind w:firstLine="851"/>
        <w:jc w:val="both"/>
        <w:rPr>
          <w:rFonts w:ascii="Times New Roman" w:eastAsia="Times New Roman" w:hAnsi="Times New Roman" w:cs="Times New Roman"/>
          <w:b/>
          <w:i/>
          <w:sz w:val="24"/>
          <w:szCs w:val="24"/>
        </w:rPr>
      </w:pPr>
    </w:p>
    <w:p w:rsidR="009C6A79" w:rsidRPr="007E2AC4" w:rsidRDefault="009C6A79" w:rsidP="00E63773">
      <w:pPr>
        <w:pStyle w:val="a"/>
        <w:numPr>
          <w:ilvl w:val="0"/>
          <w:numId w:val="0"/>
        </w:numPr>
        <w:ind w:left="426"/>
        <w:rPr>
          <w:i/>
          <w:sz w:val="24"/>
          <w:szCs w:val="24"/>
        </w:rPr>
      </w:pPr>
    </w:p>
    <w:p w:rsidR="009C6A79" w:rsidRPr="007E2AC4" w:rsidRDefault="009C6A79" w:rsidP="00F1587C">
      <w:pPr>
        <w:ind w:firstLine="426"/>
        <w:rPr>
          <w:sz w:val="24"/>
          <w:szCs w:val="24"/>
        </w:rPr>
      </w:pPr>
    </w:p>
    <w:p w:rsidR="009C6A79" w:rsidRPr="007E2AC4" w:rsidRDefault="009C6A79" w:rsidP="009C6A79">
      <w:pPr>
        <w:ind w:firstLine="851"/>
        <w:rPr>
          <w:sz w:val="24"/>
          <w:szCs w:val="24"/>
        </w:rPr>
      </w:pPr>
    </w:p>
    <w:p w:rsidR="00541217" w:rsidRDefault="00C74692" w:rsidP="00541217">
      <w:pPr>
        <w:suppressAutoHyphens w:val="0"/>
        <w:spacing w:line="276" w:lineRule="auto"/>
        <w:ind w:firstLine="0"/>
        <w:jc w:val="center"/>
        <w:rPr>
          <w:b/>
          <w:bCs/>
          <w:color w:val="000000"/>
          <w:sz w:val="24"/>
          <w:szCs w:val="24"/>
        </w:rPr>
      </w:pPr>
      <w:r w:rsidRPr="00070A3F">
        <w:rPr>
          <w:b/>
          <w:bCs/>
          <w:color w:val="000000"/>
          <w:sz w:val="24"/>
          <w:szCs w:val="24"/>
        </w:rPr>
        <w:lastRenderedPageBreak/>
        <w:t>Содержа</w:t>
      </w:r>
      <w:r>
        <w:rPr>
          <w:b/>
          <w:bCs/>
          <w:color w:val="000000"/>
          <w:sz w:val="24"/>
          <w:szCs w:val="24"/>
        </w:rPr>
        <w:t xml:space="preserve">ние учебного предмета </w:t>
      </w:r>
    </w:p>
    <w:p w:rsidR="00C74692" w:rsidRDefault="00C74692" w:rsidP="00541217">
      <w:pPr>
        <w:suppressAutoHyphens w:val="0"/>
        <w:spacing w:line="276" w:lineRule="auto"/>
        <w:ind w:firstLine="0"/>
        <w:jc w:val="center"/>
        <w:rPr>
          <w:b/>
          <w:bCs/>
          <w:color w:val="000000"/>
          <w:sz w:val="24"/>
          <w:szCs w:val="24"/>
        </w:rPr>
      </w:pPr>
      <w:r>
        <w:rPr>
          <w:b/>
          <w:bCs/>
          <w:color w:val="000000"/>
          <w:sz w:val="24"/>
          <w:szCs w:val="24"/>
        </w:rPr>
        <w:t>«Основы безопасности жизнедеятельности</w:t>
      </w:r>
      <w:r w:rsidRPr="00070A3F">
        <w:rPr>
          <w:b/>
          <w:bCs/>
          <w:color w:val="000000"/>
          <w:sz w:val="24"/>
          <w:szCs w:val="24"/>
        </w:rPr>
        <w:t>»</w:t>
      </w:r>
    </w:p>
    <w:p w:rsidR="00541217" w:rsidRDefault="00541217" w:rsidP="00541217">
      <w:pPr>
        <w:suppressAutoHyphens w:val="0"/>
        <w:spacing w:line="276" w:lineRule="auto"/>
        <w:ind w:firstLine="0"/>
        <w:jc w:val="center"/>
        <w:rPr>
          <w:b/>
          <w:bCs/>
          <w:color w:val="000000"/>
          <w:sz w:val="24"/>
          <w:szCs w:val="24"/>
        </w:rPr>
      </w:pPr>
    </w:p>
    <w:p w:rsidR="00E63773" w:rsidRPr="00E63773" w:rsidRDefault="00E63773" w:rsidP="00E63773">
      <w:pPr>
        <w:ind w:firstLine="851"/>
        <w:rPr>
          <w:sz w:val="24"/>
        </w:rPr>
      </w:pPr>
      <w:r w:rsidRPr="00E63773">
        <w:rPr>
          <w:sz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9C6A79" w:rsidRPr="007E2AC4" w:rsidRDefault="009C6A79" w:rsidP="00C74692">
      <w:pPr>
        <w:ind w:firstLine="851"/>
        <w:rPr>
          <w:sz w:val="24"/>
          <w:szCs w:val="24"/>
        </w:rPr>
      </w:pPr>
      <w:r w:rsidRPr="007E2AC4">
        <w:rPr>
          <w:sz w:val="24"/>
          <w:szCs w:val="24"/>
        </w:rPr>
        <w:t>Содержание представлено в девяти модулях.</w:t>
      </w:r>
    </w:p>
    <w:p w:rsidR="009C6A79" w:rsidRPr="007E2AC4" w:rsidRDefault="009C6A79" w:rsidP="009C6A79">
      <w:pPr>
        <w:ind w:firstLine="851"/>
        <w:rPr>
          <w:sz w:val="24"/>
          <w:szCs w:val="24"/>
        </w:rPr>
      </w:pPr>
      <w:r w:rsidRPr="007E2AC4">
        <w:rPr>
          <w:sz w:val="24"/>
          <w:szCs w:val="24"/>
        </w:rPr>
        <w:t xml:space="preserve">Модуль </w:t>
      </w:r>
      <w:r w:rsidRPr="00C74692">
        <w:rPr>
          <w:b/>
          <w:i/>
          <w:sz w:val="24"/>
          <w:szCs w:val="24"/>
        </w:rPr>
        <w:t>«Основы комплексной безопасности»</w:t>
      </w:r>
      <w:r w:rsidRPr="007E2AC4">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9C6A79" w:rsidRPr="007E2AC4" w:rsidRDefault="009C6A79" w:rsidP="009C6A79">
      <w:pPr>
        <w:ind w:firstLine="851"/>
        <w:rPr>
          <w:sz w:val="24"/>
          <w:szCs w:val="24"/>
        </w:rPr>
      </w:pPr>
      <w:r w:rsidRPr="007E2AC4">
        <w:rPr>
          <w:sz w:val="24"/>
          <w:szCs w:val="24"/>
        </w:rPr>
        <w:t xml:space="preserve">Модуль </w:t>
      </w:r>
      <w:r w:rsidRPr="00C74692">
        <w:rPr>
          <w:b/>
          <w:i/>
          <w:sz w:val="24"/>
          <w:szCs w:val="24"/>
        </w:rPr>
        <w:t>«Защита населения Российской Федерации от опасных и чрезвычайных ситуаций»</w:t>
      </w:r>
      <w:r w:rsidRPr="007E2AC4">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9C6A79" w:rsidRPr="007E2AC4" w:rsidRDefault="009C6A79" w:rsidP="009C6A79">
      <w:pPr>
        <w:ind w:firstLine="851"/>
        <w:rPr>
          <w:sz w:val="24"/>
          <w:szCs w:val="24"/>
        </w:rPr>
      </w:pPr>
      <w:r w:rsidRPr="007E2AC4">
        <w:rPr>
          <w:sz w:val="24"/>
          <w:szCs w:val="24"/>
        </w:rPr>
        <w:t xml:space="preserve">Модуль </w:t>
      </w:r>
      <w:r w:rsidRPr="00C74692">
        <w:rPr>
          <w:b/>
          <w:i/>
          <w:sz w:val="24"/>
          <w:szCs w:val="24"/>
        </w:rPr>
        <w:t>«Основы противодействия экстремизму, терроризму и наркотизму в Российской Федерации»</w:t>
      </w:r>
      <w:r w:rsidRPr="007E2AC4">
        <w:rPr>
          <w:sz w:val="24"/>
          <w:szCs w:val="24"/>
        </w:rPr>
        <w:t xml:space="preserve"> раскрывает вопросы, связанные с противодействием экстремизму, терроризму и наркотизму.</w:t>
      </w:r>
    </w:p>
    <w:p w:rsidR="009C6A79" w:rsidRPr="007E2AC4" w:rsidRDefault="009C6A79" w:rsidP="009C6A79">
      <w:pPr>
        <w:ind w:firstLine="851"/>
        <w:rPr>
          <w:sz w:val="24"/>
          <w:szCs w:val="24"/>
        </w:rPr>
      </w:pPr>
      <w:r w:rsidRPr="007E2AC4">
        <w:rPr>
          <w:sz w:val="24"/>
          <w:szCs w:val="24"/>
        </w:rPr>
        <w:t xml:space="preserve">Модуль </w:t>
      </w:r>
      <w:r w:rsidRPr="00C74692">
        <w:rPr>
          <w:b/>
          <w:i/>
          <w:sz w:val="24"/>
          <w:szCs w:val="24"/>
        </w:rPr>
        <w:t>«Основы здорового образа жизни»</w:t>
      </w:r>
      <w:r w:rsidRPr="007E2AC4">
        <w:rPr>
          <w:sz w:val="24"/>
          <w:szCs w:val="24"/>
        </w:rPr>
        <w:t xml:space="preserve"> раскрывает основы здорового образа жизни.</w:t>
      </w:r>
    </w:p>
    <w:p w:rsidR="009C6A79" w:rsidRPr="007E2AC4" w:rsidRDefault="009C6A79" w:rsidP="009C6A79">
      <w:pPr>
        <w:ind w:firstLine="851"/>
        <w:rPr>
          <w:sz w:val="24"/>
          <w:szCs w:val="24"/>
        </w:rPr>
      </w:pPr>
      <w:r w:rsidRPr="007E2AC4">
        <w:rPr>
          <w:sz w:val="24"/>
          <w:szCs w:val="24"/>
        </w:rPr>
        <w:t xml:space="preserve">Модуль </w:t>
      </w:r>
      <w:r w:rsidRPr="00C74692">
        <w:rPr>
          <w:b/>
          <w:i/>
          <w:sz w:val="24"/>
          <w:szCs w:val="24"/>
        </w:rPr>
        <w:t>«Основы медицинских знаний и оказание первой помощи»</w:t>
      </w:r>
      <w:r w:rsidRPr="007E2AC4">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9C6A79" w:rsidRPr="007E2AC4" w:rsidRDefault="009C6A79" w:rsidP="009C6A79">
      <w:pPr>
        <w:ind w:firstLine="851"/>
        <w:rPr>
          <w:sz w:val="24"/>
          <w:szCs w:val="24"/>
        </w:rPr>
      </w:pPr>
      <w:r w:rsidRPr="007E2AC4">
        <w:rPr>
          <w:sz w:val="24"/>
          <w:szCs w:val="24"/>
        </w:rPr>
        <w:t xml:space="preserve">Модуль </w:t>
      </w:r>
      <w:r w:rsidRPr="00C74692">
        <w:rPr>
          <w:b/>
          <w:i/>
          <w:sz w:val="24"/>
          <w:szCs w:val="24"/>
        </w:rPr>
        <w:t>«Основы обороны государства»</w:t>
      </w:r>
      <w:r w:rsidRPr="007E2AC4">
        <w:rPr>
          <w:sz w:val="24"/>
          <w:szCs w:val="24"/>
        </w:rPr>
        <w:t xml:space="preserve"> раскрывает вопросы, связанные с</w:t>
      </w:r>
      <w:r w:rsidRPr="007E2AC4">
        <w:rPr>
          <w:b/>
          <w:sz w:val="24"/>
          <w:szCs w:val="24"/>
        </w:rPr>
        <w:t xml:space="preserve"> </w:t>
      </w:r>
      <w:r w:rsidRPr="007E2AC4">
        <w:rPr>
          <w:sz w:val="24"/>
          <w:szCs w:val="24"/>
        </w:rPr>
        <w:t>состоянием и тенденциями развития современного мира и России, а также факторы и источники угроз и основы обороны РФ.</w:t>
      </w:r>
    </w:p>
    <w:p w:rsidR="009C6A79" w:rsidRPr="007E2AC4" w:rsidRDefault="009C6A79" w:rsidP="009C6A79">
      <w:pPr>
        <w:ind w:firstLine="851"/>
        <w:rPr>
          <w:sz w:val="24"/>
          <w:szCs w:val="24"/>
        </w:rPr>
      </w:pPr>
      <w:r w:rsidRPr="007E2AC4">
        <w:rPr>
          <w:sz w:val="24"/>
          <w:szCs w:val="24"/>
        </w:rPr>
        <w:t xml:space="preserve">Модуль </w:t>
      </w:r>
      <w:r w:rsidRPr="00C74692">
        <w:rPr>
          <w:b/>
          <w:i/>
          <w:sz w:val="24"/>
          <w:szCs w:val="24"/>
        </w:rPr>
        <w:t>«Правовые основы военной службы»</w:t>
      </w:r>
      <w:r w:rsidRPr="007E2AC4">
        <w:rPr>
          <w:sz w:val="24"/>
          <w:szCs w:val="24"/>
        </w:rPr>
        <w:t xml:space="preserve"> включает вопросы</w:t>
      </w:r>
      <w:r w:rsidRPr="007E2AC4">
        <w:rPr>
          <w:b/>
          <w:sz w:val="24"/>
          <w:szCs w:val="24"/>
        </w:rPr>
        <w:t xml:space="preserve"> </w:t>
      </w:r>
      <w:r w:rsidRPr="007E2AC4">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9C6A79" w:rsidRPr="007E2AC4" w:rsidRDefault="009C6A79" w:rsidP="009C6A79">
      <w:pPr>
        <w:ind w:firstLine="851"/>
        <w:rPr>
          <w:sz w:val="24"/>
          <w:szCs w:val="24"/>
        </w:rPr>
      </w:pPr>
      <w:r w:rsidRPr="007E2AC4">
        <w:rPr>
          <w:sz w:val="24"/>
          <w:szCs w:val="24"/>
        </w:rPr>
        <w:t xml:space="preserve">Модуль </w:t>
      </w:r>
      <w:r w:rsidRPr="00C74692">
        <w:rPr>
          <w:b/>
          <w:i/>
          <w:sz w:val="24"/>
          <w:szCs w:val="24"/>
        </w:rPr>
        <w:t>«Элементы начальной военной подготовки»</w:t>
      </w:r>
      <w:r w:rsidRPr="007E2AC4">
        <w:rPr>
          <w:sz w:val="24"/>
          <w:szCs w:val="24"/>
        </w:rPr>
        <w:t xml:space="preserve"> раскрывает вопросы строевой, огневой, тактической подготовки.</w:t>
      </w:r>
    </w:p>
    <w:p w:rsidR="009C6A79" w:rsidRPr="007E2AC4" w:rsidRDefault="009C6A79" w:rsidP="009C6A79">
      <w:pPr>
        <w:ind w:firstLine="851"/>
        <w:rPr>
          <w:sz w:val="24"/>
          <w:szCs w:val="24"/>
        </w:rPr>
      </w:pPr>
      <w:r w:rsidRPr="007E2AC4">
        <w:rPr>
          <w:sz w:val="24"/>
          <w:szCs w:val="24"/>
        </w:rPr>
        <w:t xml:space="preserve">Модуль </w:t>
      </w:r>
      <w:r w:rsidRPr="00C74692">
        <w:rPr>
          <w:b/>
          <w:i/>
          <w:sz w:val="24"/>
          <w:szCs w:val="24"/>
        </w:rPr>
        <w:t>«Военно-профессиональная деятельность»</w:t>
      </w:r>
      <w:r w:rsidRPr="007E2AC4">
        <w:rPr>
          <w:sz w:val="24"/>
          <w:szCs w:val="24"/>
        </w:rPr>
        <w:t xml:space="preserve"> раскрывает вопросы военно-профессиональной деятельности гражданина.</w:t>
      </w:r>
    </w:p>
    <w:p w:rsidR="009C6A79" w:rsidRPr="007E2AC4" w:rsidRDefault="009C6A79" w:rsidP="009C6A79">
      <w:pPr>
        <w:ind w:firstLine="851"/>
        <w:rPr>
          <w:sz w:val="24"/>
          <w:szCs w:val="24"/>
        </w:rPr>
      </w:pPr>
      <w:r w:rsidRPr="007E2AC4">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FF5432" w:rsidRDefault="00FF5432" w:rsidP="009C6A79">
      <w:pPr>
        <w:ind w:firstLine="851"/>
        <w:rPr>
          <w:b/>
          <w:i/>
          <w:sz w:val="24"/>
          <w:szCs w:val="24"/>
        </w:rPr>
      </w:pPr>
    </w:p>
    <w:p w:rsidR="00541217" w:rsidRPr="00541217" w:rsidRDefault="00541217" w:rsidP="00541217">
      <w:pPr>
        <w:ind w:firstLine="851"/>
        <w:rPr>
          <w:b/>
          <w:sz w:val="22"/>
          <w:szCs w:val="24"/>
          <w:u w:val="single"/>
        </w:rPr>
      </w:pPr>
      <w:r>
        <w:rPr>
          <w:b/>
          <w:sz w:val="24"/>
          <w:szCs w:val="24"/>
          <w:u w:val="single"/>
        </w:rPr>
        <w:br w:type="page"/>
      </w:r>
    </w:p>
    <w:p w:rsidR="00541217" w:rsidRPr="00541217" w:rsidRDefault="00541217" w:rsidP="00541217">
      <w:pPr>
        <w:suppressAutoHyphens w:val="0"/>
        <w:spacing w:after="200"/>
        <w:ind w:firstLine="851"/>
        <w:rPr>
          <w:b/>
          <w:sz w:val="22"/>
          <w:szCs w:val="24"/>
          <w:u w:val="single"/>
        </w:rPr>
      </w:pPr>
    </w:p>
    <w:p w:rsidR="00FF5432" w:rsidRPr="00FF5432" w:rsidRDefault="00FF5432" w:rsidP="00FF5432">
      <w:pPr>
        <w:ind w:firstLine="851"/>
        <w:rPr>
          <w:sz w:val="24"/>
          <w:szCs w:val="24"/>
        </w:rPr>
      </w:pPr>
      <w:r>
        <w:rPr>
          <w:b/>
          <w:sz w:val="24"/>
          <w:szCs w:val="24"/>
          <w:u w:val="single"/>
        </w:rPr>
        <w:t>10</w:t>
      </w:r>
      <w:r w:rsidRPr="000D7C86">
        <w:rPr>
          <w:b/>
          <w:sz w:val="24"/>
          <w:szCs w:val="24"/>
          <w:u w:val="single"/>
        </w:rPr>
        <w:t xml:space="preserve"> класс</w:t>
      </w:r>
      <w:r>
        <w:rPr>
          <w:b/>
          <w:sz w:val="24"/>
          <w:szCs w:val="24"/>
        </w:rPr>
        <w:t xml:space="preserve"> (1 час в неделю, 36 часов)</w:t>
      </w:r>
      <w:r w:rsidRPr="005B2935">
        <w:rPr>
          <w:sz w:val="24"/>
          <w:szCs w:val="24"/>
        </w:rPr>
        <w:t xml:space="preserve"> </w:t>
      </w:r>
    </w:p>
    <w:p w:rsidR="009C6A79" w:rsidRPr="0021391B" w:rsidRDefault="009C6A79" w:rsidP="009C6A79">
      <w:pPr>
        <w:ind w:firstLine="851"/>
        <w:rPr>
          <w:sz w:val="24"/>
          <w:szCs w:val="24"/>
        </w:rPr>
      </w:pPr>
      <w:r w:rsidRPr="0021391B">
        <w:rPr>
          <w:b/>
          <w:sz w:val="24"/>
          <w:szCs w:val="24"/>
        </w:rPr>
        <w:t>Основы комплексной безопасности</w:t>
      </w:r>
      <w:r w:rsidR="00FF5432" w:rsidRPr="0021391B">
        <w:rPr>
          <w:b/>
          <w:sz w:val="24"/>
          <w:szCs w:val="24"/>
        </w:rPr>
        <w:t xml:space="preserve"> (6 часов)</w:t>
      </w:r>
      <w:r w:rsidR="0021391B">
        <w:rPr>
          <w:b/>
          <w:sz w:val="24"/>
          <w:szCs w:val="24"/>
        </w:rPr>
        <w:t>.</w:t>
      </w:r>
    </w:p>
    <w:p w:rsidR="009C6A79" w:rsidRPr="007E2AC4" w:rsidRDefault="009C6A79" w:rsidP="009C6A79">
      <w:pPr>
        <w:ind w:firstLine="851"/>
        <w:rPr>
          <w:sz w:val="24"/>
          <w:szCs w:val="24"/>
        </w:rPr>
      </w:pPr>
      <w:r w:rsidRPr="007E2AC4">
        <w:rPr>
          <w:sz w:val="24"/>
          <w:szCs w:val="24"/>
        </w:rPr>
        <w:t xml:space="preserve">Экологическая безопасность и охрана окружающей среды. </w:t>
      </w:r>
      <w:r w:rsidRPr="007E2AC4">
        <w:rPr>
          <w:i/>
          <w:sz w:val="24"/>
          <w:szCs w:val="24"/>
        </w:rPr>
        <w:t xml:space="preserve">Влияние экологической безопасности на национальную безопасность РФ. </w:t>
      </w:r>
      <w:r w:rsidRPr="007E2AC4">
        <w:rPr>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7E2AC4">
        <w:rPr>
          <w:sz w:val="24"/>
          <w:szCs w:val="24"/>
        </w:rPr>
        <w:t>экориска</w:t>
      </w:r>
      <w:proofErr w:type="spellEnd"/>
      <w:r w:rsidRPr="007E2AC4">
        <w:rPr>
          <w:sz w:val="24"/>
          <w:szCs w:val="24"/>
        </w:rPr>
        <w:t>. Средства индивидуальной защиты. Предназначение и использование экологических знаков.</w:t>
      </w:r>
    </w:p>
    <w:p w:rsidR="009C6A79" w:rsidRPr="007E2AC4" w:rsidRDefault="009C6A79" w:rsidP="009C6A79">
      <w:pPr>
        <w:ind w:firstLine="851"/>
        <w:rPr>
          <w:sz w:val="24"/>
          <w:szCs w:val="24"/>
        </w:rPr>
      </w:pPr>
      <w:r w:rsidRPr="007E2AC4">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9C6A79" w:rsidRPr="007E2AC4" w:rsidRDefault="009C6A79" w:rsidP="009C6A79">
      <w:pPr>
        <w:ind w:firstLine="851"/>
        <w:rPr>
          <w:sz w:val="24"/>
          <w:szCs w:val="24"/>
        </w:rPr>
      </w:pPr>
      <w:r w:rsidRPr="007E2AC4">
        <w:rPr>
          <w:sz w:val="24"/>
          <w:szCs w:val="24"/>
        </w:rPr>
        <w:t>Явные и скрытые опасности современных молодежных хобби. Последствия и ответственность.</w:t>
      </w:r>
    </w:p>
    <w:p w:rsidR="009C6A79" w:rsidRPr="0021391B" w:rsidRDefault="009C6A79" w:rsidP="007809FD">
      <w:pPr>
        <w:ind w:firstLine="851"/>
        <w:rPr>
          <w:b/>
          <w:sz w:val="24"/>
          <w:szCs w:val="24"/>
        </w:rPr>
      </w:pPr>
      <w:r w:rsidRPr="0021391B">
        <w:rPr>
          <w:b/>
          <w:sz w:val="24"/>
          <w:szCs w:val="24"/>
        </w:rPr>
        <w:t>Защита населения Российской Федерации от опасных и чрезвычайных ситуаций</w:t>
      </w:r>
      <w:r w:rsidR="00FF5432" w:rsidRPr="0021391B">
        <w:rPr>
          <w:b/>
          <w:sz w:val="24"/>
          <w:szCs w:val="24"/>
        </w:rPr>
        <w:t xml:space="preserve"> (5 часов)</w:t>
      </w:r>
      <w:r w:rsidR="0021391B">
        <w:rPr>
          <w:b/>
          <w:sz w:val="24"/>
          <w:szCs w:val="24"/>
        </w:rPr>
        <w:t>.</w:t>
      </w:r>
    </w:p>
    <w:p w:rsidR="009C6A79" w:rsidRPr="007E2AC4" w:rsidRDefault="009C6A79" w:rsidP="009C6A79">
      <w:pPr>
        <w:ind w:firstLine="851"/>
        <w:rPr>
          <w:sz w:val="24"/>
          <w:szCs w:val="24"/>
        </w:rPr>
      </w:pPr>
      <w:r w:rsidRPr="007E2AC4">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9C6A79" w:rsidRPr="0021391B" w:rsidRDefault="009C6A79" w:rsidP="009C6A79">
      <w:pPr>
        <w:ind w:firstLine="851"/>
        <w:rPr>
          <w:sz w:val="24"/>
          <w:szCs w:val="24"/>
        </w:rPr>
      </w:pPr>
      <w:r w:rsidRPr="0021391B">
        <w:rPr>
          <w:b/>
          <w:sz w:val="24"/>
          <w:szCs w:val="24"/>
        </w:rPr>
        <w:t>Основы противодействия экстремизму, терроризму и наркотизму в Российской Федерации</w:t>
      </w:r>
      <w:r w:rsidR="0021391B">
        <w:rPr>
          <w:b/>
          <w:sz w:val="24"/>
          <w:szCs w:val="24"/>
        </w:rPr>
        <w:t xml:space="preserve"> </w:t>
      </w:r>
      <w:r w:rsidR="00FF5432" w:rsidRPr="0021391B">
        <w:rPr>
          <w:b/>
          <w:sz w:val="24"/>
          <w:szCs w:val="24"/>
        </w:rPr>
        <w:t>(2 часа)</w:t>
      </w:r>
      <w:r w:rsidR="0021391B">
        <w:rPr>
          <w:b/>
          <w:sz w:val="24"/>
          <w:szCs w:val="24"/>
        </w:rPr>
        <w:t>.</w:t>
      </w:r>
    </w:p>
    <w:p w:rsidR="009C6A79" w:rsidRPr="007E2AC4" w:rsidRDefault="009C6A79" w:rsidP="009C6A79">
      <w:pPr>
        <w:ind w:firstLine="851"/>
        <w:rPr>
          <w:sz w:val="24"/>
          <w:szCs w:val="24"/>
        </w:rPr>
      </w:pPr>
      <w:r w:rsidRPr="007E2AC4">
        <w:rPr>
          <w:sz w:val="24"/>
          <w:szCs w:val="24"/>
        </w:rPr>
        <w:lastRenderedPageBreak/>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9C6A79" w:rsidRPr="007E2AC4" w:rsidRDefault="009C6A79" w:rsidP="009C6A79">
      <w:pPr>
        <w:ind w:firstLine="851"/>
        <w:rPr>
          <w:sz w:val="24"/>
          <w:szCs w:val="24"/>
        </w:rPr>
      </w:pPr>
      <w:r w:rsidRPr="007E2AC4">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9C6A79" w:rsidRPr="0021391B" w:rsidRDefault="009C6A79" w:rsidP="009C6A79">
      <w:pPr>
        <w:ind w:firstLine="851"/>
        <w:rPr>
          <w:sz w:val="24"/>
          <w:szCs w:val="24"/>
        </w:rPr>
      </w:pPr>
      <w:r w:rsidRPr="0021391B">
        <w:rPr>
          <w:b/>
          <w:sz w:val="24"/>
          <w:szCs w:val="24"/>
        </w:rPr>
        <w:t>Основы здорового образа жизни</w:t>
      </w:r>
      <w:r w:rsidR="00FF5432" w:rsidRPr="0021391B">
        <w:rPr>
          <w:b/>
          <w:sz w:val="24"/>
          <w:szCs w:val="24"/>
        </w:rPr>
        <w:t xml:space="preserve"> (6 часов)</w:t>
      </w:r>
      <w:r w:rsidR="0021391B">
        <w:rPr>
          <w:b/>
          <w:sz w:val="24"/>
          <w:szCs w:val="24"/>
        </w:rPr>
        <w:t>.</w:t>
      </w:r>
    </w:p>
    <w:p w:rsidR="009C6A79" w:rsidRPr="007E2AC4" w:rsidRDefault="009C6A79" w:rsidP="009C6A79">
      <w:pPr>
        <w:ind w:firstLine="851"/>
        <w:rPr>
          <w:sz w:val="24"/>
          <w:szCs w:val="24"/>
        </w:rPr>
      </w:pPr>
      <w:r w:rsidRPr="007E2AC4">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9C6A79" w:rsidRPr="0021391B" w:rsidRDefault="009C6A79" w:rsidP="009C6A79">
      <w:pPr>
        <w:ind w:firstLine="851"/>
        <w:rPr>
          <w:sz w:val="24"/>
          <w:szCs w:val="24"/>
        </w:rPr>
      </w:pPr>
      <w:r w:rsidRPr="0021391B">
        <w:rPr>
          <w:b/>
          <w:sz w:val="24"/>
          <w:szCs w:val="24"/>
        </w:rPr>
        <w:t>Основы медицинских знаний и оказание первой помощи</w:t>
      </w:r>
      <w:r w:rsidR="00FF5432" w:rsidRPr="0021391B">
        <w:rPr>
          <w:b/>
          <w:sz w:val="24"/>
          <w:szCs w:val="24"/>
        </w:rPr>
        <w:t xml:space="preserve"> (2 часа)</w:t>
      </w:r>
      <w:r w:rsidR="0021391B">
        <w:rPr>
          <w:b/>
          <w:sz w:val="24"/>
          <w:szCs w:val="24"/>
        </w:rPr>
        <w:t>.</w:t>
      </w:r>
    </w:p>
    <w:p w:rsidR="009C6A79" w:rsidRPr="007E2AC4" w:rsidRDefault="009C6A79" w:rsidP="009C6A79">
      <w:pPr>
        <w:ind w:firstLine="851"/>
        <w:rPr>
          <w:sz w:val="24"/>
          <w:szCs w:val="24"/>
        </w:rPr>
      </w:pPr>
      <w:r w:rsidRPr="007E2AC4">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9C6A79" w:rsidRPr="007E2AC4" w:rsidRDefault="009C6A79" w:rsidP="009C6A79">
      <w:pPr>
        <w:ind w:firstLine="851"/>
        <w:rPr>
          <w:sz w:val="24"/>
          <w:szCs w:val="24"/>
        </w:rPr>
      </w:pPr>
      <w:r w:rsidRPr="007E2AC4">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7E2AC4">
        <w:rPr>
          <w:b/>
          <w:sz w:val="24"/>
          <w:szCs w:val="24"/>
        </w:rPr>
        <w:t xml:space="preserve"> </w:t>
      </w:r>
      <w:r w:rsidRPr="007E2AC4">
        <w:rPr>
          <w:sz w:val="24"/>
          <w:szCs w:val="24"/>
        </w:rPr>
        <w:t>медицинского и санитарного назначения.</w:t>
      </w:r>
    </w:p>
    <w:p w:rsidR="009C6A79" w:rsidRPr="00BB23B5" w:rsidRDefault="009C6A79" w:rsidP="009C6A79">
      <w:pPr>
        <w:ind w:firstLine="851"/>
        <w:rPr>
          <w:sz w:val="24"/>
          <w:szCs w:val="24"/>
        </w:rPr>
      </w:pPr>
      <w:r w:rsidRPr="00BB23B5">
        <w:rPr>
          <w:b/>
          <w:sz w:val="24"/>
          <w:szCs w:val="24"/>
        </w:rPr>
        <w:t>Основы обороны государства</w:t>
      </w:r>
      <w:r w:rsidR="00FF5432" w:rsidRPr="00BB23B5">
        <w:rPr>
          <w:b/>
          <w:sz w:val="24"/>
          <w:szCs w:val="24"/>
        </w:rPr>
        <w:t xml:space="preserve"> (9 часов)</w:t>
      </w:r>
      <w:r w:rsidR="00BB23B5">
        <w:rPr>
          <w:b/>
          <w:sz w:val="24"/>
          <w:szCs w:val="24"/>
        </w:rPr>
        <w:t>.</w:t>
      </w:r>
    </w:p>
    <w:p w:rsidR="009C6A79" w:rsidRPr="007E2AC4" w:rsidRDefault="009C6A79" w:rsidP="009C6A79">
      <w:pPr>
        <w:ind w:firstLine="851"/>
        <w:rPr>
          <w:sz w:val="24"/>
          <w:szCs w:val="24"/>
        </w:rPr>
      </w:pPr>
      <w:r w:rsidRPr="007E2AC4">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7E2AC4">
        <w:rPr>
          <w:i/>
          <w:sz w:val="24"/>
          <w:szCs w:val="24"/>
        </w:rPr>
        <w:lastRenderedPageBreak/>
        <w:t>Основные направления развития и строительства ВС РФ.</w:t>
      </w:r>
      <w:r w:rsidRPr="007E2AC4">
        <w:rPr>
          <w:sz w:val="24"/>
          <w:szCs w:val="24"/>
        </w:rPr>
        <w:t xml:space="preserve"> </w:t>
      </w:r>
      <w:r w:rsidRPr="007E2AC4">
        <w:rPr>
          <w:i/>
          <w:sz w:val="24"/>
          <w:szCs w:val="24"/>
        </w:rPr>
        <w:t>Модернизация вооружения, военной и специальной техники. Техническая оснащенность и ресурсное обеспечение ВС РФ.</w:t>
      </w:r>
    </w:p>
    <w:p w:rsidR="009C6A79" w:rsidRPr="00BB23B5" w:rsidRDefault="009C6A79" w:rsidP="009C6A79">
      <w:pPr>
        <w:ind w:firstLine="851"/>
        <w:rPr>
          <w:sz w:val="24"/>
          <w:szCs w:val="24"/>
        </w:rPr>
      </w:pPr>
      <w:r w:rsidRPr="00BB23B5">
        <w:rPr>
          <w:b/>
          <w:sz w:val="24"/>
          <w:szCs w:val="24"/>
        </w:rPr>
        <w:t>Правовые основы военной службы</w:t>
      </w:r>
      <w:r w:rsidR="00FF5432" w:rsidRPr="00BB23B5">
        <w:rPr>
          <w:b/>
          <w:sz w:val="24"/>
          <w:szCs w:val="24"/>
        </w:rPr>
        <w:t xml:space="preserve"> (2 часа)</w:t>
      </w:r>
      <w:r w:rsidR="00BB23B5">
        <w:rPr>
          <w:b/>
          <w:sz w:val="24"/>
          <w:szCs w:val="24"/>
        </w:rPr>
        <w:t>.</w:t>
      </w:r>
    </w:p>
    <w:p w:rsidR="009C6A79" w:rsidRPr="007E2AC4" w:rsidRDefault="009C6A79" w:rsidP="009B66E5">
      <w:pPr>
        <w:ind w:firstLine="851"/>
        <w:rPr>
          <w:sz w:val="24"/>
          <w:szCs w:val="24"/>
        </w:rPr>
      </w:pPr>
      <w:r w:rsidRPr="007E2AC4">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7E2AC4">
        <w:rPr>
          <w:sz w:val="24"/>
          <w:szCs w:val="24"/>
        </w:rPr>
        <w:t>для</w:t>
      </w:r>
      <w:proofErr w:type="gramEnd"/>
      <w:r w:rsidRPr="007E2AC4">
        <w:rPr>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9C6A79" w:rsidRPr="00BB23B5" w:rsidRDefault="009C6A79" w:rsidP="009C6A79">
      <w:pPr>
        <w:ind w:firstLine="851"/>
        <w:rPr>
          <w:sz w:val="24"/>
          <w:szCs w:val="24"/>
        </w:rPr>
      </w:pPr>
      <w:r w:rsidRPr="00BB23B5">
        <w:rPr>
          <w:b/>
          <w:sz w:val="24"/>
          <w:szCs w:val="24"/>
        </w:rPr>
        <w:t>Элементы начальной военной подготовки</w:t>
      </w:r>
      <w:r w:rsidR="00D67D2A" w:rsidRPr="00BB23B5">
        <w:rPr>
          <w:b/>
          <w:sz w:val="24"/>
          <w:szCs w:val="24"/>
        </w:rPr>
        <w:t xml:space="preserve"> </w:t>
      </w:r>
      <w:r w:rsidR="00FF5432" w:rsidRPr="00BB23B5">
        <w:rPr>
          <w:b/>
          <w:sz w:val="24"/>
          <w:szCs w:val="24"/>
        </w:rPr>
        <w:t>(2 часа)</w:t>
      </w:r>
      <w:r w:rsidR="00BB23B5">
        <w:rPr>
          <w:b/>
          <w:sz w:val="24"/>
          <w:szCs w:val="24"/>
        </w:rPr>
        <w:t>.</w:t>
      </w:r>
    </w:p>
    <w:p w:rsidR="009C6A79" w:rsidRPr="007E2AC4" w:rsidRDefault="009C6A79" w:rsidP="009C6A79">
      <w:pPr>
        <w:ind w:firstLine="851"/>
        <w:rPr>
          <w:sz w:val="24"/>
          <w:szCs w:val="24"/>
        </w:rPr>
      </w:pPr>
      <w:r w:rsidRPr="007E2AC4">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9C6A79" w:rsidRPr="007E2AC4" w:rsidRDefault="009C6A79" w:rsidP="009C6A79">
      <w:pPr>
        <w:ind w:firstLine="851"/>
        <w:rPr>
          <w:sz w:val="24"/>
          <w:szCs w:val="24"/>
        </w:rPr>
      </w:pPr>
      <w:r w:rsidRPr="007E2AC4">
        <w:rPr>
          <w:sz w:val="24"/>
          <w:szCs w:val="24"/>
        </w:rPr>
        <w:t xml:space="preserve">Назначение, боевые свойства и общее устройство автомата Калашникова. </w:t>
      </w:r>
      <w:r w:rsidRPr="007E2AC4">
        <w:rPr>
          <w:i/>
          <w:sz w:val="24"/>
          <w:szCs w:val="24"/>
        </w:rPr>
        <w:t xml:space="preserve">Работа частей и механизмов автомата Калашникова при стрельбе. </w:t>
      </w:r>
      <w:r w:rsidRPr="007E2AC4">
        <w:rPr>
          <w:sz w:val="24"/>
          <w:szCs w:val="24"/>
        </w:rPr>
        <w:t>Неполная разборка и сборка автомата Калашникова для чистки и смазки.</w:t>
      </w:r>
      <w:r w:rsidRPr="007E2AC4">
        <w:rPr>
          <w:i/>
          <w:sz w:val="24"/>
          <w:szCs w:val="24"/>
        </w:rPr>
        <w:t xml:space="preserve"> </w:t>
      </w:r>
      <w:r w:rsidRPr="007E2AC4">
        <w:rPr>
          <w:sz w:val="24"/>
          <w:szCs w:val="24"/>
        </w:rPr>
        <w:t>Хранение автомата Калашникова. Устройство патрона.</w:t>
      </w:r>
      <w:r w:rsidRPr="007E2AC4">
        <w:rPr>
          <w:i/>
          <w:sz w:val="24"/>
          <w:szCs w:val="24"/>
        </w:rPr>
        <w:t xml:space="preserve"> </w:t>
      </w:r>
      <w:r w:rsidRPr="007E2AC4">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9C6A79" w:rsidRPr="007E2AC4" w:rsidRDefault="009C6A79" w:rsidP="002D37BE">
      <w:pPr>
        <w:ind w:firstLine="851"/>
        <w:rPr>
          <w:sz w:val="24"/>
          <w:szCs w:val="24"/>
        </w:rPr>
      </w:pPr>
      <w:r w:rsidRPr="007E2AC4">
        <w:rPr>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7E2AC4">
        <w:rPr>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7E2AC4">
        <w:rPr>
          <w:sz w:val="24"/>
          <w:szCs w:val="24"/>
        </w:rPr>
        <w:t xml:space="preserve"> Действия по сигналам оповещения. Состав и применение аптечки индивидуальной. Оказание первой помощи в бою. Спос</w:t>
      </w:r>
      <w:r w:rsidR="002D37BE" w:rsidRPr="007E2AC4">
        <w:rPr>
          <w:sz w:val="24"/>
          <w:szCs w:val="24"/>
        </w:rPr>
        <w:t>обы выноса раненого с поля боя.</w:t>
      </w:r>
    </w:p>
    <w:p w:rsidR="009C6A79" w:rsidRPr="00BB23B5" w:rsidRDefault="009C6A79" w:rsidP="009C6A79">
      <w:pPr>
        <w:ind w:firstLine="851"/>
        <w:rPr>
          <w:sz w:val="24"/>
          <w:szCs w:val="24"/>
        </w:rPr>
      </w:pPr>
      <w:r w:rsidRPr="00BB23B5">
        <w:rPr>
          <w:b/>
          <w:sz w:val="24"/>
          <w:szCs w:val="24"/>
        </w:rPr>
        <w:t>Военно-профессиональная деятельность</w:t>
      </w:r>
      <w:r w:rsidR="00D67D2A" w:rsidRPr="00BB23B5">
        <w:rPr>
          <w:b/>
          <w:sz w:val="24"/>
          <w:szCs w:val="24"/>
        </w:rPr>
        <w:t xml:space="preserve"> </w:t>
      </w:r>
      <w:r w:rsidR="00FF5432" w:rsidRPr="00BB23B5">
        <w:rPr>
          <w:b/>
          <w:sz w:val="24"/>
          <w:szCs w:val="24"/>
        </w:rPr>
        <w:t>(2 часа)</w:t>
      </w:r>
      <w:r w:rsidR="00BB23B5">
        <w:rPr>
          <w:b/>
          <w:sz w:val="24"/>
          <w:szCs w:val="24"/>
        </w:rPr>
        <w:t>.</w:t>
      </w:r>
    </w:p>
    <w:p w:rsidR="009C6A79" w:rsidRPr="007E2AC4" w:rsidRDefault="009C6A79" w:rsidP="009C6A79">
      <w:pPr>
        <w:ind w:firstLine="851"/>
        <w:rPr>
          <w:sz w:val="24"/>
          <w:szCs w:val="24"/>
        </w:rPr>
      </w:pPr>
      <w:r w:rsidRPr="007E2AC4">
        <w:rPr>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w:t>
      </w:r>
      <w:r w:rsidRPr="007E2AC4">
        <w:rPr>
          <w:sz w:val="24"/>
          <w:szCs w:val="24"/>
        </w:rPr>
        <w:lastRenderedPageBreak/>
        <w:t>подготовки и поступления в высшие военно-учебные заведения ВС РФ и учреждения высшего образования МВД России, ФСБ России, МЧС России</w:t>
      </w:r>
    </w:p>
    <w:p w:rsidR="009C6A79" w:rsidRDefault="00BB23B5" w:rsidP="00BB23B5">
      <w:pPr>
        <w:ind w:firstLine="851"/>
        <w:rPr>
          <w:b/>
          <w:bCs/>
          <w:i/>
          <w:iCs/>
          <w:sz w:val="24"/>
          <w:szCs w:val="24"/>
        </w:rPr>
      </w:pPr>
      <w:r w:rsidRPr="00BB23B5">
        <w:rPr>
          <w:b/>
          <w:bCs/>
          <w:i/>
          <w:iCs/>
          <w:sz w:val="24"/>
          <w:szCs w:val="24"/>
        </w:rPr>
        <w:t>Итоговая (годовая) промежуточная аттестация.</w:t>
      </w:r>
      <w:r>
        <w:rPr>
          <w:b/>
          <w:bCs/>
          <w:i/>
          <w:iCs/>
          <w:sz w:val="24"/>
          <w:szCs w:val="24"/>
        </w:rPr>
        <w:t xml:space="preserve"> Контрольная работа.</w:t>
      </w:r>
    </w:p>
    <w:p w:rsidR="00BB23B5" w:rsidRPr="00BB23B5" w:rsidRDefault="00BB23B5" w:rsidP="00BB23B5">
      <w:pPr>
        <w:ind w:firstLine="851"/>
        <w:rPr>
          <w:sz w:val="24"/>
          <w:szCs w:val="24"/>
        </w:rPr>
      </w:pPr>
    </w:p>
    <w:p w:rsidR="00D67D2A" w:rsidRPr="00FF5432" w:rsidRDefault="00D67D2A" w:rsidP="00D67D2A">
      <w:pPr>
        <w:ind w:firstLine="851"/>
        <w:rPr>
          <w:sz w:val="24"/>
          <w:szCs w:val="24"/>
        </w:rPr>
      </w:pPr>
      <w:r>
        <w:rPr>
          <w:b/>
          <w:sz w:val="24"/>
          <w:szCs w:val="24"/>
          <w:u w:val="single"/>
        </w:rPr>
        <w:t>11</w:t>
      </w:r>
      <w:r w:rsidRPr="000D7C86">
        <w:rPr>
          <w:b/>
          <w:sz w:val="24"/>
          <w:szCs w:val="24"/>
          <w:u w:val="single"/>
        </w:rPr>
        <w:t xml:space="preserve"> класс</w:t>
      </w:r>
      <w:r>
        <w:rPr>
          <w:b/>
          <w:sz w:val="24"/>
          <w:szCs w:val="24"/>
        </w:rPr>
        <w:t xml:space="preserve"> (1 час в неделю, 34 час</w:t>
      </w:r>
      <w:r w:rsidR="00835AF7">
        <w:rPr>
          <w:b/>
          <w:sz w:val="24"/>
          <w:szCs w:val="24"/>
        </w:rPr>
        <w:t>а</w:t>
      </w:r>
      <w:r>
        <w:rPr>
          <w:b/>
          <w:sz w:val="24"/>
          <w:szCs w:val="24"/>
        </w:rPr>
        <w:t>)</w:t>
      </w:r>
      <w:r w:rsidRPr="005B2935">
        <w:rPr>
          <w:sz w:val="24"/>
          <w:szCs w:val="24"/>
        </w:rPr>
        <w:t xml:space="preserve"> </w:t>
      </w:r>
    </w:p>
    <w:p w:rsidR="00D67D2A" w:rsidRPr="00BB23B5" w:rsidRDefault="00D67D2A" w:rsidP="00D67D2A">
      <w:pPr>
        <w:ind w:firstLine="851"/>
        <w:rPr>
          <w:sz w:val="24"/>
          <w:szCs w:val="24"/>
        </w:rPr>
      </w:pPr>
      <w:r w:rsidRPr="00BB23B5">
        <w:rPr>
          <w:b/>
          <w:sz w:val="24"/>
          <w:szCs w:val="24"/>
        </w:rPr>
        <w:t>Основы комплексной безопасности (5 часов)</w:t>
      </w:r>
      <w:r w:rsidR="00BB23B5">
        <w:rPr>
          <w:b/>
          <w:sz w:val="24"/>
          <w:szCs w:val="24"/>
        </w:rPr>
        <w:t>.</w:t>
      </w:r>
    </w:p>
    <w:p w:rsidR="00D67D2A" w:rsidRPr="007E2AC4" w:rsidRDefault="00D67D2A" w:rsidP="00D67D2A">
      <w:pPr>
        <w:ind w:firstLine="851"/>
        <w:rPr>
          <w:sz w:val="24"/>
          <w:szCs w:val="24"/>
        </w:rPr>
      </w:pPr>
      <w:r w:rsidRPr="007E2AC4">
        <w:rPr>
          <w:sz w:val="24"/>
          <w:szCs w:val="24"/>
        </w:rPr>
        <w:t xml:space="preserve">Экологическая безопасность и охрана окружающей среды. </w:t>
      </w:r>
      <w:r w:rsidRPr="007E2AC4">
        <w:rPr>
          <w:i/>
          <w:sz w:val="24"/>
          <w:szCs w:val="24"/>
        </w:rPr>
        <w:t xml:space="preserve">Влияние экологической безопасности на национальную безопасность РФ. </w:t>
      </w:r>
      <w:r w:rsidRPr="007E2AC4">
        <w:rPr>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7E2AC4">
        <w:rPr>
          <w:sz w:val="24"/>
          <w:szCs w:val="24"/>
        </w:rPr>
        <w:t>экориска</w:t>
      </w:r>
      <w:proofErr w:type="spellEnd"/>
      <w:r w:rsidRPr="007E2AC4">
        <w:rPr>
          <w:sz w:val="24"/>
          <w:szCs w:val="24"/>
        </w:rPr>
        <w:t>. Средства индивидуальной защиты. Предназначение и использование экологических знаков.</w:t>
      </w:r>
    </w:p>
    <w:p w:rsidR="00D67D2A" w:rsidRPr="007E2AC4" w:rsidRDefault="00D67D2A" w:rsidP="00D67D2A">
      <w:pPr>
        <w:ind w:firstLine="851"/>
        <w:rPr>
          <w:sz w:val="24"/>
          <w:szCs w:val="24"/>
        </w:rPr>
      </w:pPr>
      <w:r w:rsidRPr="007E2AC4">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D67D2A" w:rsidRPr="007E2AC4" w:rsidRDefault="00D67D2A" w:rsidP="00D67D2A">
      <w:pPr>
        <w:ind w:firstLine="851"/>
        <w:rPr>
          <w:sz w:val="24"/>
          <w:szCs w:val="24"/>
        </w:rPr>
      </w:pPr>
      <w:r w:rsidRPr="007E2AC4">
        <w:rPr>
          <w:sz w:val="24"/>
          <w:szCs w:val="24"/>
        </w:rPr>
        <w:t>Явные и скрытые опасности современных молодежных хобби. Последствия и ответственность.</w:t>
      </w:r>
    </w:p>
    <w:p w:rsidR="00D67D2A" w:rsidRPr="00BB23B5" w:rsidRDefault="00D67D2A" w:rsidP="00BB23B5">
      <w:pPr>
        <w:ind w:firstLine="851"/>
        <w:rPr>
          <w:b/>
          <w:sz w:val="24"/>
          <w:szCs w:val="24"/>
        </w:rPr>
      </w:pPr>
      <w:r w:rsidRPr="00BB23B5">
        <w:rPr>
          <w:b/>
          <w:sz w:val="24"/>
          <w:szCs w:val="24"/>
        </w:rPr>
        <w:t>Защита населения Российской Федерации от опасных и чрезвычайных ситуаций (5 часов)</w:t>
      </w:r>
      <w:r w:rsidR="00BB23B5">
        <w:rPr>
          <w:b/>
          <w:sz w:val="24"/>
          <w:szCs w:val="24"/>
        </w:rPr>
        <w:t>.</w:t>
      </w:r>
    </w:p>
    <w:p w:rsidR="00D67D2A" w:rsidRPr="007E2AC4" w:rsidRDefault="00D67D2A" w:rsidP="00D67D2A">
      <w:pPr>
        <w:ind w:firstLine="851"/>
        <w:rPr>
          <w:sz w:val="24"/>
          <w:szCs w:val="24"/>
        </w:rPr>
      </w:pPr>
      <w:r w:rsidRPr="007E2AC4">
        <w:rPr>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w:t>
      </w:r>
      <w:r w:rsidRPr="007E2AC4">
        <w:rPr>
          <w:sz w:val="24"/>
          <w:szCs w:val="24"/>
        </w:rPr>
        <w:lastRenderedPageBreak/>
        <w:t>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D67D2A" w:rsidRPr="00BB23B5" w:rsidRDefault="00D67D2A" w:rsidP="00D67D2A">
      <w:pPr>
        <w:ind w:firstLine="851"/>
        <w:rPr>
          <w:sz w:val="24"/>
          <w:szCs w:val="24"/>
        </w:rPr>
      </w:pPr>
      <w:r w:rsidRPr="00BB23B5">
        <w:rPr>
          <w:b/>
          <w:sz w:val="24"/>
          <w:szCs w:val="24"/>
        </w:rPr>
        <w:t>Основы противодействия экстремизму, терроризму и наркотизму в Российской Федерации (2 часа)</w:t>
      </w:r>
      <w:r w:rsidR="00BB23B5">
        <w:rPr>
          <w:b/>
          <w:sz w:val="24"/>
          <w:szCs w:val="24"/>
        </w:rPr>
        <w:t>.</w:t>
      </w:r>
    </w:p>
    <w:p w:rsidR="00D67D2A" w:rsidRPr="007E2AC4" w:rsidRDefault="00D67D2A" w:rsidP="00D67D2A">
      <w:pPr>
        <w:ind w:firstLine="851"/>
        <w:rPr>
          <w:sz w:val="24"/>
          <w:szCs w:val="24"/>
        </w:rPr>
      </w:pPr>
      <w:r w:rsidRPr="007E2AC4">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D67D2A" w:rsidRPr="007E2AC4" w:rsidRDefault="00D67D2A" w:rsidP="00D67D2A">
      <w:pPr>
        <w:ind w:firstLine="851"/>
        <w:rPr>
          <w:sz w:val="24"/>
          <w:szCs w:val="24"/>
        </w:rPr>
      </w:pPr>
      <w:r w:rsidRPr="007E2AC4">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D67D2A" w:rsidRPr="00BB23B5" w:rsidRDefault="00D67D2A" w:rsidP="00D67D2A">
      <w:pPr>
        <w:ind w:firstLine="851"/>
        <w:rPr>
          <w:b/>
          <w:sz w:val="24"/>
          <w:szCs w:val="24"/>
        </w:rPr>
      </w:pPr>
      <w:r w:rsidRPr="00BB23B5">
        <w:rPr>
          <w:b/>
          <w:sz w:val="24"/>
          <w:szCs w:val="24"/>
        </w:rPr>
        <w:t>Основы здорового образа жизни (5 часов)</w:t>
      </w:r>
      <w:r w:rsidR="00BB23B5">
        <w:rPr>
          <w:b/>
          <w:sz w:val="24"/>
          <w:szCs w:val="24"/>
        </w:rPr>
        <w:t>.</w:t>
      </w:r>
    </w:p>
    <w:p w:rsidR="00D67D2A" w:rsidRPr="007E2AC4" w:rsidRDefault="00D67D2A" w:rsidP="00D67D2A">
      <w:pPr>
        <w:ind w:firstLine="851"/>
        <w:rPr>
          <w:sz w:val="24"/>
          <w:szCs w:val="24"/>
        </w:rPr>
      </w:pPr>
      <w:r w:rsidRPr="007E2AC4">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D67D2A" w:rsidRPr="00BB23B5" w:rsidRDefault="00D67D2A" w:rsidP="00D67D2A">
      <w:pPr>
        <w:ind w:firstLine="851"/>
        <w:rPr>
          <w:sz w:val="24"/>
          <w:szCs w:val="24"/>
        </w:rPr>
      </w:pPr>
      <w:r w:rsidRPr="00BB23B5">
        <w:rPr>
          <w:b/>
          <w:sz w:val="24"/>
          <w:szCs w:val="24"/>
        </w:rPr>
        <w:t>Основы медицинских знаний и оказание первой помощи (2 часа)</w:t>
      </w:r>
      <w:r w:rsidR="00BB23B5">
        <w:rPr>
          <w:b/>
          <w:sz w:val="24"/>
          <w:szCs w:val="24"/>
        </w:rPr>
        <w:t>.</w:t>
      </w:r>
    </w:p>
    <w:p w:rsidR="00D67D2A" w:rsidRPr="007E2AC4" w:rsidRDefault="00D67D2A" w:rsidP="00D67D2A">
      <w:pPr>
        <w:ind w:firstLine="851"/>
        <w:rPr>
          <w:sz w:val="24"/>
          <w:szCs w:val="24"/>
        </w:rPr>
      </w:pPr>
      <w:r w:rsidRPr="007E2AC4">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D67D2A" w:rsidRPr="007E2AC4" w:rsidRDefault="00D67D2A" w:rsidP="00D67D2A">
      <w:pPr>
        <w:ind w:firstLine="851"/>
        <w:rPr>
          <w:sz w:val="24"/>
          <w:szCs w:val="24"/>
        </w:rPr>
      </w:pPr>
      <w:r w:rsidRPr="007E2AC4">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7E2AC4">
        <w:rPr>
          <w:b/>
          <w:sz w:val="24"/>
          <w:szCs w:val="24"/>
        </w:rPr>
        <w:t xml:space="preserve"> </w:t>
      </w:r>
      <w:r w:rsidRPr="007E2AC4">
        <w:rPr>
          <w:sz w:val="24"/>
          <w:szCs w:val="24"/>
        </w:rPr>
        <w:t>медицинского и санитарного назначения.</w:t>
      </w:r>
    </w:p>
    <w:p w:rsidR="00D67D2A" w:rsidRPr="00BB23B5" w:rsidRDefault="00D67D2A" w:rsidP="00D67D2A">
      <w:pPr>
        <w:ind w:firstLine="851"/>
        <w:rPr>
          <w:sz w:val="24"/>
          <w:szCs w:val="24"/>
        </w:rPr>
      </w:pPr>
      <w:r w:rsidRPr="00BB23B5">
        <w:rPr>
          <w:b/>
          <w:sz w:val="24"/>
          <w:szCs w:val="24"/>
        </w:rPr>
        <w:t>Основы обороны государства (9 часов)</w:t>
      </w:r>
      <w:r w:rsidR="00BB23B5">
        <w:rPr>
          <w:b/>
          <w:sz w:val="24"/>
          <w:szCs w:val="24"/>
        </w:rPr>
        <w:t>.</w:t>
      </w:r>
    </w:p>
    <w:p w:rsidR="00D67D2A" w:rsidRPr="007E2AC4" w:rsidRDefault="00D67D2A" w:rsidP="00D67D2A">
      <w:pPr>
        <w:ind w:firstLine="851"/>
        <w:rPr>
          <w:sz w:val="24"/>
          <w:szCs w:val="24"/>
        </w:rPr>
      </w:pPr>
      <w:r w:rsidRPr="007E2AC4">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w:t>
      </w:r>
      <w:r w:rsidRPr="007E2AC4">
        <w:rPr>
          <w:sz w:val="24"/>
          <w:szCs w:val="24"/>
        </w:rPr>
        <w:lastRenderedPageBreak/>
        <w:t xml:space="preserve">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7E2AC4">
        <w:rPr>
          <w:i/>
          <w:sz w:val="24"/>
          <w:szCs w:val="24"/>
        </w:rPr>
        <w:t>Основные направления развития и строительства ВС РФ.</w:t>
      </w:r>
      <w:r w:rsidRPr="007E2AC4">
        <w:rPr>
          <w:sz w:val="24"/>
          <w:szCs w:val="24"/>
        </w:rPr>
        <w:t xml:space="preserve"> </w:t>
      </w:r>
      <w:r w:rsidRPr="007E2AC4">
        <w:rPr>
          <w:i/>
          <w:sz w:val="24"/>
          <w:szCs w:val="24"/>
        </w:rPr>
        <w:t>Модернизация вооружения, военной и специальной техники. Техническая оснащенность и ресурсное обеспечение ВС РФ.</w:t>
      </w:r>
    </w:p>
    <w:p w:rsidR="00D67D2A" w:rsidRPr="00BB23B5" w:rsidRDefault="00D67D2A" w:rsidP="00D67D2A">
      <w:pPr>
        <w:ind w:firstLine="851"/>
        <w:rPr>
          <w:sz w:val="24"/>
          <w:szCs w:val="24"/>
        </w:rPr>
      </w:pPr>
      <w:r w:rsidRPr="00BB23B5">
        <w:rPr>
          <w:b/>
          <w:sz w:val="24"/>
          <w:szCs w:val="24"/>
        </w:rPr>
        <w:t>Правовые основы военной службы (2 часа)</w:t>
      </w:r>
      <w:r w:rsidR="00BB23B5">
        <w:rPr>
          <w:b/>
          <w:sz w:val="24"/>
          <w:szCs w:val="24"/>
        </w:rPr>
        <w:t>.</w:t>
      </w:r>
    </w:p>
    <w:p w:rsidR="00D67D2A" w:rsidRPr="007E2AC4" w:rsidRDefault="00D67D2A" w:rsidP="00D67D2A">
      <w:pPr>
        <w:ind w:firstLine="851"/>
        <w:rPr>
          <w:sz w:val="24"/>
          <w:szCs w:val="24"/>
        </w:rPr>
      </w:pPr>
      <w:r w:rsidRPr="007E2AC4">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7E2AC4">
        <w:rPr>
          <w:sz w:val="24"/>
          <w:szCs w:val="24"/>
        </w:rPr>
        <w:t>для</w:t>
      </w:r>
      <w:proofErr w:type="gramEnd"/>
      <w:r w:rsidRPr="007E2AC4">
        <w:rPr>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D67D2A" w:rsidRPr="00BB23B5" w:rsidRDefault="00D67D2A" w:rsidP="00D67D2A">
      <w:pPr>
        <w:ind w:firstLine="851"/>
        <w:rPr>
          <w:sz w:val="24"/>
          <w:szCs w:val="24"/>
        </w:rPr>
      </w:pPr>
      <w:r w:rsidRPr="00BB23B5">
        <w:rPr>
          <w:b/>
          <w:sz w:val="24"/>
          <w:szCs w:val="24"/>
        </w:rPr>
        <w:t>Элементы начальной военной подготовки (2 часа)</w:t>
      </w:r>
      <w:r w:rsidR="00BB23B5">
        <w:rPr>
          <w:b/>
          <w:sz w:val="24"/>
          <w:szCs w:val="24"/>
        </w:rPr>
        <w:t>.</w:t>
      </w:r>
    </w:p>
    <w:p w:rsidR="00D67D2A" w:rsidRPr="007E2AC4" w:rsidRDefault="00D67D2A" w:rsidP="00D67D2A">
      <w:pPr>
        <w:ind w:firstLine="851"/>
        <w:rPr>
          <w:sz w:val="24"/>
          <w:szCs w:val="24"/>
        </w:rPr>
      </w:pPr>
      <w:r w:rsidRPr="007E2AC4">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D67D2A" w:rsidRPr="007E2AC4" w:rsidRDefault="00D67D2A" w:rsidP="00D67D2A">
      <w:pPr>
        <w:ind w:firstLine="851"/>
        <w:rPr>
          <w:sz w:val="24"/>
          <w:szCs w:val="24"/>
        </w:rPr>
      </w:pPr>
      <w:r w:rsidRPr="007E2AC4">
        <w:rPr>
          <w:sz w:val="24"/>
          <w:szCs w:val="24"/>
        </w:rPr>
        <w:t xml:space="preserve">Назначение, боевые свойства и общее устройство автомата Калашникова. </w:t>
      </w:r>
      <w:r w:rsidRPr="007E2AC4">
        <w:rPr>
          <w:i/>
          <w:sz w:val="24"/>
          <w:szCs w:val="24"/>
        </w:rPr>
        <w:t xml:space="preserve">Работа частей и механизмов автомата Калашникова при стрельбе. </w:t>
      </w:r>
      <w:r w:rsidRPr="007E2AC4">
        <w:rPr>
          <w:sz w:val="24"/>
          <w:szCs w:val="24"/>
        </w:rPr>
        <w:t>Неполная разборка и сборка автомата Калашникова для чистки и смазки.</w:t>
      </w:r>
      <w:r w:rsidRPr="007E2AC4">
        <w:rPr>
          <w:i/>
          <w:sz w:val="24"/>
          <w:szCs w:val="24"/>
        </w:rPr>
        <w:t xml:space="preserve"> </w:t>
      </w:r>
      <w:r w:rsidRPr="007E2AC4">
        <w:rPr>
          <w:sz w:val="24"/>
          <w:szCs w:val="24"/>
        </w:rPr>
        <w:t>Хранение автомата Калашникова. Устройство патрона.</w:t>
      </w:r>
      <w:r w:rsidRPr="007E2AC4">
        <w:rPr>
          <w:i/>
          <w:sz w:val="24"/>
          <w:szCs w:val="24"/>
        </w:rPr>
        <w:t xml:space="preserve"> </w:t>
      </w:r>
      <w:r w:rsidRPr="007E2AC4">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D67D2A" w:rsidRPr="007E2AC4" w:rsidRDefault="00D67D2A" w:rsidP="00D67D2A">
      <w:pPr>
        <w:ind w:firstLine="851"/>
        <w:rPr>
          <w:sz w:val="24"/>
          <w:szCs w:val="24"/>
        </w:rPr>
      </w:pPr>
      <w:r w:rsidRPr="007E2AC4">
        <w:rPr>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7E2AC4">
        <w:rPr>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7E2AC4">
        <w:rPr>
          <w:sz w:val="24"/>
          <w:szCs w:val="24"/>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D67D2A" w:rsidRPr="00BB23B5" w:rsidRDefault="00D67D2A" w:rsidP="00D67D2A">
      <w:pPr>
        <w:ind w:firstLine="851"/>
        <w:rPr>
          <w:sz w:val="24"/>
          <w:szCs w:val="24"/>
        </w:rPr>
      </w:pPr>
      <w:r w:rsidRPr="00BB23B5">
        <w:rPr>
          <w:b/>
          <w:sz w:val="24"/>
          <w:szCs w:val="24"/>
        </w:rPr>
        <w:t>Военно-профессиональная деятельность (2 часа)</w:t>
      </w:r>
      <w:r w:rsidR="00BB23B5">
        <w:rPr>
          <w:b/>
          <w:sz w:val="24"/>
          <w:szCs w:val="24"/>
        </w:rPr>
        <w:t>.</w:t>
      </w:r>
    </w:p>
    <w:p w:rsidR="00D67D2A" w:rsidRPr="007E2AC4" w:rsidRDefault="00D67D2A" w:rsidP="00D67D2A">
      <w:pPr>
        <w:ind w:firstLine="851"/>
        <w:rPr>
          <w:sz w:val="24"/>
          <w:szCs w:val="24"/>
        </w:rPr>
      </w:pPr>
      <w:r w:rsidRPr="007E2AC4">
        <w:rPr>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w:t>
      </w:r>
      <w:r w:rsidRPr="007E2AC4">
        <w:rPr>
          <w:sz w:val="24"/>
          <w:szCs w:val="24"/>
        </w:rPr>
        <w:lastRenderedPageBreak/>
        <w:t>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BB23B5" w:rsidRDefault="00BB23B5" w:rsidP="00BB23B5">
      <w:pPr>
        <w:ind w:firstLine="851"/>
        <w:rPr>
          <w:b/>
          <w:bCs/>
          <w:i/>
          <w:iCs/>
          <w:sz w:val="24"/>
          <w:szCs w:val="24"/>
        </w:rPr>
      </w:pPr>
      <w:r w:rsidRPr="00BB23B5">
        <w:rPr>
          <w:b/>
          <w:bCs/>
          <w:i/>
          <w:iCs/>
          <w:sz w:val="24"/>
          <w:szCs w:val="24"/>
        </w:rPr>
        <w:t>Итоговая (годовая) промежуточная аттестация.</w:t>
      </w:r>
      <w:r>
        <w:rPr>
          <w:b/>
          <w:bCs/>
          <w:i/>
          <w:iCs/>
          <w:sz w:val="24"/>
          <w:szCs w:val="24"/>
        </w:rPr>
        <w:t xml:space="preserve"> Контрольная работа.</w:t>
      </w:r>
    </w:p>
    <w:p w:rsidR="002D37BE" w:rsidRDefault="002D37BE" w:rsidP="009C6A79">
      <w:pPr>
        <w:ind w:firstLine="851"/>
        <w:rPr>
          <w:sz w:val="24"/>
          <w:szCs w:val="24"/>
        </w:rPr>
      </w:pPr>
    </w:p>
    <w:p w:rsidR="00D67D2A" w:rsidRDefault="00D67D2A" w:rsidP="009C6A79">
      <w:pPr>
        <w:ind w:firstLine="851"/>
        <w:rPr>
          <w:sz w:val="24"/>
          <w:szCs w:val="24"/>
        </w:rPr>
      </w:pPr>
    </w:p>
    <w:p w:rsidR="00D67D2A" w:rsidRDefault="00D67D2A" w:rsidP="009C6A79">
      <w:pPr>
        <w:ind w:firstLine="851"/>
        <w:rPr>
          <w:sz w:val="24"/>
          <w:szCs w:val="24"/>
        </w:rPr>
      </w:pPr>
    </w:p>
    <w:p w:rsidR="00D67D2A" w:rsidRDefault="00D67D2A" w:rsidP="009C6A79">
      <w:pPr>
        <w:ind w:firstLine="851"/>
        <w:rPr>
          <w:sz w:val="24"/>
          <w:szCs w:val="24"/>
        </w:rPr>
      </w:pPr>
    </w:p>
    <w:p w:rsidR="00D67D2A" w:rsidRDefault="00D67D2A"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BB23B5" w:rsidRDefault="00BB23B5" w:rsidP="009C6A79">
      <w:pPr>
        <w:ind w:firstLine="851"/>
        <w:rPr>
          <w:sz w:val="24"/>
          <w:szCs w:val="24"/>
        </w:rPr>
      </w:pPr>
    </w:p>
    <w:p w:rsidR="002D37BE" w:rsidRDefault="002D37BE" w:rsidP="007B5310">
      <w:pPr>
        <w:ind w:firstLine="0"/>
        <w:jc w:val="center"/>
        <w:rPr>
          <w:b/>
          <w:sz w:val="24"/>
          <w:szCs w:val="24"/>
        </w:rPr>
      </w:pPr>
      <w:r w:rsidRPr="007E2AC4">
        <w:rPr>
          <w:b/>
          <w:sz w:val="24"/>
          <w:szCs w:val="24"/>
        </w:rPr>
        <w:lastRenderedPageBreak/>
        <w:t>Тематическ</w:t>
      </w:r>
      <w:r w:rsidR="007B5310">
        <w:rPr>
          <w:b/>
          <w:sz w:val="24"/>
          <w:szCs w:val="24"/>
        </w:rPr>
        <w:t>ое</w:t>
      </w:r>
      <w:r w:rsidRPr="007E2AC4">
        <w:rPr>
          <w:b/>
          <w:sz w:val="24"/>
          <w:szCs w:val="24"/>
        </w:rPr>
        <w:t xml:space="preserve"> план</w:t>
      </w:r>
      <w:r w:rsidR="007B5310">
        <w:rPr>
          <w:b/>
          <w:sz w:val="24"/>
          <w:szCs w:val="24"/>
        </w:rPr>
        <w:t>ирование</w:t>
      </w:r>
      <w:r w:rsidRPr="007E2AC4">
        <w:rPr>
          <w:b/>
          <w:sz w:val="24"/>
          <w:szCs w:val="24"/>
        </w:rPr>
        <w:t xml:space="preserve"> </w:t>
      </w:r>
    </w:p>
    <w:p w:rsidR="00D67D2A" w:rsidRPr="007E2AC4" w:rsidRDefault="00D67D2A" w:rsidP="00BB23B5">
      <w:pPr>
        <w:ind w:firstLine="851"/>
        <w:jc w:val="center"/>
        <w:rPr>
          <w:b/>
          <w:sz w:val="24"/>
          <w:szCs w:val="24"/>
        </w:rPr>
      </w:pPr>
    </w:p>
    <w:p w:rsidR="002D37BE" w:rsidRPr="007E2AC4" w:rsidRDefault="002D37BE" w:rsidP="00835AF7">
      <w:pPr>
        <w:ind w:firstLine="0"/>
        <w:rPr>
          <w:b/>
          <w:sz w:val="24"/>
          <w:szCs w:val="24"/>
        </w:rPr>
      </w:pPr>
      <w:r w:rsidRPr="007E2AC4">
        <w:rPr>
          <w:b/>
          <w:sz w:val="24"/>
          <w:szCs w:val="24"/>
        </w:rPr>
        <w:t>10 класс</w:t>
      </w:r>
      <w:r w:rsidR="00871997">
        <w:rPr>
          <w:b/>
          <w:sz w:val="24"/>
          <w:szCs w:val="24"/>
        </w:rPr>
        <w:t xml:space="preserve"> (</w:t>
      </w:r>
      <w:r w:rsidR="00D649D3">
        <w:rPr>
          <w:b/>
          <w:sz w:val="24"/>
          <w:szCs w:val="24"/>
        </w:rPr>
        <w:t>1 час в неделю, 36 часов</w:t>
      </w:r>
      <w:r w:rsidR="00871997">
        <w:rPr>
          <w:b/>
          <w:sz w:val="24"/>
          <w:szCs w:val="24"/>
        </w:rPr>
        <w:t>)</w:t>
      </w:r>
    </w:p>
    <w:tbl>
      <w:tblPr>
        <w:tblStyle w:val="a5"/>
        <w:tblW w:w="10632" w:type="dxa"/>
        <w:jc w:val="center"/>
        <w:tblInd w:w="-459" w:type="dxa"/>
        <w:tblLayout w:type="fixed"/>
        <w:tblLook w:val="04A0" w:firstRow="1" w:lastRow="0" w:firstColumn="1" w:lastColumn="0" w:noHBand="0" w:noVBand="1"/>
      </w:tblPr>
      <w:tblGrid>
        <w:gridCol w:w="567"/>
        <w:gridCol w:w="2127"/>
        <w:gridCol w:w="992"/>
        <w:gridCol w:w="1134"/>
        <w:gridCol w:w="5812"/>
      </w:tblGrid>
      <w:tr w:rsidR="002D37BE" w:rsidRPr="007E2AC4" w:rsidTr="00835AF7">
        <w:trPr>
          <w:jc w:val="center"/>
        </w:trPr>
        <w:tc>
          <w:tcPr>
            <w:tcW w:w="567" w:type="dxa"/>
          </w:tcPr>
          <w:p w:rsidR="002D37BE" w:rsidRPr="007E2AC4" w:rsidRDefault="002D37BE" w:rsidP="003D58E6">
            <w:pPr>
              <w:pStyle w:val="Default"/>
              <w:jc w:val="center"/>
              <w:rPr>
                <w:bCs/>
              </w:rPr>
            </w:pPr>
            <w:r w:rsidRPr="007E2AC4">
              <w:rPr>
                <w:bCs/>
              </w:rPr>
              <w:t xml:space="preserve">№ </w:t>
            </w:r>
          </w:p>
          <w:p w:rsidR="002D37BE" w:rsidRPr="007E2AC4" w:rsidRDefault="002D37BE" w:rsidP="003D58E6">
            <w:pPr>
              <w:pStyle w:val="Default"/>
              <w:jc w:val="center"/>
            </w:pPr>
            <w:proofErr w:type="gramStart"/>
            <w:r w:rsidRPr="007E2AC4">
              <w:rPr>
                <w:bCs/>
              </w:rPr>
              <w:t>п</w:t>
            </w:r>
            <w:proofErr w:type="gramEnd"/>
            <w:r w:rsidRPr="007E2AC4">
              <w:rPr>
                <w:bCs/>
              </w:rPr>
              <w:t xml:space="preserve">/п </w:t>
            </w:r>
          </w:p>
        </w:tc>
        <w:tc>
          <w:tcPr>
            <w:tcW w:w="2127" w:type="dxa"/>
          </w:tcPr>
          <w:p w:rsidR="002D37BE" w:rsidRPr="007E2AC4" w:rsidRDefault="002D37BE" w:rsidP="003D58E6">
            <w:pPr>
              <w:pStyle w:val="Default"/>
              <w:jc w:val="center"/>
            </w:pPr>
            <w:r w:rsidRPr="007E2AC4">
              <w:rPr>
                <w:bCs/>
              </w:rPr>
              <w:t xml:space="preserve">Раздел, тема </w:t>
            </w:r>
          </w:p>
          <w:p w:rsidR="002D37BE" w:rsidRPr="007E2AC4" w:rsidRDefault="002D37BE" w:rsidP="003D58E6">
            <w:pPr>
              <w:spacing w:line="240" w:lineRule="auto"/>
              <w:jc w:val="center"/>
              <w:rPr>
                <w:sz w:val="24"/>
                <w:szCs w:val="24"/>
              </w:rPr>
            </w:pPr>
          </w:p>
        </w:tc>
        <w:tc>
          <w:tcPr>
            <w:tcW w:w="992" w:type="dxa"/>
          </w:tcPr>
          <w:p w:rsidR="002D37BE" w:rsidRPr="007E2AC4" w:rsidRDefault="002D37BE" w:rsidP="003D58E6">
            <w:pPr>
              <w:pStyle w:val="Default"/>
              <w:jc w:val="center"/>
            </w:pPr>
            <w:r w:rsidRPr="007E2AC4">
              <w:rPr>
                <w:bCs/>
              </w:rPr>
              <w:t xml:space="preserve">Кол-во часов </w:t>
            </w:r>
          </w:p>
          <w:p w:rsidR="002D37BE" w:rsidRPr="007E2AC4" w:rsidRDefault="002D37BE" w:rsidP="003D58E6">
            <w:pPr>
              <w:spacing w:line="240" w:lineRule="auto"/>
              <w:jc w:val="center"/>
              <w:rPr>
                <w:sz w:val="24"/>
                <w:szCs w:val="24"/>
              </w:rPr>
            </w:pPr>
          </w:p>
        </w:tc>
        <w:tc>
          <w:tcPr>
            <w:tcW w:w="1134" w:type="dxa"/>
          </w:tcPr>
          <w:p w:rsidR="007809FD" w:rsidRDefault="00B95040" w:rsidP="003D58E6">
            <w:pPr>
              <w:pStyle w:val="Default"/>
              <w:jc w:val="center"/>
            </w:pPr>
            <w:r>
              <w:t xml:space="preserve">В </w:t>
            </w:r>
            <w:proofErr w:type="spellStart"/>
            <w:r>
              <w:t>т.ч</w:t>
            </w:r>
            <w:proofErr w:type="spellEnd"/>
            <w:r>
              <w:t xml:space="preserve">. на </w:t>
            </w:r>
            <w:proofErr w:type="spellStart"/>
            <w:r>
              <w:t>практ</w:t>
            </w:r>
            <w:proofErr w:type="spellEnd"/>
            <w:r>
              <w:t>.</w:t>
            </w:r>
          </w:p>
          <w:p w:rsidR="002D37BE" w:rsidRPr="007E2AC4" w:rsidRDefault="00B95040" w:rsidP="003D58E6">
            <w:pPr>
              <w:pStyle w:val="Default"/>
              <w:jc w:val="center"/>
              <w:rPr>
                <w:bCs/>
              </w:rPr>
            </w:pPr>
            <w:r>
              <w:t>занят</w:t>
            </w:r>
            <w:r w:rsidR="007809FD">
              <w:t>ия</w:t>
            </w:r>
          </w:p>
        </w:tc>
        <w:tc>
          <w:tcPr>
            <w:tcW w:w="5812" w:type="dxa"/>
          </w:tcPr>
          <w:p w:rsidR="002D37BE" w:rsidRPr="007E2AC4" w:rsidRDefault="002D37BE" w:rsidP="003D58E6">
            <w:pPr>
              <w:pStyle w:val="Default"/>
              <w:jc w:val="center"/>
            </w:pPr>
            <w:r w:rsidRPr="007E2AC4">
              <w:rPr>
                <w:bCs/>
              </w:rPr>
              <w:t xml:space="preserve">Основные виды деятельности </w:t>
            </w:r>
          </w:p>
          <w:p w:rsidR="002D37BE" w:rsidRPr="007E2AC4" w:rsidRDefault="002D37BE" w:rsidP="003D58E6">
            <w:pPr>
              <w:spacing w:line="240" w:lineRule="auto"/>
              <w:ind w:right="4924"/>
              <w:jc w:val="center"/>
              <w:rPr>
                <w:sz w:val="24"/>
                <w:szCs w:val="24"/>
              </w:rPr>
            </w:pPr>
          </w:p>
        </w:tc>
      </w:tr>
      <w:tr w:rsidR="002D37BE" w:rsidRPr="007E2AC4" w:rsidTr="00835AF7">
        <w:trPr>
          <w:jc w:val="center"/>
        </w:trPr>
        <w:tc>
          <w:tcPr>
            <w:tcW w:w="567" w:type="dxa"/>
          </w:tcPr>
          <w:p w:rsidR="002D37BE" w:rsidRPr="007E2AC4" w:rsidRDefault="00C74692" w:rsidP="003D58E6">
            <w:pPr>
              <w:spacing w:line="240" w:lineRule="auto"/>
              <w:ind w:firstLine="0"/>
              <w:jc w:val="center"/>
              <w:rPr>
                <w:b/>
                <w:sz w:val="24"/>
                <w:szCs w:val="24"/>
              </w:rPr>
            </w:pPr>
            <w:r>
              <w:rPr>
                <w:b/>
                <w:sz w:val="24"/>
                <w:szCs w:val="24"/>
              </w:rPr>
              <w:t>1</w:t>
            </w:r>
          </w:p>
        </w:tc>
        <w:tc>
          <w:tcPr>
            <w:tcW w:w="2127" w:type="dxa"/>
          </w:tcPr>
          <w:p w:rsidR="002D37BE" w:rsidRPr="00C74692" w:rsidRDefault="002D37BE" w:rsidP="003D58E6">
            <w:pPr>
              <w:pStyle w:val="Default"/>
              <w:rPr>
                <w:b/>
              </w:rPr>
            </w:pPr>
            <w:r w:rsidRPr="00C74692">
              <w:rPr>
                <w:b/>
              </w:rPr>
              <w:t>Основы комплексной безопа</w:t>
            </w:r>
            <w:r w:rsidR="00C74692" w:rsidRPr="00C74692">
              <w:rPr>
                <w:b/>
              </w:rPr>
              <w:t>с</w:t>
            </w:r>
            <w:r w:rsidRPr="00C74692">
              <w:rPr>
                <w:b/>
              </w:rPr>
              <w:t>ности</w:t>
            </w:r>
          </w:p>
        </w:tc>
        <w:tc>
          <w:tcPr>
            <w:tcW w:w="992" w:type="dxa"/>
          </w:tcPr>
          <w:p w:rsidR="002D37BE" w:rsidRPr="007E2AC4" w:rsidRDefault="00D649D3" w:rsidP="003D58E6">
            <w:pPr>
              <w:spacing w:line="240" w:lineRule="auto"/>
              <w:ind w:firstLine="0"/>
              <w:jc w:val="center"/>
              <w:rPr>
                <w:b/>
                <w:sz w:val="24"/>
                <w:szCs w:val="24"/>
              </w:rPr>
            </w:pPr>
            <w:r>
              <w:rPr>
                <w:b/>
                <w:sz w:val="24"/>
                <w:szCs w:val="24"/>
              </w:rPr>
              <w:t>6</w:t>
            </w:r>
          </w:p>
        </w:tc>
        <w:tc>
          <w:tcPr>
            <w:tcW w:w="1134" w:type="dxa"/>
          </w:tcPr>
          <w:p w:rsidR="002D37BE" w:rsidRPr="007E2AC4" w:rsidRDefault="002D37BE" w:rsidP="003D58E6">
            <w:pPr>
              <w:spacing w:line="240" w:lineRule="auto"/>
              <w:ind w:firstLine="0"/>
              <w:jc w:val="center"/>
              <w:rPr>
                <w:b/>
                <w:sz w:val="24"/>
                <w:szCs w:val="24"/>
              </w:rPr>
            </w:pPr>
          </w:p>
        </w:tc>
        <w:tc>
          <w:tcPr>
            <w:tcW w:w="5812" w:type="dxa"/>
          </w:tcPr>
          <w:p w:rsidR="002D37BE" w:rsidRPr="007E2AC4" w:rsidRDefault="002D37BE" w:rsidP="003D58E6">
            <w:pPr>
              <w:pStyle w:val="Default"/>
              <w:jc w:val="both"/>
            </w:pPr>
            <w:r w:rsidRPr="007E2AC4">
              <w:t>- Комментировать назначение основных нормативных правовых актов, определяющих правила и безопасность дорожного движения;</w:t>
            </w:r>
          </w:p>
          <w:p w:rsidR="002D37BE" w:rsidRPr="007E2AC4" w:rsidRDefault="002D37BE" w:rsidP="003D58E6">
            <w:pPr>
              <w:pStyle w:val="Default"/>
              <w:jc w:val="both"/>
            </w:pPr>
            <w:r w:rsidRPr="007E2AC4">
              <w:t xml:space="preserve">- использовать основные нормативные правовые акты в области безопасности дорожного движения для изучения и реализации своих прав </w:t>
            </w:r>
            <w:r w:rsidR="00BE66C0" w:rsidRPr="007E2AC4">
              <w:t>и определения ответственности;</w:t>
            </w:r>
          </w:p>
          <w:p w:rsidR="00BE66C0" w:rsidRPr="007E2AC4" w:rsidRDefault="00BE66C0" w:rsidP="003D58E6">
            <w:pPr>
              <w:pStyle w:val="Default"/>
              <w:jc w:val="both"/>
            </w:pPr>
            <w:r w:rsidRPr="007E2AC4">
              <w:t>- оперировать основными понятиями в области безопасности дорожного движения;</w:t>
            </w:r>
          </w:p>
          <w:p w:rsidR="00BE66C0" w:rsidRPr="007E2AC4" w:rsidRDefault="00BE66C0" w:rsidP="003D58E6">
            <w:pPr>
              <w:pStyle w:val="Default"/>
              <w:jc w:val="both"/>
            </w:pPr>
            <w:r w:rsidRPr="007E2AC4">
              <w:t xml:space="preserve">- </w:t>
            </w:r>
            <w:r w:rsidR="003E59E7" w:rsidRPr="007E2AC4">
              <w:t>объяснять назначения предметов экипировки для обеспечения безопасности при управлении двухколёсным транспортным средством;</w:t>
            </w:r>
          </w:p>
          <w:p w:rsidR="003E59E7" w:rsidRPr="007E2AC4" w:rsidRDefault="003E59E7" w:rsidP="003D58E6">
            <w:pPr>
              <w:pStyle w:val="Default"/>
              <w:jc w:val="both"/>
            </w:pPr>
            <w:r w:rsidRPr="007E2AC4">
              <w:t>- действовать согласно указанию на дорожных знаках;</w:t>
            </w:r>
          </w:p>
          <w:p w:rsidR="003E59E7" w:rsidRPr="007E2AC4" w:rsidRDefault="003E59E7" w:rsidP="003D58E6">
            <w:pPr>
              <w:pStyle w:val="Default"/>
              <w:jc w:val="both"/>
            </w:pPr>
            <w:r w:rsidRPr="007E2AC4">
              <w:t>- пользоваться официальными источниками для получения информации в области безопасности дорожного движения;</w:t>
            </w:r>
          </w:p>
          <w:p w:rsidR="003E59E7" w:rsidRPr="007E2AC4" w:rsidRDefault="003E59E7" w:rsidP="003D58E6">
            <w:pPr>
              <w:pStyle w:val="Default"/>
              <w:jc w:val="both"/>
            </w:pPr>
            <w:r w:rsidRPr="007E2AC4">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3E59E7" w:rsidRPr="007E2AC4" w:rsidRDefault="003E59E7" w:rsidP="003D58E6">
            <w:pPr>
              <w:pStyle w:val="Default"/>
              <w:jc w:val="both"/>
            </w:pPr>
            <w:r w:rsidRPr="007E2AC4">
              <w:t xml:space="preserve">- </w:t>
            </w:r>
            <w:r w:rsidR="008E6A4A" w:rsidRPr="007E2AC4">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8E6A4A" w:rsidRPr="007E2AC4" w:rsidRDefault="008E6A4A" w:rsidP="003D58E6">
            <w:pPr>
              <w:pStyle w:val="Default"/>
              <w:jc w:val="both"/>
            </w:pPr>
            <w:r w:rsidRPr="007E2AC4">
              <w:t xml:space="preserve">- </w:t>
            </w:r>
            <w:r w:rsidR="004F200C" w:rsidRPr="007E2AC4">
              <w:t>к</w:t>
            </w:r>
            <w:r w:rsidRPr="007E2AC4">
              <w:t>омментировать назначение нормативных правовых актов</w:t>
            </w:r>
            <w:r w:rsidR="004F200C" w:rsidRPr="007E2AC4">
              <w:t xml:space="preserve"> в области охраны окружающей среды;</w:t>
            </w:r>
          </w:p>
          <w:p w:rsidR="004F200C" w:rsidRPr="007E2AC4" w:rsidRDefault="004F200C" w:rsidP="003D58E6">
            <w:pPr>
              <w:pStyle w:val="Default"/>
              <w:jc w:val="both"/>
            </w:pPr>
            <w:r w:rsidRPr="007E2AC4">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4F200C" w:rsidRPr="007E2AC4" w:rsidRDefault="004F200C" w:rsidP="003D58E6">
            <w:pPr>
              <w:pStyle w:val="Default"/>
              <w:jc w:val="both"/>
            </w:pPr>
            <w:r w:rsidRPr="007E2AC4">
              <w:t>- оперировать основными понятиями в области охраны окружающей среды;</w:t>
            </w:r>
          </w:p>
          <w:p w:rsidR="004F200C" w:rsidRPr="007E2AC4" w:rsidRDefault="004F200C" w:rsidP="003D58E6">
            <w:pPr>
              <w:pStyle w:val="Default"/>
              <w:jc w:val="both"/>
            </w:pPr>
            <w:r w:rsidRPr="007E2AC4">
              <w:t>- распознавать наиболее неблагоприятные территории в районе проживания;</w:t>
            </w:r>
          </w:p>
          <w:p w:rsidR="004F200C" w:rsidRPr="007E2AC4" w:rsidRDefault="004F200C" w:rsidP="003D58E6">
            <w:pPr>
              <w:pStyle w:val="Default"/>
              <w:jc w:val="both"/>
            </w:pPr>
            <w:r w:rsidRPr="007E2AC4">
              <w:t xml:space="preserve">- описывать факторы </w:t>
            </w:r>
            <w:proofErr w:type="spellStart"/>
            <w:r w:rsidRPr="007E2AC4">
              <w:t>экориска</w:t>
            </w:r>
            <w:proofErr w:type="spellEnd"/>
            <w:r w:rsidRPr="007E2AC4">
              <w:t>, объяснять, как снизить последствия их воздействия;</w:t>
            </w:r>
          </w:p>
          <w:p w:rsidR="004F200C" w:rsidRPr="007E2AC4" w:rsidRDefault="004F200C" w:rsidP="003D58E6">
            <w:pPr>
              <w:pStyle w:val="Default"/>
              <w:jc w:val="both"/>
            </w:pPr>
            <w:r w:rsidRPr="007E2AC4">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4F200C" w:rsidRPr="007E2AC4" w:rsidRDefault="004F200C" w:rsidP="003D58E6">
            <w:pPr>
              <w:pStyle w:val="Default"/>
              <w:jc w:val="both"/>
            </w:pPr>
            <w:r w:rsidRPr="007E2AC4">
              <w:t>- опознавать организации, отвечающие</w:t>
            </w:r>
            <w:r w:rsidR="00A73758" w:rsidRPr="007E2AC4">
              <w:t xml:space="preserve"> за защиту прав потребителей и благополучие человека, природопользование и охрану окружающей среды, для обращения в случае необходимости;</w:t>
            </w:r>
          </w:p>
          <w:p w:rsidR="00A73758" w:rsidRPr="007E2AC4" w:rsidRDefault="00A73758" w:rsidP="003D58E6">
            <w:pPr>
              <w:pStyle w:val="Default"/>
              <w:jc w:val="both"/>
            </w:pPr>
            <w:r w:rsidRPr="007E2AC4">
              <w:t xml:space="preserve">- опознавать, для чего применяются и используются </w:t>
            </w:r>
            <w:r w:rsidR="00436C8C" w:rsidRPr="007E2AC4">
              <w:lastRenderedPageBreak/>
              <w:t>экологические знаки;</w:t>
            </w:r>
          </w:p>
          <w:p w:rsidR="00436C8C" w:rsidRPr="007E2AC4" w:rsidRDefault="00436C8C" w:rsidP="003D58E6">
            <w:pPr>
              <w:pStyle w:val="Default"/>
              <w:jc w:val="both"/>
            </w:pPr>
            <w:r w:rsidRPr="007E2AC4">
              <w:t>- пользоваться официальными источниками для получения информации об экологической безопасности и охране окружающей среды;</w:t>
            </w:r>
          </w:p>
          <w:p w:rsidR="00436C8C" w:rsidRPr="007E2AC4" w:rsidRDefault="00A73758" w:rsidP="003D58E6">
            <w:pPr>
              <w:pStyle w:val="Default"/>
              <w:jc w:val="both"/>
            </w:pPr>
            <w:r w:rsidRPr="007E2AC4">
              <w:t xml:space="preserve">- прогнозировать и оценивать </w:t>
            </w:r>
            <w:r w:rsidR="00436C8C" w:rsidRPr="007E2AC4">
              <w:t>свои действия в области охране окружающей среды;</w:t>
            </w:r>
          </w:p>
          <w:p w:rsidR="00A73758" w:rsidRPr="007E2AC4" w:rsidRDefault="00436C8C" w:rsidP="003D58E6">
            <w:pPr>
              <w:pStyle w:val="Default"/>
              <w:jc w:val="both"/>
            </w:pPr>
            <w:r w:rsidRPr="007E2AC4">
              <w:t>- составлять модель личного безопасного поведения в повседневной жизнедеятельности и при ухудшении экологической обстановки;</w:t>
            </w:r>
          </w:p>
          <w:p w:rsidR="00436C8C" w:rsidRPr="007E2AC4" w:rsidRDefault="00436C8C" w:rsidP="003D58E6">
            <w:pPr>
              <w:pStyle w:val="Default"/>
              <w:jc w:val="both"/>
            </w:pPr>
            <w:r w:rsidRPr="007E2AC4">
              <w:t>- распознавать явные и скрытые опасности в современных молодёжных хобби;</w:t>
            </w:r>
          </w:p>
          <w:p w:rsidR="00436C8C" w:rsidRPr="007E2AC4" w:rsidRDefault="00436C8C" w:rsidP="003D58E6">
            <w:pPr>
              <w:pStyle w:val="Default"/>
              <w:jc w:val="both"/>
            </w:pPr>
            <w:r w:rsidRPr="007E2AC4">
              <w:t xml:space="preserve">- соблюдать правила безопасности в </w:t>
            </w:r>
            <w:proofErr w:type="gramStart"/>
            <w:r w:rsidRPr="007E2AC4">
              <w:t>увлечениях</w:t>
            </w:r>
            <w:proofErr w:type="gramEnd"/>
            <w:r w:rsidRPr="007E2AC4">
              <w:t xml:space="preserve"> не противоречащих законодательству РФ;</w:t>
            </w:r>
          </w:p>
          <w:p w:rsidR="00436C8C" w:rsidRPr="007E2AC4" w:rsidRDefault="00436C8C" w:rsidP="003D58E6">
            <w:pPr>
              <w:pStyle w:val="Default"/>
              <w:jc w:val="both"/>
            </w:pPr>
            <w:r w:rsidRPr="007E2AC4">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436C8C" w:rsidRPr="007E2AC4" w:rsidRDefault="00436C8C" w:rsidP="003D58E6">
            <w:pPr>
              <w:pStyle w:val="Default"/>
              <w:jc w:val="both"/>
            </w:pPr>
            <w:r w:rsidRPr="007E2AC4">
              <w:t>- пользовать официальными источниками для получения информации о рекомендациях по обеспечению безопасности во время современных молодёжных хобби;</w:t>
            </w:r>
          </w:p>
          <w:p w:rsidR="00436C8C" w:rsidRPr="007E2AC4" w:rsidRDefault="00436C8C" w:rsidP="003D58E6">
            <w:pPr>
              <w:pStyle w:val="Default"/>
              <w:jc w:val="both"/>
            </w:pPr>
            <w:r w:rsidRPr="007E2AC4">
              <w:t>- прогнозировать и оценивать последствия своего поведения во время занятий современными молодёжными хобби;</w:t>
            </w:r>
          </w:p>
          <w:p w:rsidR="008D1A0F" w:rsidRPr="007E2AC4" w:rsidRDefault="008D1A0F" w:rsidP="003D58E6">
            <w:pPr>
              <w:pStyle w:val="Default"/>
              <w:jc w:val="both"/>
            </w:pPr>
            <w:r w:rsidRPr="007E2AC4">
              <w:t xml:space="preserve">- применять правила и рекомендации для составления модели личного безопасного поведения во время занятий современными молодёжными хобби; </w:t>
            </w:r>
          </w:p>
          <w:p w:rsidR="00436C8C" w:rsidRPr="007E2AC4" w:rsidRDefault="00436C8C" w:rsidP="003D58E6">
            <w:pPr>
              <w:pStyle w:val="Default"/>
              <w:jc w:val="both"/>
            </w:pPr>
            <w:r w:rsidRPr="007E2AC4">
              <w:t>- распознавать</w:t>
            </w:r>
            <w:r w:rsidR="008D1A0F" w:rsidRPr="007E2AC4">
              <w:t xml:space="preserve"> </w:t>
            </w:r>
            <w:r w:rsidR="000453EF" w:rsidRPr="007E2AC4">
              <w:t xml:space="preserve">опасности, возникающие в различных ситуациях на транспорте, и действовать согласно обозначению на знаках безопасности </w:t>
            </w:r>
            <w:proofErr w:type="gramStart"/>
            <w:r w:rsidR="000453EF" w:rsidRPr="007E2AC4">
              <w:t>м</w:t>
            </w:r>
            <w:proofErr w:type="gramEnd"/>
            <w:r w:rsidR="000453EF" w:rsidRPr="007E2AC4">
              <w:t xml:space="preserve"> в соответствии с сигнальной разметкой;</w:t>
            </w:r>
          </w:p>
          <w:p w:rsidR="000453EF" w:rsidRPr="007E2AC4" w:rsidRDefault="000453EF" w:rsidP="003D58E6">
            <w:pPr>
              <w:pStyle w:val="Default"/>
              <w:jc w:val="both"/>
            </w:pPr>
            <w:r w:rsidRPr="007E2AC4">
              <w:t>- использовать основные нормативные правовые акты для определения ответственности за асоциальное поведение на транспорте;</w:t>
            </w:r>
          </w:p>
          <w:p w:rsidR="000453EF" w:rsidRPr="007E2AC4" w:rsidRDefault="000453EF" w:rsidP="003D58E6">
            <w:pPr>
              <w:pStyle w:val="Default"/>
              <w:jc w:val="both"/>
            </w:pPr>
            <w:r w:rsidRPr="007E2AC4">
              <w:t>- пользовать официальными источниками для получения информации о рекомендациях по обеспечению безопасности на транспорте;</w:t>
            </w:r>
          </w:p>
          <w:p w:rsidR="000453EF" w:rsidRPr="007E2AC4" w:rsidRDefault="000453EF" w:rsidP="003D58E6">
            <w:pPr>
              <w:pStyle w:val="Default"/>
              <w:jc w:val="both"/>
            </w:pPr>
            <w:r w:rsidRPr="007E2AC4">
              <w:t>- прогнозировать и оценивать последствия своего поведения на транспорте;</w:t>
            </w:r>
          </w:p>
          <w:p w:rsidR="000453EF" w:rsidRPr="007E2AC4" w:rsidRDefault="000453EF" w:rsidP="003D58E6">
            <w:pPr>
              <w:pStyle w:val="Default"/>
              <w:jc w:val="both"/>
            </w:pPr>
            <w:r w:rsidRPr="007E2AC4">
              <w:t>- составлять модель личного безопасного поведения в повседневной жизнедеятельности и в опасных и чрезвычайных ситуациях на транспорте;</w:t>
            </w:r>
          </w:p>
          <w:p w:rsidR="000453EF" w:rsidRPr="007E2AC4" w:rsidRDefault="000453EF" w:rsidP="003D58E6">
            <w:pPr>
              <w:pStyle w:val="Default"/>
              <w:jc w:val="both"/>
              <w:rPr>
                <w:i/>
              </w:rPr>
            </w:pPr>
            <w:r w:rsidRPr="007E2AC4">
              <w:rPr>
                <w:i/>
              </w:rPr>
              <w:t>-</w:t>
            </w:r>
            <w:proofErr w:type="gramStart"/>
            <w:r w:rsidRPr="007E2AC4">
              <w:rPr>
                <w:i/>
              </w:rPr>
              <w:t>Объяснять</w:t>
            </w:r>
            <w:proofErr w:type="gramEnd"/>
            <w:r w:rsidRPr="007E2AC4">
              <w:rPr>
                <w:i/>
              </w:rPr>
              <w:t xml:space="preserve"> как экологическая безопасность связана с национальной безопасностью и влияет на неё.</w:t>
            </w:r>
          </w:p>
        </w:tc>
      </w:tr>
      <w:tr w:rsidR="002D37BE" w:rsidRPr="007E2AC4" w:rsidTr="00835AF7">
        <w:trPr>
          <w:jc w:val="center"/>
        </w:trPr>
        <w:tc>
          <w:tcPr>
            <w:tcW w:w="567" w:type="dxa"/>
          </w:tcPr>
          <w:p w:rsidR="002D37BE" w:rsidRPr="007E2AC4" w:rsidRDefault="003D58E6" w:rsidP="003D58E6">
            <w:pPr>
              <w:spacing w:line="240" w:lineRule="auto"/>
              <w:ind w:firstLine="0"/>
              <w:jc w:val="center"/>
              <w:rPr>
                <w:b/>
                <w:sz w:val="24"/>
                <w:szCs w:val="24"/>
              </w:rPr>
            </w:pPr>
            <w:r w:rsidRPr="007E2AC4">
              <w:rPr>
                <w:b/>
                <w:sz w:val="24"/>
                <w:szCs w:val="24"/>
              </w:rPr>
              <w:lastRenderedPageBreak/>
              <w:t>2</w:t>
            </w:r>
          </w:p>
        </w:tc>
        <w:tc>
          <w:tcPr>
            <w:tcW w:w="2127" w:type="dxa"/>
          </w:tcPr>
          <w:p w:rsidR="002D37BE" w:rsidRPr="007E2AC4" w:rsidRDefault="003D58E6" w:rsidP="007809FD">
            <w:pPr>
              <w:spacing w:line="240" w:lineRule="auto"/>
              <w:ind w:firstLine="0"/>
              <w:jc w:val="left"/>
              <w:rPr>
                <w:b/>
                <w:sz w:val="24"/>
                <w:szCs w:val="24"/>
              </w:rPr>
            </w:pPr>
            <w:r w:rsidRPr="007E2AC4">
              <w:rPr>
                <w:b/>
                <w:sz w:val="24"/>
                <w:szCs w:val="24"/>
              </w:rPr>
              <w:t>Защита населения Российской Федерации от опасных и чрезвычайных ситуаций</w:t>
            </w:r>
          </w:p>
        </w:tc>
        <w:tc>
          <w:tcPr>
            <w:tcW w:w="992" w:type="dxa"/>
          </w:tcPr>
          <w:p w:rsidR="002D37BE" w:rsidRPr="007E2AC4" w:rsidRDefault="00D649D3" w:rsidP="003D58E6">
            <w:pPr>
              <w:spacing w:line="240" w:lineRule="auto"/>
              <w:ind w:firstLine="0"/>
              <w:jc w:val="center"/>
              <w:rPr>
                <w:b/>
                <w:sz w:val="24"/>
                <w:szCs w:val="24"/>
              </w:rPr>
            </w:pPr>
            <w:r>
              <w:rPr>
                <w:b/>
                <w:sz w:val="24"/>
                <w:szCs w:val="24"/>
              </w:rPr>
              <w:t>5</w:t>
            </w:r>
          </w:p>
        </w:tc>
        <w:tc>
          <w:tcPr>
            <w:tcW w:w="1134" w:type="dxa"/>
          </w:tcPr>
          <w:p w:rsidR="002D37BE" w:rsidRPr="007E2AC4" w:rsidRDefault="002D37BE" w:rsidP="003D58E6">
            <w:pPr>
              <w:spacing w:line="240" w:lineRule="auto"/>
              <w:ind w:firstLine="0"/>
              <w:jc w:val="center"/>
              <w:rPr>
                <w:b/>
                <w:sz w:val="24"/>
                <w:szCs w:val="24"/>
              </w:rPr>
            </w:pPr>
          </w:p>
        </w:tc>
        <w:tc>
          <w:tcPr>
            <w:tcW w:w="5812" w:type="dxa"/>
          </w:tcPr>
          <w:p w:rsidR="002D37BE" w:rsidRPr="007E2AC4" w:rsidRDefault="00AA238D" w:rsidP="003D58E6">
            <w:pPr>
              <w:pStyle w:val="Default"/>
              <w:jc w:val="both"/>
            </w:pPr>
            <w:r w:rsidRPr="007E2AC4">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AA238D" w:rsidRPr="007E2AC4" w:rsidRDefault="00AA238D" w:rsidP="003D58E6">
            <w:pPr>
              <w:pStyle w:val="Default"/>
              <w:jc w:val="both"/>
            </w:pPr>
            <w:r w:rsidRPr="007E2AC4">
              <w:t>- использовать основные нормативные правовые акты в области актов в области защиты населения и территорий от опасных и чрезвычайных ситуаций для изучения и реализации своих прав и определения ответственности;</w:t>
            </w:r>
          </w:p>
          <w:p w:rsidR="00AA238D" w:rsidRPr="007E2AC4" w:rsidRDefault="00AA238D" w:rsidP="00AA238D">
            <w:pPr>
              <w:pStyle w:val="Default"/>
              <w:jc w:val="both"/>
            </w:pPr>
            <w:r w:rsidRPr="007E2AC4">
              <w:t xml:space="preserve">- оперировать основными понятиями в области защиты населения и территорий в области защиты </w:t>
            </w:r>
            <w:r w:rsidRPr="007E2AC4">
              <w:lastRenderedPageBreak/>
              <w:t>населения и территорий от опасных и чрезвычайных ситуаций;</w:t>
            </w:r>
          </w:p>
          <w:p w:rsidR="00AA238D" w:rsidRPr="007E2AC4" w:rsidRDefault="00AA238D" w:rsidP="00AA238D">
            <w:pPr>
              <w:pStyle w:val="Default"/>
              <w:jc w:val="both"/>
            </w:pPr>
            <w:r w:rsidRPr="007E2AC4">
              <w:t>- раскрывать составляющие государственной системы, направленной на защиту населения от опасных и чрезвычайных ситуаций;</w:t>
            </w:r>
          </w:p>
          <w:p w:rsidR="00AA238D" w:rsidRPr="007E2AC4" w:rsidRDefault="00AA238D" w:rsidP="003D58E6">
            <w:pPr>
              <w:pStyle w:val="Default"/>
              <w:jc w:val="both"/>
            </w:pPr>
            <w:r w:rsidRPr="007E2AC4">
              <w:t>- приводить примеры основных направлений деятельности государства по защите населения от опасных и чрезвычайных ситуаций: прогноз, мониторинг, оповещение, защита, эвакуация, аварийно-спасательные работы, обучение населения;</w:t>
            </w:r>
          </w:p>
          <w:p w:rsidR="00AA238D" w:rsidRPr="007E2AC4" w:rsidRDefault="00AA238D" w:rsidP="003D58E6">
            <w:pPr>
              <w:pStyle w:val="Default"/>
              <w:jc w:val="both"/>
            </w:pPr>
            <w:r w:rsidRPr="007E2AC4">
              <w:t xml:space="preserve">- </w:t>
            </w:r>
            <w:r w:rsidR="00666564" w:rsidRPr="007E2AC4">
              <w:t>приводить примеры потенциальных опасностей природного, техногенного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666564" w:rsidRPr="007E2AC4" w:rsidRDefault="00666564" w:rsidP="003D58E6">
            <w:pPr>
              <w:pStyle w:val="Default"/>
              <w:jc w:val="both"/>
            </w:pPr>
            <w:r w:rsidRPr="007E2AC4">
              <w:t xml:space="preserve">- </w:t>
            </w:r>
            <w:r w:rsidR="00FE7E39" w:rsidRPr="007E2AC4">
              <w:t>объяснять причины их возникновения, характеристики, поражающие факторы, особенности и последствия;</w:t>
            </w:r>
          </w:p>
          <w:p w:rsidR="00FE7E39" w:rsidRPr="007E2AC4" w:rsidRDefault="00FE7E39" w:rsidP="003D58E6">
            <w:pPr>
              <w:pStyle w:val="Default"/>
              <w:jc w:val="both"/>
            </w:pPr>
            <w:r w:rsidRPr="007E2AC4">
              <w:t>- использовать средства индивидуальной, коллективной защиты и приборы индивидуального дозиметрического контроля;</w:t>
            </w:r>
          </w:p>
          <w:p w:rsidR="00FE7E39" w:rsidRPr="007E2AC4" w:rsidRDefault="00FE7E39" w:rsidP="003D58E6">
            <w:pPr>
              <w:pStyle w:val="Default"/>
              <w:jc w:val="both"/>
            </w:pPr>
            <w:r w:rsidRPr="007E2AC4">
              <w:t>- действовать согласно обозначению на знаках безопасности плане эвакуации;</w:t>
            </w:r>
          </w:p>
          <w:p w:rsidR="00FE7E39" w:rsidRPr="007E2AC4" w:rsidRDefault="00FE7E39" w:rsidP="003D58E6">
            <w:pPr>
              <w:pStyle w:val="Default"/>
              <w:jc w:val="both"/>
            </w:pPr>
            <w:r w:rsidRPr="007E2AC4">
              <w:t>- вызывать в случае необходимости службы экстренной помощи;</w:t>
            </w:r>
          </w:p>
          <w:p w:rsidR="00FE7E39" w:rsidRPr="007E2AC4" w:rsidRDefault="00FE7E39" w:rsidP="003D58E6">
            <w:pPr>
              <w:pStyle w:val="Default"/>
              <w:jc w:val="both"/>
            </w:pPr>
            <w:r w:rsidRPr="007E2AC4">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FE7E39" w:rsidRPr="007E2AC4" w:rsidRDefault="00FE7E39" w:rsidP="00FE7E39">
            <w:pPr>
              <w:pStyle w:val="Default"/>
              <w:jc w:val="both"/>
            </w:pPr>
            <w:r w:rsidRPr="007E2AC4">
              <w:t xml:space="preserve">-пользовать официальными источниками для получения информации о защите населения </w:t>
            </w:r>
            <w:proofErr w:type="gramStart"/>
            <w:r w:rsidRPr="007E2AC4">
              <w:t>от</w:t>
            </w:r>
            <w:proofErr w:type="gramEnd"/>
            <w:r w:rsidRPr="007E2AC4">
              <w:t xml:space="preserve"> </w:t>
            </w:r>
            <w:proofErr w:type="gramStart"/>
            <w:r w:rsidRPr="007E2AC4">
              <w:t>опасных</w:t>
            </w:r>
            <w:proofErr w:type="gramEnd"/>
            <w:r w:rsidRPr="007E2AC4">
              <w:t xml:space="preserve"> и чрезвычайных ситуациях мирного и военного времени;</w:t>
            </w:r>
          </w:p>
          <w:p w:rsidR="00FE7E39" w:rsidRPr="007E2AC4" w:rsidRDefault="00FE7E39" w:rsidP="00FE7E39">
            <w:pPr>
              <w:pStyle w:val="Default"/>
              <w:jc w:val="both"/>
            </w:pPr>
            <w:r w:rsidRPr="007E2AC4">
              <w:t>- составлять модель личного безопасного поведения в условиях опасных и чрезвычайных ситуациях мирного и военного времени;</w:t>
            </w:r>
          </w:p>
          <w:p w:rsidR="00FE7E39" w:rsidRPr="007E2AC4" w:rsidRDefault="00FE7E39" w:rsidP="003D58E6">
            <w:pPr>
              <w:pStyle w:val="Default"/>
              <w:jc w:val="both"/>
              <w:rPr>
                <w:i/>
              </w:rPr>
            </w:pPr>
            <w:r w:rsidRPr="007E2AC4">
              <w:rPr>
                <w:i/>
              </w:rPr>
              <w:t>-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tc>
      </w:tr>
      <w:tr w:rsidR="002D37BE" w:rsidRPr="007E2AC4" w:rsidTr="00835AF7">
        <w:trPr>
          <w:jc w:val="center"/>
        </w:trPr>
        <w:tc>
          <w:tcPr>
            <w:tcW w:w="567" w:type="dxa"/>
          </w:tcPr>
          <w:p w:rsidR="002D37BE" w:rsidRPr="007E2AC4" w:rsidRDefault="00FE7E39" w:rsidP="003D58E6">
            <w:pPr>
              <w:spacing w:line="240" w:lineRule="auto"/>
              <w:ind w:firstLine="0"/>
              <w:jc w:val="center"/>
              <w:rPr>
                <w:b/>
                <w:sz w:val="24"/>
                <w:szCs w:val="24"/>
              </w:rPr>
            </w:pPr>
            <w:r w:rsidRPr="007E2AC4">
              <w:rPr>
                <w:b/>
                <w:sz w:val="24"/>
                <w:szCs w:val="24"/>
              </w:rPr>
              <w:lastRenderedPageBreak/>
              <w:t>3</w:t>
            </w:r>
          </w:p>
        </w:tc>
        <w:tc>
          <w:tcPr>
            <w:tcW w:w="2127" w:type="dxa"/>
          </w:tcPr>
          <w:p w:rsidR="002D37BE" w:rsidRPr="007E2AC4" w:rsidRDefault="00FE7E39" w:rsidP="007809FD">
            <w:pPr>
              <w:spacing w:line="240" w:lineRule="auto"/>
              <w:ind w:firstLine="0"/>
              <w:jc w:val="left"/>
              <w:rPr>
                <w:b/>
                <w:sz w:val="24"/>
                <w:szCs w:val="24"/>
              </w:rPr>
            </w:pPr>
            <w:r w:rsidRPr="007E2AC4">
              <w:rPr>
                <w:b/>
                <w:sz w:val="24"/>
                <w:szCs w:val="24"/>
              </w:rPr>
              <w:t>Основы противодействия экстремизму, терроризму и наркотизму в Российской Федерации</w:t>
            </w:r>
          </w:p>
        </w:tc>
        <w:tc>
          <w:tcPr>
            <w:tcW w:w="992" w:type="dxa"/>
          </w:tcPr>
          <w:p w:rsidR="002D37BE" w:rsidRPr="007E2AC4" w:rsidRDefault="00D649D3" w:rsidP="003D58E6">
            <w:pPr>
              <w:spacing w:line="240" w:lineRule="auto"/>
              <w:ind w:firstLine="0"/>
              <w:jc w:val="center"/>
              <w:rPr>
                <w:b/>
                <w:sz w:val="24"/>
                <w:szCs w:val="24"/>
              </w:rPr>
            </w:pPr>
            <w:r>
              <w:rPr>
                <w:b/>
                <w:sz w:val="24"/>
                <w:szCs w:val="24"/>
              </w:rPr>
              <w:t>2</w:t>
            </w:r>
          </w:p>
        </w:tc>
        <w:tc>
          <w:tcPr>
            <w:tcW w:w="1134" w:type="dxa"/>
          </w:tcPr>
          <w:p w:rsidR="002D37BE" w:rsidRPr="007E2AC4" w:rsidRDefault="002D37BE" w:rsidP="003D58E6">
            <w:pPr>
              <w:spacing w:line="240" w:lineRule="auto"/>
              <w:ind w:firstLine="0"/>
              <w:jc w:val="center"/>
              <w:rPr>
                <w:b/>
                <w:sz w:val="24"/>
                <w:szCs w:val="24"/>
              </w:rPr>
            </w:pPr>
          </w:p>
        </w:tc>
        <w:tc>
          <w:tcPr>
            <w:tcW w:w="5812" w:type="dxa"/>
          </w:tcPr>
          <w:p w:rsidR="002D37BE" w:rsidRPr="007E2AC4" w:rsidRDefault="00281A41" w:rsidP="003D58E6">
            <w:pPr>
              <w:pStyle w:val="Default"/>
              <w:jc w:val="both"/>
            </w:pPr>
            <w:r w:rsidRPr="007E2AC4">
              <w:t xml:space="preserve">- </w:t>
            </w:r>
            <w:r w:rsidR="00FE1F58" w:rsidRPr="007E2AC4">
              <w:t>Характеризовать особенности экстремизма, терроризма и наркотизма в Российской Федерации;</w:t>
            </w:r>
          </w:p>
          <w:p w:rsidR="00FE1F58" w:rsidRPr="007E2AC4" w:rsidRDefault="00FE1F58" w:rsidP="003D58E6">
            <w:pPr>
              <w:pStyle w:val="Default"/>
              <w:jc w:val="both"/>
            </w:pPr>
            <w:r w:rsidRPr="007E2AC4">
              <w:t>- объяснять взаимосвязь экстремизма, терроризма и наркотизма;</w:t>
            </w:r>
          </w:p>
          <w:p w:rsidR="00FE1F58" w:rsidRPr="007E2AC4" w:rsidRDefault="00FE1F58" w:rsidP="00FE1F58">
            <w:pPr>
              <w:pStyle w:val="Default"/>
              <w:jc w:val="both"/>
            </w:pPr>
            <w:r w:rsidRPr="007E2AC4">
              <w:t>- оперировать основными понятиями в области противодействия экстремизму, терроризму и наркотизму в Российской Федерации;</w:t>
            </w:r>
          </w:p>
          <w:p w:rsidR="00FE1F58" w:rsidRPr="007E2AC4" w:rsidRDefault="00FE1F58" w:rsidP="00FE1F58">
            <w:pPr>
              <w:pStyle w:val="Default"/>
              <w:jc w:val="both"/>
            </w:pPr>
            <w:r w:rsidRPr="007E2AC4">
              <w:t>- раскрывать предназначение общегосударственной системы экстремизму, терроризму и наркотизму в Российской Федерации;</w:t>
            </w:r>
          </w:p>
          <w:p w:rsidR="00FE1F58" w:rsidRPr="007E2AC4" w:rsidRDefault="00FE1F58" w:rsidP="00FE1F58">
            <w:pPr>
              <w:pStyle w:val="Default"/>
              <w:jc w:val="both"/>
            </w:pPr>
            <w:r w:rsidRPr="007E2AC4">
              <w:t>- комментировать назначение основных нормативных правовых актов, составляющих основу противодействия экстремизму, терроризму и наркотизму в Российской Федерации;</w:t>
            </w:r>
          </w:p>
          <w:p w:rsidR="00FE1F58" w:rsidRPr="007E2AC4" w:rsidRDefault="00FE1F58" w:rsidP="003D58E6">
            <w:pPr>
              <w:pStyle w:val="Default"/>
              <w:jc w:val="both"/>
            </w:pPr>
            <w:r w:rsidRPr="007E2AC4">
              <w:lastRenderedPageBreak/>
              <w:t>- описывать органы исполнительной власти, осуществляющие правовую основу противодействия экстремизму, терроризму и наркотизму в Российской Федерации для обеспечения личной безопасности;</w:t>
            </w:r>
          </w:p>
          <w:p w:rsidR="00FE1F58" w:rsidRPr="007E2AC4" w:rsidRDefault="00FE1F58" w:rsidP="003D58E6">
            <w:pPr>
              <w:pStyle w:val="Default"/>
              <w:jc w:val="both"/>
            </w:pPr>
            <w:r w:rsidRPr="007E2AC4">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6F6447" w:rsidRPr="007E2AC4" w:rsidRDefault="00FE1F58" w:rsidP="003D58E6">
            <w:pPr>
              <w:pStyle w:val="Default"/>
              <w:jc w:val="both"/>
            </w:pPr>
            <w:r w:rsidRPr="007E2AC4">
              <w:t xml:space="preserve">- </w:t>
            </w:r>
            <w:r w:rsidR="006F6447" w:rsidRPr="007E2AC4">
              <w:t>распознавать признаки вовлечения в экстремистскую и террористическую деятельность;</w:t>
            </w:r>
          </w:p>
          <w:p w:rsidR="00FE1F58" w:rsidRPr="007E2AC4" w:rsidRDefault="006F6447" w:rsidP="003D58E6">
            <w:pPr>
              <w:pStyle w:val="Default"/>
              <w:jc w:val="both"/>
            </w:pPr>
            <w:r w:rsidRPr="007E2AC4">
              <w:t>-  распознавать симптомы употребления наркотических средств;</w:t>
            </w:r>
          </w:p>
          <w:p w:rsidR="006F6447" w:rsidRPr="007E2AC4" w:rsidRDefault="006F6447" w:rsidP="003D58E6">
            <w:pPr>
              <w:pStyle w:val="Default"/>
              <w:jc w:val="both"/>
            </w:pPr>
            <w:r w:rsidRPr="007E2AC4">
              <w:t xml:space="preserve">- </w:t>
            </w:r>
            <w:r w:rsidR="00D94BDC" w:rsidRPr="007E2AC4">
              <w:t>описывать способы противодействия вовлечения в экстремистскую и террористическую деятельность, распространению и употреблению наркотических средств;</w:t>
            </w:r>
          </w:p>
          <w:p w:rsidR="00D94BDC" w:rsidRPr="007E2AC4" w:rsidRDefault="00D94BDC" w:rsidP="003D58E6">
            <w:pPr>
              <w:pStyle w:val="Default"/>
              <w:jc w:val="both"/>
            </w:pPr>
            <w:r w:rsidRPr="007E2AC4">
              <w:t>- использовать официальные сайты ФСБ России, Министерства юстиции Российской Федерации для ознакомления с перечнем организаций, запрещённых в Российской Федерации в связи с экстремистской и террористической деятельностью;</w:t>
            </w:r>
          </w:p>
          <w:p w:rsidR="00D94BDC" w:rsidRPr="007E2AC4" w:rsidRDefault="00D94BDC" w:rsidP="003D58E6">
            <w:pPr>
              <w:pStyle w:val="Default"/>
              <w:jc w:val="both"/>
            </w:pPr>
            <w:r w:rsidRPr="007E2AC4">
              <w:t>- описывать действия граждан при установлении уровней террористической опасности;</w:t>
            </w:r>
          </w:p>
          <w:p w:rsidR="00D94BDC" w:rsidRPr="007E2AC4" w:rsidRDefault="00D94BDC" w:rsidP="003D58E6">
            <w:pPr>
              <w:pStyle w:val="Default"/>
              <w:jc w:val="both"/>
            </w:pPr>
            <w:r w:rsidRPr="007E2AC4">
              <w:t>- описывать правила и рекомендации в случае проведения террористических акций;</w:t>
            </w:r>
          </w:p>
          <w:p w:rsidR="00D94BDC" w:rsidRPr="007E2AC4" w:rsidRDefault="00D94BDC" w:rsidP="003D58E6">
            <w:pPr>
              <w:pStyle w:val="Default"/>
              <w:jc w:val="both"/>
            </w:pPr>
            <w:r w:rsidRPr="007E2AC4">
              <w:t xml:space="preserve">- 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tc>
      </w:tr>
      <w:tr w:rsidR="002D37BE" w:rsidRPr="007E2AC4" w:rsidTr="00835AF7">
        <w:trPr>
          <w:jc w:val="center"/>
        </w:trPr>
        <w:tc>
          <w:tcPr>
            <w:tcW w:w="567" w:type="dxa"/>
          </w:tcPr>
          <w:p w:rsidR="002D37BE" w:rsidRPr="007E2AC4" w:rsidRDefault="00D94BDC" w:rsidP="003D58E6">
            <w:pPr>
              <w:spacing w:line="240" w:lineRule="auto"/>
              <w:ind w:firstLine="0"/>
              <w:jc w:val="center"/>
              <w:rPr>
                <w:b/>
                <w:sz w:val="24"/>
                <w:szCs w:val="24"/>
              </w:rPr>
            </w:pPr>
            <w:r w:rsidRPr="007E2AC4">
              <w:rPr>
                <w:b/>
                <w:sz w:val="24"/>
                <w:szCs w:val="24"/>
              </w:rPr>
              <w:lastRenderedPageBreak/>
              <w:t>4</w:t>
            </w:r>
          </w:p>
        </w:tc>
        <w:tc>
          <w:tcPr>
            <w:tcW w:w="2127" w:type="dxa"/>
          </w:tcPr>
          <w:p w:rsidR="002D37BE" w:rsidRPr="007E2AC4" w:rsidRDefault="00D94BDC" w:rsidP="003D58E6">
            <w:pPr>
              <w:spacing w:line="240" w:lineRule="auto"/>
              <w:ind w:firstLine="0"/>
              <w:rPr>
                <w:b/>
                <w:sz w:val="24"/>
                <w:szCs w:val="24"/>
              </w:rPr>
            </w:pPr>
            <w:r w:rsidRPr="007E2AC4">
              <w:rPr>
                <w:b/>
                <w:sz w:val="24"/>
                <w:szCs w:val="24"/>
              </w:rPr>
              <w:t>Основы здорового образа жизни</w:t>
            </w:r>
          </w:p>
        </w:tc>
        <w:tc>
          <w:tcPr>
            <w:tcW w:w="992" w:type="dxa"/>
          </w:tcPr>
          <w:p w:rsidR="002D37BE" w:rsidRPr="007E2AC4" w:rsidRDefault="00D649D3" w:rsidP="003D58E6">
            <w:pPr>
              <w:spacing w:line="240" w:lineRule="auto"/>
              <w:ind w:firstLine="0"/>
              <w:jc w:val="center"/>
              <w:rPr>
                <w:b/>
                <w:sz w:val="24"/>
                <w:szCs w:val="24"/>
              </w:rPr>
            </w:pPr>
            <w:r>
              <w:rPr>
                <w:b/>
                <w:sz w:val="24"/>
                <w:szCs w:val="24"/>
              </w:rPr>
              <w:t>6</w:t>
            </w:r>
          </w:p>
        </w:tc>
        <w:tc>
          <w:tcPr>
            <w:tcW w:w="1134" w:type="dxa"/>
          </w:tcPr>
          <w:p w:rsidR="002D37BE" w:rsidRPr="007E2AC4" w:rsidRDefault="002D37BE" w:rsidP="003D58E6">
            <w:pPr>
              <w:spacing w:line="240" w:lineRule="auto"/>
              <w:ind w:firstLine="0"/>
              <w:jc w:val="center"/>
              <w:rPr>
                <w:b/>
                <w:sz w:val="24"/>
                <w:szCs w:val="24"/>
              </w:rPr>
            </w:pPr>
          </w:p>
        </w:tc>
        <w:tc>
          <w:tcPr>
            <w:tcW w:w="5812" w:type="dxa"/>
          </w:tcPr>
          <w:p w:rsidR="002D37BE" w:rsidRPr="007E2AC4" w:rsidRDefault="00D94BDC" w:rsidP="003D58E6">
            <w:pPr>
              <w:spacing w:line="240" w:lineRule="auto"/>
              <w:ind w:firstLine="0"/>
              <w:rPr>
                <w:sz w:val="24"/>
                <w:szCs w:val="24"/>
              </w:rPr>
            </w:pPr>
            <w:r w:rsidRPr="007E2AC4">
              <w:rPr>
                <w:sz w:val="24"/>
                <w:szCs w:val="24"/>
              </w:rPr>
              <w:t>- комментировать назначение основных нормативных правовых актов в области здорового образа жизни;</w:t>
            </w:r>
          </w:p>
          <w:p w:rsidR="00D94BDC" w:rsidRPr="007E2AC4" w:rsidRDefault="00D94BDC" w:rsidP="003D58E6">
            <w:pPr>
              <w:spacing w:line="240" w:lineRule="auto"/>
              <w:ind w:firstLine="0"/>
              <w:rPr>
                <w:sz w:val="24"/>
                <w:szCs w:val="24"/>
              </w:rPr>
            </w:pPr>
            <w:r w:rsidRPr="007E2AC4">
              <w:rPr>
                <w:sz w:val="24"/>
                <w:szCs w:val="24"/>
              </w:rPr>
              <w:t>- использовать основные нормативные правовые акты в области здорового образа жизни для изучения и реализации своих прав;</w:t>
            </w:r>
          </w:p>
          <w:p w:rsidR="00E0003C" w:rsidRPr="007E2AC4" w:rsidRDefault="00D94BDC" w:rsidP="00E0003C">
            <w:pPr>
              <w:spacing w:line="240" w:lineRule="auto"/>
              <w:ind w:firstLine="0"/>
              <w:rPr>
                <w:sz w:val="24"/>
                <w:szCs w:val="24"/>
              </w:rPr>
            </w:pPr>
            <w:r w:rsidRPr="007E2AC4">
              <w:rPr>
                <w:sz w:val="24"/>
                <w:szCs w:val="24"/>
              </w:rPr>
              <w:t xml:space="preserve">- оперировать основными понятиями </w:t>
            </w:r>
            <w:r w:rsidR="00E0003C" w:rsidRPr="007E2AC4">
              <w:rPr>
                <w:sz w:val="24"/>
                <w:szCs w:val="24"/>
              </w:rPr>
              <w:t>в области здорового образа жизни;</w:t>
            </w:r>
          </w:p>
          <w:p w:rsidR="00D94BDC" w:rsidRPr="007E2AC4" w:rsidRDefault="00E0003C" w:rsidP="003D58E6">
            <w:pPr>
              <w:spacing w:line="240" w:lineRule="auto"/>
              <w:ind w:firstLine="0"/>
              <w:rPr>
                <w:sz w:val="24"/>
                <w:szCs w:val="24"/>
              </w:rPr>
            </w:pPr>
            <w:r w:rsidRPr="007E2AC4">
              <w:rPr>
                <w:sz w:val="24"/>
                <w:szCs w:val="24"/>
              </w:rPr>
              <w:t>- описывать факторы здорового образа жизни;</w:t>
            </w:r>
          </w:p>
          <w:p w:rsidR="00E0003C" w:rsidRPr="007E2AC4" w:rsidRDefault="00E0003C" w:rsidP="00E0003C">
            <w:pPr>
              <w:spacing w:line="240" w:lineRule="auto"/>
              <w:ind w:firstLine="0"/>
              <w:rPr>
                <w:sz w:val="24"/>
                <w:szCs w:val="24"/>
              </w:rPr>
            </w:pPr>
            <w:r w:rsidRPr="007E2AC4">
              <w:rPr>
                <w:sz w:val="24"/>
                <w:szCs w:val="24"/>
              </w:rPr>
              <w:t>- объяснять преимущества здорового образа жизни;</w:t>
            </w:r>
          </w:p>
          <w:p w:rsidR="00E0003C" w:rsidRPr="007E2AC4" w:rsidRDefault="00E0003C" w:rsidP="00E0003C">
            <w:pPr>
              <w:spacing w:line="240" w:lineRule="auto"/>
              <w:ind w:firstLine="0"/>
              <w:rPr>
                <w:sz w:val="24"/>
                <w:szCs w:val="24"/>
              </w:rPr>
            </w:pPr>
            <w:r w:rsidRPr="007E2AC4">
              <w:rPr>
                <w:sz w:val="24"/>
                <w:szCs w:val="24"/>
              </w:rPr>
              <w:t>- описывать основные факторы и привычки, пагубно влияющие на здоровье человека;</w:t>
            </w:r>
          </w:p>
          <w:p w:rsidR="00E0003C" w:rsidRPr="007E2AC4" w:rsidRDefault="00E0003C" w:rsidP="00E0003C">
            <w:pPr>
              <w:spacing w:line="240" w:lineRule="auto"/>
              <w:ind w:firstLine="0"/>
              <w:rPr>
                <w:sz w:val="24"/>
                <w:szCs w:val="24"/>
              </w:rPr>
            </w:pPr>
            <w:r w:rsidRPr="007E2AC4">
              <w:rPr>
                <w:sz w:val="24"/>
                <w:szCs w:val="24"/>
              </w:rPr>
              <w:t>- раскрывать сущность репродуктивного здоровья человека;</w:t>
            </w:r>
          </w:p>
          <w:p w:rsidR="00E0003C" w:rsidRPr="007E2AC4" w:rsidRDefault="00E0003C" w:rsidP="00E0003C">
            <w:pPr>
              <w:spacing w:line="240" w:lineRule="auto"/>
              <w:ind w:firstLine="0"/>
              <w:rPr>
                <w:sz w:val="24"/>
                <w:szCs w:val="24"/>
              </w:rPr>
            </w:pPr>
            <w:r w:rsidRPr="007E2AC4">
              <w:rPr>
                <w:sz w:val="24"/>
                <w:szCs w:val="24"/>
              </w:rPr>
              <w:t>- распознавать факторы, положительно и отрицательно влияющие на репродуктивное здоровье;</w:t>
            </w:r>
          </w:p>
          <w:p w:rsidR="00E0003C" w:rsidRPr="007E2AC4" w:rsidRDefault="00E0003C" w:rsidP="00E0003C">
            <w:pPr>
              <w:spacing w:line="240" w:lineRule="auto"/>
              <w:ind w:firstLine="0"/>
              <w:rPr>
                <w:sz w:val="24"/>
                <w:szCs w:val="24"/>
              </w:rPr>
            </w:pPr>
            <w:r w:rsidRPr="007E2AC4">
              <w:rPr>
                <w:sz w:val="24"/>
                <w:szCs w:val="24"/>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tc>
      </w:tr>
      <w:tr w:rsidR="00FE7E39" w:rsidRPr="007E2AC4" w:rsidTr="00835AF7">
        <w:trPr>
          <w:jc w:val="center"/>
        </w:trPr>
        <w:tc>
          <w:tcPr>
            <w:tcW w:w="567" w:type="dxa"/>
          </w:tcPr>
          <w:p w:rsidR="00FE7E39" w:rsidRPr="007E2AC4" w:rsidRDefault="00A665A0" w:rsidP="003D58E6">
            <w:pPr>
              <w:spacing w:line="240" w:lineRule="auto"/>
              <w:ind w:firstLine="0"/>
              <w:jc w:val="center"/>
              <w:rPr>
                <w:b/>
                <w:sz w:val="24"/>
                <w:szCs w:val="24"/>
              </w:rPr>
            </w:pPr>
            <w:r w:rsidRPr="007E2AC4">
              <w:rPr>
                <w:b/>
                <w:sz w:val="24"/>
                <w:szCs w:val="24"/>
              </w:rPr>
              <w:t>5</w:t>
            </w:r>
          </w:p>
        </w:tc>
        <w:tc>
          <w:tcPr>
            <w:tcW w:w="2127" w:type="dxa"/>
          </w:tcPr>
          <w:p w:rsidR="00FE7E39" w:rsidRPr="007E2AC4" w:rsidRDefault="00A665A0" w:rsidP="007809FD">
            <w:pPr>
              <w:spacing w:line="240" w:lineRule="auto"/>
              <w:ind w:firstLine="0"/>
              <w:jc w:val="left"/>
              <w:rPr>
                <w:b/>
                <w:sz w:val="24"/>
                <w:szCs w:val="24"/>
              </w:rPr>
            </w:pPr>
            <w:r w:rsidRPr="007E2AC4">
              <w:rPr>
                <w:b/>
                <w:sz w:val="24"/>
                <w:szCs w:val="24"/>
              </w:rPr>
              <w:t>Основы медицинских знаний и оказание первой помощи</w:t>
            </w:r>
          </w:p>
        </w:tc>
        <w:tc>
          <w:tcPr>
            <w:tcW w:w="992" w:type="dxa"/>
          </w:tcPr>
          <w:p w:rsidR="00FE7E39" w:rsidRPr="007E2AC4" w:rsidRDefault="00D649D3" w:rsidP="003D58E6">
            <w:pPr>
              <w:spacing w:line="240" w:lineRule="auto"/>
              <w:ind w:firstLine="0"/>
              <w:jc w:val="center"/>
              <w:rPr>
                <w:b/>
                <w:sz w:val="24"/>
                <w:szCs w:val="24"/>
              </w:rPr>
            </w:pPr>
            <w:r>
              <w:rPr>
                <w:b/>
                <w:sz w:val="24"/>
                <w:szCs w:val="24"/>
              </w:rPr>
              <w:t>2</w:t>
            </w:r>
          </w:p>
        </w:tc>
        <w:tc>
          <w:tcPr>
            <w:tcW w:w="1134" w:type="dxa"/>
          </w:tcPr>
          <w:p w:rsidR="00FE7E39" w:rsidRPr="007E2AC4" w:rsidRDefault="00BB23B5" w:rsidP="003D58E6">
            <w:pPr>
              <w:spacing w:line="240" w:lineRule="auto"/>
              <w:ind w:firstLine="0"/>
              <w:jc w:val="center"/>
              <w:rPr>
                <w:b/>
                <w:sz w:val="24"/>
                <w:szCs w:val="24"/>
              </w:rPr>
            </w:pPr>
            <w:r>
              <w:rPr>
                <w:b/>
                <w:sz w:val="24"/>
                <w:szCs w:val="24"/>
              </w:rPr>
              <w:t>2</w:t>
            </w:r>
          </w:p>
        </w:tc>
        <w:tc>
          <w:tcPr>
            <w:tcW w:w="5812" w:type="dxa"/>
          </w:tcPr>
          <w:p w:rsidR="00FE7E39" w:rsidRPr="007E2AC4" w:rsidRDefault="00A665A0" w:rsidP="003D58E6">
            <w:pPr>
              <w:spacing w:line="240" w:lineRule="auto"/>
              <w:ind w:firstLine="0"/>
              <w:rPr>
                <w:sz w:val="24"/>
                <w:szCs w:val="24"/>
              </w:rPr>
            </w:pPr>
            <w:r w:rsidRPr="007E2AC4">
              <w:rPr>
                <w:sz w:val="24"/>
                <w:szCs w:val="24"/>
              </w:rPr>
              <w:t>- комментировать назначение основных нормативных правовых актов в области оказания первой помощи;</w:t>
            </w:r>
          </w:p>
          <w:p w:rsidR="00A665A0" w:rsidRPr="007E2AC4" w:rsidRDefault="00A665A0" w:rsidP="003D58E6">
            <w:pPr>
              <w:spacing w:line="240" w:lineRule="auto"/>
              <w:ind w:firstLine="0"/>
              <w:rPr>
                <w:sz w:val="24"/>
                <w:szCs w:val="24"/>
              </w:rPr>
            </w:pPr>
            <w:r w:rsidRPr="007E2AC4">
              <w:rPr>
                <w:sz w:val="24"/>
                <w:szCs w:val="24"/>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A665A0" w:rsidRPr="007E2AC4" w:rsidRDefault="00A665A0" w:rsidP="003D58E6">
            <w:pPr>
              <w:spacing w:line="240" w:lineRule="auto"/>
              <w:ind w:firstLine="0"/>
              <w:rPr>
                <w:sz w:val="24"/>
                <w:szCs w:val="24"/>
              </w:rPr>
            </w:pPr>
            <w:r w:rsidRPr="007E2AC4">
              <w:rPr>
                <w:sz w:val="24"/>
                <w:szCs w:val="24"/>
              </w:rPr>
              <w:lastRenderedPageBreak/>
              <w:t>- оперировать основными понятиями в области оказания первой помощи;</w:t>
            </w:r>
          </w:p>
          <w:p w:rsidR="00A665A0" w:rsidRPr="007E2AC4" w:rsidRDefault="00A665A0" w:rsidP="003D58E6">
            <w:pPr>
              <w:spacing w:line="240" w:lineRule="auto"/>
              <w:ind w:firstLine="0"/>
              <w:rPr>
                <w:sz w:val="24"/>
                <w:szCs w:val="24"/>
              </w:rPr>
            </w:pPr>
            <w:r w:rsidRPr="007E2AC4">
              <w:rPr>
                <w:sz w:val="24"/>
                <w:szCs w:val="24"/>
              </w:rPr>
              <w:t>- отличать первую помощь от медицинской помощи;</w:t>
            </w:r>
          </w:p>
          <w:p w:rsidR="00A665A0" w:rsidRPr="007E2AC4" w:rsidRDefault="00A665A0" w:rsidP="003D58E6">
            <w:pPr>
              <w:spacing w:line="240" w:lineRule="auto"/>
              <w:ind w:firstLine="0"/>
              <w:rPr>
                <w:sz w:val="24"/>
                <w:szCs w:val="24"/>
              </w:rPr>
            </w:pPr>
            <w:r w:rsidRPr="007E2AC4">
              <w:rPr>
                <w:sz w:val="24"/>
                <w:szCs w:val="24"/>
              </w:rPr>
              <w:t xml:space="preserve">- </w:t>
            </w:r>
            <w:r w:rsidR="00615185" w:rsidRPr="007E2AC4">
              <w:rPr>
                <w:sz w:val="24"/>
                <w:szCs w:val="24"/>
              </w:rPr>
              <w:t>распознавать состояния, при которых оказывается первая помощь, и определять мероприятия по её оказанию;</w:t>
            </w:r>
          </w:p>
          <w:p w:rsidR="00615185" w:rsidRPr="007E2AC4" w:rsidRDefault="00615185" w:rsidP="003D58E6">
            <w:pPr>
              <w:spacing w:line="240" w:lineRule="auto"/>
              <w:ind w:firstLine="0"/>
              <w:rPr>
                <w:sz w:val="24"/>
                <w:szCs w:val="24"/>
              </w:rPr>
            </w:pPr>
            <w:r w:rsidRPr="007E2AC4">
              <w:rPr>
                <w:sz w:val="24"/>
                <w:szCs w:val="24"/>
              </w:rPr>
              <w:t>- оказывать первую помощь при неотложных состояниях;</w:t>
            </w:r>
          </w:p>
          <w:p w:rsidR="00615185" w:rsidRPr="007E2AC4" w:rsidRDefault="00615185" w:rsidP="003D58E6">
            <w:pPr>
              <w:spacing w:line="240" w:lineRule="auto"/>
              <w:ind w:firstLine="0"/>
              <w:rPr>
                <w:sz w:val="24"/>
                <w:szCs w:val="24"/>
              </w:rPr>
            </w:pPr>
            <w:r w:rsidRPr="007E2AC4">
              <w:rPr>
                <w:sz w:val="24"/>
                <w:szCs w:val="24"/>
              </w:rPr>
              <w:t>- вызывать в случае необходимости службы экстренной помощи;</w:t>
            </w:r>
          </w:p>
          <w:p w:rsidR="00615185" w:rsidRPr="007E2AC4" w:rsidRDefault="00615185" w:rsidP="003D58E6">
            <w:pPr>
              <w:spacing w:line="240" w:lineRule="auto"/>
              <w:ind w:firstLine="0"/>
              <w:rPr>
                <w:sz w:val="24"/>
                <w:szCs w:val="24"/>
              </w:rPr>
            </w:pPr>
            <w:r w:rsidRPr="007E2AC4">
              <w:rPr>
                <w:sz w:val="24"/>
                <w:szCs w:val="24"/>
              </w:rPr>
              <w:t>- выполнять переноску (транспортировку) пострадавших различными способами с использованием подручных средств и сре</w:t>
            </w:r>
            <w:proofErr w:type="gramStart"/>
            <w:r w:rsidRPr="007E2AC4">
              <w:rPr>
                <w:sz w:val="24"/>
                <w:szCs w:val="24"/>
              </w:rPr>
              <w:t>дств пр</w:t>
            </w:r>
            <w:proofErr w:type="gramEnd"/>
            <w:r w:rsidRPr="007E2AC4">
              <w:rPr>
                <w:sz w:val="24"/>
                <w:szCs w:val="24"/>
              </w:rPr>
              <w:t>омышленного изготовления;</w:t>
            </w:r>
          </w:p>
          <w:p w:rsidR="00615185" w:rsidRPr="007E2AC4" w:rsidRDefault="00615185" w:rsidP="003D58E6">
            <w:pPr>
              <w:spacing w:line="240" w:lineRule="auto"/>
              <w:ind w:firstLine="0"/>
              <w:rPr>
                <w:sz w:val="24"/>
                <w:szCs w:val="24"/>
              </w:rPr>
            </w:pPr>
            <w:r w:rsidRPr="007E2AC4">
              <w:rPr>
                <w:sz w:val="24"/>
                <w:szCs w:val="24"/>
              </w:rPr>
              <w:t>- действовать согласно указанию на знаках безопасности медицинского и санитарного назначения;</w:t>
            </w:r>
          </w:p>
          <w:p w:rsidR="00615185" w:rsidRPr="007E2AC4" w:rsidRDefault="00615185" w:rsidP="003D58E6">
            <w:pPr>
              <w:spacing w:line="240" w:lineRule="auto"/>
              <w:ind w:firstLine="0"/>
              <w:rPr>
                <w:sz w:val="24"/>
                <w:szCs w:val="24"/>
              </w:rPr>
            </w:pPr>
            <w:r w:rsidRPr="007E2AC4">
              <w:rPr>
                <w:sz w:val="24"/>
                <w:szCs w:val="24"/>
              </w:rPr>
              <w:t>- составлять модель личного безопасного поведения при оказании первой помощи пострадавшему;</w:t>
            </w:r>
          </w:p>
          <w:p w:rsidR="00615185" w:rsidRPr="007E2AC4" w:rsidRDefault="00EA1911" w:rsidP="003D58E6">
            <w:pPr>
              <w:spacing w:line="240" w:lineRule="auto"/>
              <w:ind w:firstLine="0"/>
              <w:rPr>
                <w:sz w:val="24"/>
                <w:szCs w:val="24"/>
              </w:rPr>
            </w:pPr>
            <w:r w:rsidRPr="007E2AC4">
              <w:rPr>
                <w:sz w:val="24"/>
                <w:szCs w:val="24"/>
              </w:rPr>
              <w:t>- комментировать назначение основных нормативных правовых актов в сфере санитарно-эпидемиологического благополучия населения для изучения и реализации своих прав и определения ответственности;</w:t>
            </w:r>
          </w:p>
          <w:p w:rsidR="00EA1911" w:rsidRPr="007E2AC4" w:rsidRDefault="00EA1911" w:rsidP="003D58E6">
            <w:pPr>
              <w:spacing w:line="240" w:lineRule="auto"/>
              <w:ind w:firstLine="0"/>
              <w:rPr>
                <w:sz w:val="24"/>
                <w:szCs w:val="24"/>
              </w:rPr>
            </w:pPr>
            <w:r w:rsidRPr="007E2AC4">
              <w:rPr>
                <w:sz w:val="24"/>
                <w:szCs w:val="24"/>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EA1911" w:rsidRPr="007E2AC4" w:rsidRDefault="00EA1911" w:rsidP="003D58E6">
            <w:pPr>
              <w:spacing w:line="240" w:lineRule="auto"/>
              <w:ind w:firstLine="0"/>
              <w:rPr>
                <w:sz w:val="24"/>
                <w:szCs w:val="24"/>
              </w:rPr>
            </w:pPr>
            <w:r w:rsidRPr="007E2AC4">
              <w:rPr>
                <w:sz w:val="24"/>
                <w:szCs w:val="24"/>
              </w:rPr>
              <w:t>- класси</w:t>
            </w:r>
            <w:r w:rsidR="00425067" w:rsidRPr="007E2AC4">
              <w:rPr>
                <w:sz w:val="24"/>
                <w:szCs w:val="24"/>
              </w:rPr>
              <w:t>фицировать основные инфекционные</w:t>
            </w:r>
            <w:r w:rsidRPr="007E2AC4">
              <w:rPr>
                <w:sz w:val="24"/>
                <w:szCs w:val="24"/>
              </w:rPr>
              <w:t xml:space="preserve"> болезни</w:t>
            </w:r>
            <w:r w:rsidR="00425067" w:rsidRPr="007E2AC4">
              <w:rPr>
                <w:sz w:val="24"/>
                <w:szCs w:val="24"/>
              </w:rPr>
              <w:t>;</w:t>
            </w:r>
          </w:p>
          <w:p w:rsidR="00425067" w:rsidRPr="007E2AC4" w:rsidRDefault="00425067" w:rsidP="003D58E6">
            <w:pPr>
              <w:spacing w:line="240" w:lineRule="auto"/>
              <w:ind w:firstLine="0"/>
              <w:rPr>
                <w:sz w:val="24"/>
                <w:szCs w:val="24"/>
              </w:rPr>
            </w:pPr>
            <w:r w:rsidRPr="007E2AC4">
              <w:rPr>
                <w:sz w:val="24"/>
                <w:szCs w:val="24"/>
              </w:rPr>
              <w:t>- определять меры, направленные на предупреждение возникновения и распространения инфекционных заболеваний;</w:t>
            </w:r>
          </w:p>
          <w:p w:rsidR="00425067" w:rsidRPr="007E2AC4" w:rsidRDefault="00425067" w:rsidP="003D58E6">
            <w:pPr>
              <w:spacing w:line="240" w:lineRule="auto"/>
              <w:ind w:firstLine="0"/>
              <w:rPr>
                <w:b/>
                <w:sz w:val="24"/>
                <w:szCs w:val="24"/>
              </w:rPr>
            </w:pPr>
            <w:r w:rsidRPr="007E2AC4">
              <w:rPr>
                <w:sz w:val="24"/>
                <w:szCs w:val="24"/>
              </w:rPr>
              <w:t xml:space="preserve">- действовать в порядке и по правилам поведения в случае возникновения эпидемиологического или бактериологического очага. </w:t>
            </w:r>
          </w:p>
        </w:tc>
      </w:tr>
      <w:tr w:rsidR="00FE7E39" w:rsidRPr="007E2AC4" w:rsidTr="00835AF7">
        <w:trPr>
          <w:jc w:val="center"/>
        </w:trPr>
        <w:tc>
          <w:tcPr>
            <w:tcW w:w="567" w:type="dxa"/>
          </w:tcPr>
          <w:p w:rsidR="00FE7E39" w:rsidRPr="007E2AC4" w:rsidRDefault="00813E40" w:rsidP="003D58E6">
            <w:pPr>
              <w:spacing w:line="240" w:lineRule="auto"/>
              <w:ind w:firstLine="0"/>
              <w:jc w:val="center"/>
              <w:rPr>
                <w:b/>
                <w:sz w:val="24"/>
                <w:szCs w:val="24"/>
              </w:rPr>
            </w:pPr>
            <w:r w:rsidRPr="007E2AC4">
              <w:rPr>
                <w:b/>
                <w:sz w:val="24"/>
                <w:szCs w:val="24"/>
              </w:rPr>
              <w:lastRenderedPageBreak/>
              <w:t>6</w:t>
            </w:r>
          </w:p>
        </w:tc>
        <w:tc>
          <w:tcPr>
            <w:tcW w:w="2127" w:type="dxa"/>
          </w:tcPr>
          <w:p w:rsidR="00FE7E39" w:rsidRPr="007E2AC4" w:rsidRDefault="00813E40" w:rsidP="003D58E6">
            <w:pPr>
              <w:spacing w:line="240" w:lineRule="auto"/>
              <w:ind w:firstLine="0"/>
              <w:rPr>
                <w:b/>
                <w:sz w:val="24"/>
                <w:szCs w:val="24"/>
              </w:rPr>
            </w:pPr>
            <w:r w:rsidRPr="007E2AC4">
              <w:rPr>
                <w:b/>
                <w:sz w:val="24"/>
                <w:szCs w:val="24"/>
              </w:rPr>
              <w:t>Основы обороны государства</w:t>
            </w:r>
          </w:p>
        </w:tc>
        <w:tc>
          <w:tcPr>
            <w:tcW w:w="992" w:type="dxa"/>
          </w:tcPr>
          <w:p w:rsidR="00FE7E39" w:rsidRPr="007E2AC4" w:rsidRDefault="00FF5432" w:rsidP="003D58E6">
            <w:pPr>
              <w:spacing w:line="240" w:lineRule="auto"/>
              <w:ind w:firstLine="0"/>
              <w:jc w:val="center"/>
              <w:rPr>
                <w:b/>
                <w:sz w:val="24"/>
                <w:szCs w:val="24"/>
              </w:rPr>
            </w:pPr>
            <w:r>
              <w:rPr>
                <w:b/>
                <w:sz w:val="24"/>
                <w:szCs w:val="24"/>
              </w:rPr>
              <w:t>9</w:t>
            </w:r>
          </w:p>
        </w:tc>
        <w:tc>
          <w:tcPr>
            <w:tcW w:w="1134" w:type="dxa"/>
          </w:tcPr>
          <w:p w:rsidR="00FE7E39" w:rsidRPr="007E2AC4" w:rsidRDefault="00FE7E39" w:rsidP="003D58E6">
            <w:pPr>
              <w:spacing w:line="240" w:lineRule="auto"/>
              <w:ind w:firstLine="0"/>
              <w:jc w:val="center"/>
              <w:rPr>
                <w:b/>
                <w:sz w:val="24"/>
                <w:szCs w:val="24"/>
              </w:rPr>
            </w:pPr>
          </w:p>
        </w:tc>
        <w:tc>
          <w:tcPr>
            <w:tcW w:w="5812" w:type="dxa"/>
          </w:tcPr>
          <w:p w:rsidR="00FE7E39" w:rsidRPr="007E2AC4" w:rsidRDefault="00813E40" w:rsidP="003D58E6">
            <w:pPr>
              <w:spacing w:line="240" w:lineRule="auto"/>
              <w:ind w:firstLine="0"/>
              <w:rPr>
                <w:sz w:val="24"/>
                <w:szCs w:val="24"/>
              </w:rPr>
            </w:pPr>
            <w:r w:rsidRPr="007E2AC4">
              <w:rPr>
                <w:sz w:val="24"/>
                <w:szCs w:val="24"/>
              </w:rPr>
              <w:t>- комментировать назначение основных нормативных правовых актов в области обороны государства;</w:t>
            </w:r>
          </w:p>
          <w:p w:rsidR="00813E40" w:rsidRPr="007E2AC4" w:rsidRDefault="00813E40" w:rsidP="003D58E6">
            <w:pPr>
              <w:spacing w:line="240" w:lineRule="auto"/>
              <w:ind w:firstLine="0"/>
              <w:rPr>
                <w:sz w:val="24"/>
                <w:szCs w:val="24"/>
              </w:rPr>
            </w:pPr>
            <w:r w:rsidRPr="007E2AC4">
              <w:rPr>
                <w:sz w:val="24"/>
                <w:szCs w:val="24"/>
              </w:rPr>
              <w:t>- характеризовать состояние и тенденции развития современного мира и России;</w:t>
            </w:r>
          </w:p>
          <w:p w:rsidR="00813E40" w:rsidRPr="007E2AC4" w:rsidRDefault="00813E40" w:rsidP="003D58E6">
            <w:pPr>
              <w:spacing w:line="240" w:lineRule="auto"/>
              <w:ind w:firstLine="0"/>
              <w:rPr>
                <w:sz w:val="24"/>
                <w:szCs w:val="24"/>
              </w:rPr>
            </w:pPr>
            <w:r w:rsidRPr="007E2AC4">
              <w:rPr>
                <w:sz w:val="24"/>
                <w:szCs w:val="24"/>
              </w:rPr>
              <w:t>- описывать национальные интересы РФ и стратегические национальные приоритеты;</w:t>
            </w:r>
          </w:p>
          <w:p w:rsidR="00813E40" w:rsidRPr="007E2AC4" w:rsidRDefault="00813E40" w:rsidP="003D58E6">
            <w:pPr>
              <w:spacing w:line="240" w:lineRule="auto"/>
              <w:ind w:firstLine="0"/>
              <w:rPr>
                <w:sz w:val="24"/>
                <w:szCs w:val="24"/>
              </w:rPr>
            </w:pPr>
            <w:r w:rsidRPr="007E2AC4">
              <w:rPr>
                <w:sz w:val="24"/>
                <w:szCs w:val="24"/>
              </w:rPr>
              <w:t xml:space="preserve">- </w:t>
            </w:r>
            <w:r w:rsidR="00F77A62" w:rsidRPr="007E2AC4">
              <w:rPr>
                <w:sz w:val="24"/>
                <w:szCs w:val="24"/>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F77A62" w:rsidRPr="007E2AC4" w:rsidRDefault="00F77A62" w:rsidP="003D58E6">
            <w:pPr>
              <w:spacing w:line="240" w:lineRule="auto"/>
              <w:ind w:firstLine="0"/>
              <w:rPr>
                <w:sz w:val="24"/>
                <w:szCs w:val="24"/>
              </w:rPr>
            </w:pPr>
            <w:r w:rsidRPr="007E2AC4">
              <w:rPr>
                <w:sz w:val="24"/>
                <w:szCs w:val="24"/>
              </w:rPr>
              <w:t>- приводить примеры основных внешних и внутренних опасностей;</w:t>
            </w:r>
          </w:p>
          <w:p w:rsidR="00F77A62" w:rsidRPr="007E2AC4" w:rsidRDefault="00F77A62" w:rsidP="003D58E6">
            <w:pPr>
              <w:spacing w:line="240" w:lineRule="auto"/>
              <w:ind w:firstLine="0"/>
              <w:rPr>
                <w:sz w:val="24"/>
                <w:szCs w:val="24"/>
              </w:rPr>
            </w:pPr>
            <w:r w:rsidRPr="007E2AC4">
              <w:rPr>
                <w:sz w:val="24"/>
                <w:szCs w:val="24"/>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F77A62" w:rsidRPr="007E2AC4" w:rsidRDefault="00F77A62" w:rsidP="003D58E6">
            <w:pPr>
              <w:spacing w:line="240" w:lineRule="auto"/>
              <w:ind w:firstLine="0"/>
              <w:rPr>
                <w:sz w:val="24"/>
                <w:szCs w:val="24"/>
              </w:rPr>
            </w:pPr>
            <w:r w:rsidRPr="007E2AC4">
              <w:rPr>
                <w:sz w:val="24"/>
                <w:szCs w:val="24"/>
              </w:rPr>
              <w:t>- разъяснять основные направления обеспечения национальной безопасности и обороны РФ;</w:t>
            </w:r>
          </w:p>
          <w:p w:rsidR="00F77A62" w:rsidRPr="007E2AC4" w:rsidRDefault="00F77A62" w:rsidP="003D58E6">
            <w:pPr>
              <w:spacing w:line="240" w:lineRule="auto"/>
              <w:ind w:firstLine="0"/>
              <w:rPr>
                <w:sz w:val="24"/>
                <w:szCs w:val="24"/>
              </w:rPr>
            </w:pPr>
            <w:r w:rsidRPr="007E2AC4">
              <w:rPr>
                <w:sz w:val="24"/>
                <w:szCs w:val="24"/>
              </w:rPr>
              <w:lastRenderedPageBreak/>
              <w:t>-раскрывать основу и организацию обороны РФ;</w:t>
            </w:r>
          </w:p>
          <w:p w:rsidR="00F77A62" w:rsidRPr="007E2AC4" w:rsidRDefault="00F77A62" w:rsidP="003D58E6">
            <w:pPr>
              <w:spacing w:line="240" w:lineRule="auto"/>
              <w:ind w:firstLine="0"/>
              <w:rPr>
                <w:sz w:val="24"/>
                <w:szCs w:val="24"/>
              </w:rPr>
            </w:pPr>
            <w:r w:rsidRPr="007E2AC4">
              <w:rPr>
                <w:sz w:val="24"/>
                <w:szCs w:val="24"/>
              </w:rPr>
              <w:t>- раскрывать предназначение и использование ВС РФ в области обороны;</w:t>
            </w:r>
          </w:p>
          <w:p w:rsidR="00F77A62" w:rsidRPr="007E2AC4" w:rsidRDefault="00F77A62" w:rsidP="003D58E6">
            <w:pPr>
              <w:spacing w:line="240" w:lineRule="auto"/>
              <w:ind w:firstLine="0"/>
              <w:rPr>
                <w:sz w:val="24"/>
                <w:szCs w:val="24"/>
              </w:rPr>
            </w:pPr>
            <w:r w:rsidRPr="007E2AC4">
              <w:rPr>
                <w:sz w:val="24"/>
                <w:szCs w:val="24"/>
              </w:rPr>
              <w:t>- объяснять направление военной политики РФ в современных условиях;</w:t>
            </w:r>
          </w:p>
          <w:p w:rsidR="00F77A62" w:rsidRPr="007E2AC4" w:rsidRDefault="00F77A62" w:rsidP="003D58E6">
            <w:pPr>
              <w:spacing w:line="240" w:lineRule="auto"/>
              <w:ind w:firstLine="0"/>
              <w:rPr>
                <w:sz w:val="24"/>
                <w:szCs w:val="24"/>
              </w:rPr>
            </w:pPr>
            <w:r w:rsidRPr="007E2AC4">
              <w:rPr>
                <w:sz w:val="24"/>
                <w:szCs w:val="24"/>
              </w:rPr>
              <w:t xml:space="preserve">- описывать предназначение и задачи </w:t>
            </w:r>
            <w:r w:rsidR="00B019B0" w:rsidRPr="007E2AC4">
              <w:rPr>
                <w:sz w:val="24"/>
                <w:szCs w:val="24"/>
              </w:rPr>
              <w:t>ВС РФ, других войск, воинских формирований и органов в мирное время;</w:t>
            </w:r>
          </w:p>
          <w:p w:rsidR="00B019B0" w:rsidRPr="007E2AC4" w:rsidRDefault="00B019B0" w:rsidP="003D58E6">
            <w:pPr>
              <w:spacing w:line="240" w:lineRule="auto"/>
              <w:ind w:firstLine="0"/>
              <w:rPr>
                <w:sz w:val="24"/>
                <w:szCs w:val="24"/>
              </w:rPr>
            </w:pPr>
            <w:r w:rsidRPr="007E2AC4">
              <w:rPr>
                <w:sz w:val="24"/>
                <w:szCs w:val="24"/>
              </w:rPr>
              <w:t>- характеризовать историю создания ВС РФ;</w:t>
            </w:r>
          </w:p>
          <w:p w:rsidR="00B019B0" w:rsidRPr="007E2AC4" w:rsidRDefault="00B019B0" w:rsidP="003D58E6">
            <w:pPr>
              <w:spacing w:line="240" w:lineRule="auto"/>
              <w:ind w:firstLine="0"/>
              <w:rPr>
                <w:sz w:val="24"/>
                <w:szCs w:val="24"/>
              </w:rPr>
            </w:pPr>
            <w:r w:rsidRPr="007E2AC4">
              <w:rPr>
                <w:sz w:val="24"/>
                <w:szCs w:val="24"/>
              </w:rPr>
              <w:t>- описывать структуру ВС РФ;</w:t>
            </w:r>
          </w:p>
          <w:p w:rsidR="00B019B0" w:rsidRPr="007E2AC4" w:rsidRDefault="00B019B0" w:rsidP="003D58E6">
            <w:pPr>
              <w:spacing w:line="240" w:lineRule="auto"/>
              <w:ind w:firstLine="0"/>
              <w:rPr>
                <w:sz w:val="24"/>
                <w:szCs w:val="24"/>
              </w:rPr>
            </w:pPr>
            <w:r w:rsidRPr="007E2AC4">
              <w:rPr>
                <w:sz w:val="24"/>
                <w:szCs w:val="24"/>
              </w:rPr>
              <w:t>- характеризовать виды и рода войск ВС РФ, их предназначение и задачи;</w:t>
            </w:r>
          </w:p>
          <w:p w:rsidR="00B019B0" w:rsidRPr="007E2AC4" w:rsidRDefault="00B019B0" w:rsidP="003D58E6">
            <w:pPr>
              <w:spacing w:line="240" w:lineRule="auto"/>
              <w:ind w:firstLine="0"/>
              <w:rPr>
                <w:sz w:val="24"/>
                <w:szCs w:val="24"/>
              </w:rPr>
            </w:pPr>
            <w:r w:rsidRPr="007E2AC4">
              <w:rPr>
                <w:sz w:val="24"/>
                <w:szCs w:val="24"/>
              </w:rPr>
              <w:t>- распознавать символы ВС РФ;</w:t>
            </w:r>
          </w:p>
          <w:p w:rsidR="00B019B0" w:rsidRPr="007E2AC4" w:rsidRDefault="00B019B0" w:rsidP="003D58E6">
            <w:pPr>
              <w:spacing w:line="240" w:lineRule="auto"/>
              <w:ind w:firstLine="0"/>
              <w:rPr>
                <w:sz w:val="24"/>
                <w:szCs w:val="24"/>
              </w:rPr>
            </w:pPr>
            <w:r w:rsidRPr="007E2AC4">
              <w:rPr>
                <w:sz w:val="24"/>
                <w:szCs w:val="24"/>
              </w:rPr>
              <w:t>- приводить примеры воинских традиций и ритуалов ВС РФ;</w:t>
            </w:r>
          </w:p>
          <w:p w:rsidR="00B019B0" w:rsidRPr="007E2AC4" w:rsidRDefault="00B019B0" w:rsidP="003D58E6">
            <w:pPr>
              <w:spacing w:line="240" w:lineRule="auto"/>
              <w:ind w:firstLine="0"/>
              <w:rPr>
                <w:i/>
                <w:sz w:val="24"/>
                <w:szCs w:val="24"/>
              </w:rPr>
            </w:pPr>
            <w:r w:rsidRPr="007E2AC4">
              <w:rPr>
                <w:i/>
                <w:sz w:val="24"/>
                <w:szCs w:val="24"/>
              </w:rPr>
              <w:t>- Объяснять основные задачи и направления развития, строительства, оснащения и модернизации ВС РФ;</w:t>
            </w:r>
          </w:p>
          <w:p w:rsidR="00B019B0" w:rsidRPr="007E2AC4" w:rsidRDefault="00B019B0" w:rsidP="003D58E6">
            <w:pPr>
              <w:spacing w:line="240" w:lineRule="auto"/>
              <w:ind w:firstLine="0"/>
              <w:rPr>
                <w:b/>
                <w:sz w:val="24"/>
                <w:szCs w:val="24"/>
              </w:rPr>
            </w:pPr>
            <w:r w:rsidRPr="007E2AC4">
              <w:rPr>
                <w:i/>
                <w:sz w:val="24"/>
                <w:szCs w:val="24"/>
              </w:rPr>
              <w:t>-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tc>
      </w:tr>
      <w:tr w:rsidR="00A665A0" w:rsidRPr="007E2AC4" w:rsidTr="00835AF7">
        <w:trPr>
          <w:jc w:val="center"/>
        </w:trPr>
        <w:tc>
          <w:tcPr>
            <w:tcW w:w="567" w:type="dxa"/>
          </w:tcPr>
          <w:p w:rsidR="00A665A0" w:rsidRPr="007E2AC4" w:rsidRDefault="00B019B0" w:rsidP="003D58E6">
            <w:pPr>
              <w:spacing w:line="240" w:lineRule="auto"/>
              <w:ind w:firstLine="0"/>
              <w:jc w:val="center"/>
              <w:rPr>
                <w:b/>
                <w:sz w:val="24"/>
                <w:szCs w:val="24"/>
              </w:rPr>
            </w:pPr>
            <w:r w:rsidRPr="007E2AC4">
              <w:rPr>
                <w:b/>
                <w:sz w:val="24"/>
                <w:szCs w:val="24"/>
              </w:rPr>
              <w:lastRenderedPageBreak/>
              <w:t>7</w:t>
            </w:r>
          </w:p>
        </w:tc>
        <w:tc>
          <w:tcPr>
            <w:tcW w:w="2127" w:type="dxa"/>
          </w:tcPr>
          <w:p w:rsidR="00A665A0" w:rsidRPr="007E2AC4" w:rsidRDefault="00B019B0" w:rsidP="003D58E6">
            <w:pPr>
              <w:spacing w:line="240" w:lineRule="auto"/>
              <w:ind w:firstLine="0"/>
              <w:rPr>
                <w:b/>
                <w:sz w:val="24"/>
                <w:szCs w:val="24"/>
              </w:rPr>
            </w:pPr>
            <w:r w:rsidRPr="007E2AC4">
              <w:rPr>
                <w:b/>
                <w:sz w:val="24"/>
                <w:szCs w:val="24"/>
              </w:rPr>
              <w:t>Правовые основы военной службы</w:t>
            </w:r>
          </w:p>
        </w:tc>
        <w:tc>
          <w:tcPr>
            <w:tcW w:w="992" w:type="dxa"/>
          </w:tcPr>
          <w:p w:rsidR="00A665A0" w:rsidRPr="007E2AC4" w:rsidRDefault="00D649D3" w:rsidP="003D58E6">
            <w:pPr>
              <w:spacing w:line="240" w:lineRule="auto"/>
              <w:ind w:firstLine="0"/>
              <w:jc w:val="center"/>
              <w:rPr>
                <w:b/>
                <w:sz w:val="24"/>
                <w:szCs w:val="24"/>
              </w:rPr>
            </w:pPr>
            <w:r>
              <w:rPr>
                <w:b/>
                <w:sz w:val="24"/>
                <w:szCs w:val="24"/>
              </w:rPr>
              <w:t>2</w:t>
            </w:r>
          </w:p>
        </w:tc>
        <w:tc>
          <w:tcPr>
            <w:tcW w:w="1134" w:type="dxa"/>
          </w:tcPr>
          <w:p w:rsidR="00A665A0" w:rsidRPr="007E2AC4" w:rsidRDefault="00A665A0" w:rsidP="003D58E6">
            <w:pPr>
              <w:spacing w:line="240" w:lineRule="auto"/>
              <w:ind w:firstLine="0"/>
              <w:jc w:val="center"/>
              <w:rPr>
                <w:b/>
                <w:sz w:val="24"/>
                <w:szCs w:val="24"/>
              </w:rPr>
            </w:pPr>
          </w:p>
        </w:tc>
        <w:tc>
          <w:tcPr>
            <w:tcW w:w="5812" w:type="dxa"/>
          </w:tcPr>
          <w:p w:rsidR="00A665A0" w:rsidRPr="007E2AC4" w:rsidRDefault="00B019B0" w:rsidP="003D58E6">
            <w:pPr>
              <w:spacing w:line="240" w:lineRule="auto"/>
              <w:ind w:firstLine="0"/>
              <w:rPr>
                <w:sz w:val="24"/>
                <w:szCs w:val="24"/>
              </w:rPr>
            </w:pPr>
            <w:r w:rsidRPr="007E2AC4">
              <w:rPr>
                <w:sz w:val="24"/>
                <w:szCs w:val="24"/>
              </w:rPr>
              <w:t>- комментировать назначение основных нормативных правовых актов в области воинской обязанности граждан и военной службы;</w:t>
            </w:r>
          </w:p>
          <w:p w:rsidR="00B019B0" w:rsidRPr="007E2AC4" w:rsidRDefault="00B019B0" w:rsidP="003D58E6">
            <w:pPr>
              <w:spacing w:line="240" w:lineRule="auto"/>
              <w:ind w:firstLine="0"/>
              <w:rPr>
                <w:sz w:val="24"/>
                <w:szCs w:val="24"/>
              </w:rPr>
            </w:pPr>
            <w:r w:rsidRPr="007E2AC4">
              <w:rPr>
                <w:sz w:val="24"/>
                <w:szCs w:val="24"/>
              </w:rPr>
              <w:t>- использовать основные нормативные правовые акты в области здорового образа жизни для изучения и реализации своих прав и обязанностей до призыва, во время прохождения военной службы, во время увольнения с военной службы и пребывания в запасе;</w:t>
            </w:r>
          </w:p>
          <w:p w:rsidR="00B019B0" w:rsidRPr="007E2AC4" w:rsidRDefault="00B019B0" w:rsidP="003D58E6">
            <w:pPr>
              <w:spacing w:line="240" w:lineRule="auto"/>
              <w:ind w:firstLine="0"/>
              <w:rPr>
                <w:sz w:val="24"/>
                <w:szCs w:val="24"/>
              </w:rPr>
            </w:pPr>
            <w:r w:rsidRPr="007E2AC4">
              <w:rPr>
                <w:sz w:val="24"/>
                <w:szCs w:val="24"/>
              </w:rPr>
              <w:t>- оперировать основными понятиями в области воинской обязанности граждан и военной службы;</w:t>
            </w:r>
          </w:p>
          <w:p w:rsidR="00B019B0" w:rsidRPr="007E2AC4" w:rsidRDefault="00B019B0" w:rsidP="003D58E6">
            <w:pPr>
              <w:spacing w:line="240" w:lineRule="auto"/>
              <w:ind w:firstLine="0"/>
              <w:rPr>
                <w:sz w:val="24"/>
                <w:szCs w:val="24"/>
              </w:rPr>
            </w:pPr>
            <w:r w:rsidRPr="007E2AC4">
              <w:rPr>
                <w:sz w:val="24"/>
                <w:szCs w:val="24"/>
              </w:rPr>
              <w:t xml:space="preserve">- </w:t>
            </w:r>
            <w:r w:rsidR="009D4224" w:rsidRPr="007E2AC4">
              <w:rPr>
                <w:sz w:val="24"/>
                <w:szCs w:val="24"/>
              </w:rPr>
              <w:t>раскрывать сущность военной службы и составляющие воинской обязанности граждан РФ;</w:t>
            </w:r>
          </w:p>
          <w:p w:rsidR="009D4224" w:rsidRPr="007E2AC4" w:rsidRDefault="009D4224" w:rsidP="003D58E6">
            <w:pPr>
              <w:spacing w:line="240" w:lineRule="auto"/>
              <w:ind w:firstLine="0"/>
              <w:rPr>
                <w:sz w:val="24"/>
                <w:szCs w:val="24"/>
              </w:rPr>
            </w:pPr>
            <w:r w:rsidRPr="007E2AC4">
              <w:rPr>
                <w:sz w:val="24"/>
                <w:szCs w:val="24"/>
              </w:rPr>
              <w:t>- характеризовать обязательную и добровольную подготовку к военной службе;</w:t>
            </w:r>
          </w:p>
          <w:p w:rsidR="009D4224" w:rsidRPr="007E2AC4" w:rsidRDefault="009D4224" w:rsidP="003D58E6">
            <w:pPr>
              <w:spacing w:line="240" w:lineRule="auto"/>
              <w:ind w:firstLine="0"/>
              <w:rPr>
                <w:sz w:val="24"/>
                <w:szCs w:val="24"/>
              </w:rPr>
            </w:pPr>
            <w:r w:rsidRPr="007E2AC4">
              <w:rPr>
                <w:sz w:val="24"/>
                <w:szCs w:val="24"/>
              </w:rPr>
              <w:t>- раскрывать организацию воинского учёта;</w:t>
            </w:r>
          </w:p>
          <w:p w:rsidR="009D4224" w:rsidRPr="007E2AC4" w:rsidRDefault="009D4224" w:rsidP="003D58E6">
            <w:pPr>
              <w:spacing w:line="240" w:lineRule="auto"/>
              <w:ind w:firstLine="0"/>
              <w:rPr>
                <w:sz w:val="24"/>
                <w:szCs w:val="24"/>
              </w:rPr>
            </w:pPr>
            <w:r w:rsidRPr="007E2AC4">
              <w:rPr>
                <w:sz w:val="24"/>
                <w:szCs w:val="24"/>
              </w:rPr>
              <w:t>- комментировать назначение Общевойсковых уставов ВС РФ;</w:t>
            </w:r>
          </w:p>
          <w:p w:rsidR="009D4224" w:rsidRPr="007E2AC4" w:rsidRDefault="009D4224" w:rsidP="003D58E6">
            <w:pPr>
              <w:spacing w:line="240" w:lineRule="auto"/>
              <w:ind w:firstLine="0"/>
              <w:rPr>
                <w:sz w:val="24"/>
                <w:szCs w:val="24"/>
              </w:rPr>
            </w:pPr>
            <w:r w:rsidRPr="007E2AC4">
              <w:rPr>
                <w:sz w:val="24"/>
                <w:szCs w:val="24"/>
              </w:rPr>
              <w:t>- использовать Общевойсковые уставы ВС РФ при подготовке к прохождению военной службы по призыву, контракту;</w:t>
            </w:r>
          </w:p>
          <w:p w:rsidR="009D4224" w:rsidRPr="007E2AC4" w:rsidRDefault="009D4224" w:rsidP="003D58E6">
            <w:pPr>
              <w:spacing w:line="240" w:lineRule="auto"/>
              <w:ind w:firstLine="0"/>
              <w:rPr>
                <w:sz w:val="24"/>
                <w:szCs w:val="24"/>
              </w:rPr>
            </w:pPr>
            <w:r w:rsidRPr="007E2AC4">
              <w:rPr>
                <w:sz w:val="24"/>
                <w:szCs w:val="24"/>
              </w:rPr>
              <w:t>- описывать порядок и сроки службы по призыву и контракту и альтернативной гражданской службы;</w:t>
            </w:r>
          </w:p>
          <w:p w:rsidR="009D4224" w:rsidRPr="007E2AC4" w:rsidRDefault="009D4224" w:rsidP="003D58E6">
            <w:pPr>
              <w:spacing w:line="240" w:lineRule="auto"/>
              <w:ind w:firstLine="0"/>
              <w:rPr>
                <w:sz w:val="24"/>
                <w:szCs w:val="24"/>
              </w:rPr>
            </w:pPr>
            <w:r w:rsidRPr="007E2AC4">
              <w:rPr>
                <w:sz w:val="24"/>
                <w:szCs w:val="24"/>
              </w:rPr>
              <w:t>- объяснять порядок назначения на воинскую должность, присвоения и лишения воинского звания;</w:t>
            </w:r>
          </w:p>
          <w:p w:rsidR="009D4224" w:rsidRPr="007E2AC4" w:rsidRDefault="009D4224" w:rsidP="003D58E6">
            <w:pPr>
              <w:spacing w:line="240" w:lineRule="auto"/>
              <w:ind w:firstLine="0"/>
              <w:rPr>
                <w:sz w:val="24"/>
                <w:szCs w:val="24"/>
              </w:rPr>
            </w:pPr>
            <w:r w:rsidRPr="007E2AC4">
              <w:rPr>
                <w:sz w:val="24"/>
                <w:szCs w:val="24"/>
              </w:rPr>
              <w:t>- различать военную форму одежды и знаки различия военнослужащих ВС РФ;</w:t>
            </w:r>
          </w:p>
          <w:p w:rsidR="009D4224" w:rsidRPr="007E2AC4" w:rsidRDefault="009D4224" w:rsidP="003D58E6">
            <w:pPr>
              <w:spacing w:line="240" w:lineRule="auto"/>
              <w:ind w:firstLine="0"/>
              <w:rPr>
                <w:sz w:val="24"/>
                <w:szCs w:val="24"/>
              </w:rPr>
            </w:pPr>
            <w:r w:rsidRPr="007E2AC4">
              <w:rPr>
                <w:sz w:val="24"/>
                <w:szCs w:val="24"/>
              </w:rPr>
              <w:t>- описывать основание увольнения с военной службы;</w:t>
            </w:r>
          </w:p>
          <w:p w:rsidR="009D4224" w:rsidRPr="007E2AC4" w:rsidRDefault="009D4224" w:rsidP="003D58E6">
            <w:pPr>
              <w:spacing w:line="240" w:lineRule="auto"/>
              <w:ind w:firstLine="0"/>
              <w:rPr>
                <w:sz w:val="24"/>
                <w:szCs w:val="24"/>
              </w:rPr>
            </w:pPr>
            <w:r w:rsidRPr="007E2AC4">
              <w:rPr>
                <w:sz w:val="24"/>
                <w:szCs w:val="24"/>
              </w:rPr>
              <w:t>- раскрывать предназначения запаса;</w:t>
            </w:r>
          </w:p>
          <w:p w:rsidR="009D4224" w:rsidRPr="007E2AC4" w:rsidRDefault="009D4224" w:rsidP="003D58E6">
            <w:pPr>
              <w:spacing w:line="240" w:lineRule="auto"/>
              <w:ind w:firstLine="0"/>
              <w:rPr>
                <w:sz w:val="24"/>
                <w:szCs w:val="24"/>
              </w:rPr>
            </w:pPr>
            <w:r w:rsidRPr="007E2AC4">
              <w:rPr>
                <w:sz w:val="24"/>
                <w:szCs w:val="24"/>
              </w:rPr>
              <w:t>- объяснять порядок зачисления и пребывания в запасе;</w:t>
            </w:r>
          </w:p>
          <w:p w:rsidR="009D4224" w:rsidRPr="007E2AC4" w:rsidRDefault="009D4224" w:rsidP="003D58E6">
            <w:pPr>
              <w:spacing w:line="240" w:lineRule="auto"/>
              <w:ind w:firstLine="0"/>
              <w:rPr>
                <w:sz w:val="24"/>
                <w:szCs w:val="24"/>
              </w:rPr>
            </w:pPr>
            <w:r w:rsidRPr="007E2AC4">
              <w:rPr>
                <w:sz w:val="24"/>
                <w:szCs w:val="24"/>
              </w:rPr>
              <w:t>- раскрывать предназначение мобилизационного резерва;</w:t>
            </w:r>
          </w:p>
          <w:p w:rsidR="009D4224" w:rsidRPr="007E2AC4" w:rsidRDefault="009D4224" w:rsidP="003D58E6">
            <w:pPr>
              <w:spacing w:line="240" w:lineRule="auto"/>
              <w:ind w:firstLine="0"/>
              <w:rPr>
                <w:b/>
                <w:sz w:val="24"/>
                <w:szCs w:val="24"/>
              </w:rPr>
            </w:pPr>
            <w:r w:rsidRPr="007E2AC4">
              <w:rPr>
                <w:sz w:val="24"/>
                <w:szCs w:val="24"/>
              </w:rPr>
              <w:lastRenderedPageBreak/>
              <w:t>- объяснять порядок заключения контракта и сроки пребывания в резерве.</w:t>
            </w:r>
          </w:p>
        </w:tc>
      </w:tr>
      <w:tr w:rsidR="00A665A0" w:rsidRPr="007E2AC4" w:rsidTr="00835AF7">
        <w:trPr>
          <w:jc w:val="center"/>
        </w:trPr>
        <w:tc>
          <w:tcPr>
            <w:tcW w:w="567" w:type="dxa"/>
          </w:tcPr>
          <w:p w:rsidR="00A665A0" w:rsidRPr="007E2AC4" w:rsidRDefault="009D4224" w:rsidP="003D58E6">
            <w:pPr>
              <w:spacing w:line="240" w:lineRule="auto"/>
              <w:ind w:firstLine="0"/>
              <w:jc w:val="center"/>
              <w:rPr>
                <w:b/>
                <w:sz w:val="24"/>
                <w:szCs w:val="24"/>
              </w:rPr>
            </w:pPr>
            <w:r w:rsidRPr="007E2AC4">
              <w:rPr>
                <w:b/>
                <w:sz w:val="24"/>
                <w:szCs w:val="24"/>
              </w:rPr>
              <w:lastRenderedPageBreak/>
              <w:t>8</w:t>
            </w:r>
          </w:p>
        </w:tc>
        <w:tc>
          <w:tcPr>
            <w:tcW w:w="2127" w:type="dxa"/>
          </w:tcPr>
          <w:p w:rsidR="00A665A0" w:rsidRPr="007E2AC4" w:rsidRDefault="009D4224" w:rsidP="003D58E6">
            <w:pPr>
              <w:spacing w:line="240" w:lineRule="auto"/>
              <w:ind w:firstLine="0"/>
              <w:rPr>
                <w:b/>
                <w:sz w:val="24"/>
                <w:szCs w:val="24"/>
              </w:rPr>
            </w:pPr>
            <w:r w:rsidRPr="007E2AC4">
              <w:rPr>
                <w:b/>
                <w:sz w:val="24"/>
                <w:szCs w:val="24"/>
              </w:rPr>
              <w:t>Элементы начальной военной подготовки</w:t>
            </w:r>
          </w:p>
        </w:tc>
        <w:tc>
          <w:tcPr>
            <w:tcW w:w="992" w:type="dxa"/>
          </w:tcPr>
          <w:p w:rsidR="00A665A0" w:rsidRPr="007E2AC4" w:rsidRDefault="00D649D3" w:rsidP="003D58E6">
            <w:pPr>
              <w:spacing w:line="240" w:lineRule="auto"/>
              <w:ind w:firstLine="0"/>
              <w:jc w:val="center"/>
              <w:rPr>
                <w:b/>
                <w:sz w:val="24"/>
                <w:szCs w:val="24"/>
              </w:rPr>
            </w:pPr>
            <w:r>
              <w:rPr>
                <w:b/>
                <w:sz w:val="24"/>
                <w:szCs w:val="24"/>
              </w:rPr>
              <w:t>2</w:t>
            </w:r>
          </w:p>
        </w:tc>
        <w:tc>
          <w:tcPr>
            <w:tcW w:w="1134" w:type="dxa"/>
          </w:tcPr>
          <w:p w:rsidR="00A665A0" w:rsidRPr="007E2AC4" w:rsidRDefault="00BB23B5" w:rsidP="003D58E6">
            <w:pPr>
              <w:spacing w:line="240" w:lineRule="auto"/>
              <w:ind w:firstLine="0"/>
              <w:jc w:val="center"/>
              <w:rPr>
                <w:b/>
                <w:sz w:val="24"/>
                <w:szCs w:val="24"/>
              </w:rPr>
            </w:pPr>
            <w:r>
              <w:rPr>
                <w:b/>
                <w:sz w:val="24"/>
                <w:szCs w:val="24"/>
              </w:rPr>
              <w:t>2</w:t>
            </w:r>
          </w:p>
        </w:tc>
        <w:tc>
          <w:tcPr>
            <w:tcW w:w="5812" w:type="dxa"/>
          </w:tcPr>
          <w:p w:rsidR="009D4224" w:rsidRPr="007E2AC4" w:rsidRDefault="009D4224" w:rsidP="003D58E6">
            <w:pPr>
              <w:spacing w:line="240" w:lineRule="auto"/>
              <w:ind w:firstLine="0"/>
              <w:rPr>
                <w:sz w:val="24"/>
                <w:szCs w:val="24"/>
              </w:rPr>
            </w:pPr>
            <w:r w:rsidRPr="007E2AC4">
              <w:rPr>
                <w:sz w:val="24"/>
                <w:szCs w:val="24"/>
              </w:rPr>
              <w:t xml:space="preserve">- Комментировать назначение </w:t>
            </w:r>
            <w:r w:rsidR="00F125AD" w:rsidRPr="007E2AC4">
              <w:rPr>
                <w:sz w:val="24"/>
                <w:szCs w:val="24"/>
              </w:rPr>
              <w:t>Строевого устава ВС РФ;</w:t>
            </w:r>
          </w:p>
          <w:p w:rsidR="00F125AD" w:rsidRPr="007E2AC4" w:rsidRDefault="00F125AD" w:rsidP="003D58E6">
            <w:pPr>
              <w:spacing w:line="240" w:lineRule="auto"/>
              <w:ind w:firstLine="0"/>
              <w:rPr>
                <w:sz w:val="24"/>
                <w:szCs w:val="24"/>
              </w:rPr>
            </w:pPr>
            <w:r w:rsidRPr="007E2AC4">
              <w:rPr>
                <w:sz w:val="24"/>
                <w:szCs w:val="24"/>
              </w:rPr>
              <w:t>- использовать Строевой устав ВС РФ при обучении элементам строевой подготовки;</w:t>
            </w:r>
          </w:p>
          <w:p w:rsidR="00F125AD" w:rsidRPr="007E2AC4" w:rsidRDefault="00F125AD" w:rsidP="00F125AD">
            <w:pPr>
              <w:spacing w:line="240" w:lineRule="auto"/>
              <w:ind w:firstLine="0"/>
              <w:rPr>
                <w:sz w:val="24"/>
                <w:szCs w:val="24"/>
              </w:rPr>
            </w:pPr>
            <w:r w:rsidRPr="007E2AC4">
              <w:rPr>
                <w:sz w:val="24"/>
                <w:szCs w:val="24"/>
              </w:rPr>
              <w:t>- оперировать основными понятиями Строевого устава ВС РФ;</w:t>
            </w:r>
          </w:p>
          <w:p w:rsidR="00F125AD" w:rsidRPr="007E2AC4" w:rsidRDefault="00F125AD" w:rsidP="003D58E6">
            <w:pPr>
              <w:spacing w:line="240" w:lineRule="auto"/>
              <w:ind w:firstLine="0"/>
              <w:rPr>
                <w:sz w:val="24"/>
                <w:szCs w:val="24"/>
              </w:rPr>
            </w:pPr>
            <w:r w:rsidRPr="007E2AC4">
              <w:rPr>
                <w:sz w:val="24"/>
                <w:szCs w:val="24"/>
              </w:rPr>
              <w:t>- выполнять строевые приёмы и движение без оружия;</w:t>
            </w:r>
          </w:p>
          <w:p w:rsidR="00F125AD" w:rsidRPr="007E2AC4" w:rsidRDefault="00F125AD" w:rsidP="003D58E6">
            <w:pPr>
              <w:spacing w:line="240" w:lineRule="auto"/>
              <w:ind w:firstLine="0"/>
              <w:rPr>
                <w:sz w:val="24"/>
                <w:szCs w:val="24"/>
              </w:rPr>
            </w:pPr>
            <w:r w:rsidRPr="007E2AC4">
              <w:rPr>
                <w:sz w:val="24"/>
                <w:szCs w:val="24"/>
              </w:rPr>
              <w:t>- выполнять воинское приветствие без оружия на месте и в движении, выход из строя и возвращение в строй, подход к начальнику и отход от него;</w:t>
            </w:r>
          </w:p>
          <w:p w:rsidR="00F125AD" w:rsidRPr="007E2AC4" w:rsidRDefault="00F125AD" w:rsidP="003D58E6">
            <w:pPr>
              <w:spacing w:line="240" w:lineRule="auto"/>
              <w:ind w:firstLine="0"/>
              <w:rPr>
                <w:sz w:val="24"/>
                <w:szCs w:val="24"/>
              </w:rPr>
            </w:pPr>
            <w:r w:rsidRPr="007E2AC4">
              <w:rPr>
                <w:sz w:val="24"/>
                <w:szCs w:val="24"/>
              </w:rPr>
              <w:t>- выполнять строевые приёмы в составе отделения на месте и в движении;</w:t>
            </w:r>
          </w:p>
          <w:p w:rsidR="00F125AD" w:rsidRPr="007E2AC4" w:rsidRDefault="00F125AD" w:rsidP="003D58E6">
            <w:pPr>
              <w:spacing w:line="240" w:lineRule="auto"/>
              <w:ind w:firstLine="0"/>
              <w:rPr>
                <w:sz w:val="24"/>
                <w:szCs w:val="24"/>
              </w:rPr>
            </w:pPr>
            <w:r w:rsidRPr="007E2AC4">
              <w:rPr>
                <w:sz w:val="24"/>
                <w:szCs w:val="24"/>
              </w:rPr>
              <w:t>- приводить примеры команд управления строем с помощью голоса;</w:t>
            </w:r>
          </w:p>
          <w:p w:rsidR="00F125AD" w:rsidRPr="007E2AC4" w:rsidRDefault="00F125AD" w:rsidP="003D58E6">
            <w:pPr>
              <w:spacing w:line="240" w:lineRule="auto"/>
              <w:ind w:firstLine="0"/>
              <w:rPr>
                <w:sz w:val="24"/>
                <w:szCs w:val="24"/>
              </w:rPr>
            </w:pPr>
            <w:r w:rsidRPr="007E2AC4">
              <w:rPr>
                <w:sz w:val="24"/>
                <w:szCs w:val="24"/>
              </w:rPr>
              <w:t>- описывать назначение, боевые свойства и общее устройство автомата Калашникова;</w:t>
            </w:r>
          </w:p>
          <w:p w:rsidR="00F125AD" w:rsidRPr="007E2AC4" w:rsidRDefault="00F125AD" w:rsidP="003D58E6">
            <w:pPr>
              <w:spacing w:line="240" w:lineRule="auto"/>
              <w:ind w:firstLine="0"/>
              <w:rPr>
                <w:sz w:val="24"/>
                <w:szCs w:val="24"/>
              </w:rPr>
            </w:pPr>
            <w:r w:rsidRPr="007E2AC4">
              <w:rPr>
                <w:sz w:val="24"/>
                <w:szCs w:val="24"/>
              </w:rPr>
              <w:t>- выполнять неполную разборку и сборку автомата Калашникова для чистки и смазки;</w:t>
            </w:r>
          </w:p>
          <w:p w:rsidR="00F125AD" w:rsidRPr="007E2AC4" w:rsidRDefault="00F125AD" w:rsidP="003D58E6">
            <w:pPr>
              <w:spacing w:line="240" w:lineRule="auto"/>
              <w:ind w:firstLine="0"/>
              <w:rPr>
                <w:sz w:val="24"/>
                <w:szCs w:val="24"/>
              </w:rPr>
            </w:pPr>
            <w:r w:rsidRPr="007E2AC4">
              <w:rPr>
                <w:sz w:val="24"/>
                <w:szCs w:val="24"/>
              </w:rPr>
              <w:t>- описывать порядок хранения автомата;</w:t>
            </w:r>
          </w:p>
          <w:p w:rsidR="00F125AD" w:rsidRPr="007E2AC4" w:rsidRDefault="00F125AD" w:rsidP="003D58E6">
            <w:pPr>
              <w:spacing w:line="240" w:lineRule="auto"/>
              <w:ind w:firstLine="0"/>
              <w:rPr>
                <w:sz w:val="24"/>
                <w:szCs w:val="24"/>
              </w:rPr>
            </w:pPr>
            <w:r w:rsidRPr="007E2AC4">
              <w:rPr>
                <w:sz w:val="24"/>
                <w:szCs w:val="24"/>
              </w:rPr>
              <w:t>- различать составляющие патрона;</w:t>
            </w:r>
          </w:p>
          <w:p w:rsidR="00F125AD" w:rsidRPr="007E2AC4" w:rsidRDefault="00F125AD" w:rsidP="003D58E6">
            <w:pPr>
              <w:spacing w:line="240" w:lineRule="auto"/>
              <w:ind w:firstLine="0"/>
              <w:rPr>
                <w:sz w:val="24"/>
                <w:szCs w:val="24"/>
              </w:rPr>
            </w:pPr>
            <w:r w:rsidRPr="007E2AC4">
              <w:rPr>
                <w:sz w:val="24"/>
                <w:szCs w:val="24"/>
              </w:rPr>
              <w:t>- снаряжать магазин патронами;</w:t>
            </w:r>
          </w:p>
          <w:p w:rsidR="00F125AD" w:rsidRPr="007E2AC4" w:rsidRDefault="00F125AD" w:rsidP="003D58E6">
            <w:pPr>
              <w:spacing w:line="240" w:lineRule="auto"/>
              <w:ind w:firstLine="0"/>
              <w:rPr>
                <w:sz w:val="24"/>
                <w:szCs w:val="24"/>
              </w:rPr>
            </w:pPr>
            <w:r w:rsidRPr="007E2AC4">
              <w:rPr>
                <w:sz w:val="24"/>
                <w:szCs w:val="24"/>
              </w:rPr>
              <w:t>- выполнять меры безопасности при обращении с автоматом Калашникова и патронами в повседневной жизнедеятельности и при проведении стрельб;</w:t>
            </w:r>
          </w:p>
          <w:p w:rsidR="00F125AD" w:rsidRPr="007E2AC4" w:rsidRDefault="00F125AD" w:rsidP="003D58E6">
            <w:pPr>
              <w:spacing w:line="240" w:lineRule="auto"/>
              <w:ind w:firstLine="0"/>
              <w:rPr>
                <w:sz w:val="24"/>
                <w:szCs w:val="24"/>
              </w:rPr>
            </w:pPr>
            <w:r w:rsidRPr="007E2AC4">
              <w:rPr>
                <w:sz w:val="24"/>
                <w:szCs w:val="24"/>
              </w:rPr>
              <w:t>- описывать явление выстрела и его практическое значение;</w:t>
            </w:r>
          </w:p>
          <w:p w:rsidR="00F125AD" w:rsidRPr="007E2AC4" w:rsidRDefault="00F125AD" w:rsidP="003D58E6">
            <w:pPr>
              <w:spacing w:line="240" w:lineRule="auto"/>
              <w:ind w:firstLine="0"/>
              <w:rPr>
                <w:sz w:val="24"/>
                <w:szCs w:val="24"/>
              </w:rPr>
            </w:pPr>
            <w:r w:rsidRPr="007E2AC4">
              <w:rPr>
                <w:sz w:val="24"/>
                <w:szCs w:val="24"/>
              </w:rPr>
              <w:t>- объяснять значение начальной скорости пули, траектории полёта пули, пробивного и убойного действия пули при поражении противника;</w:t>
            </w:r>
          </w:p>
          <w:p w:rsidR="00F125AD" w:rsidRPr="007E2AC4" w:rsidRDefault="00F125AD" w:rsidP="003D58E6">
            <w:pPr>
              <w:spacing w:line="240" w:lineRule="auto"/>
              <w:ind w:firstLine="0"/>
              <w:rPr>
                <w:sz w:val="24"/>
                <w:szCs w:val="24"/>
              </w:rPr>
            </w:pPr>
            <w:r w:rsidRPr="007E2AC4">
              <w:rPr>
                <w:sz w:val="24"/>
                <w:szCs w:val="24"/>
              </w:rPr>
              <w:t xml:space="preserve">- </w:t>
            </w:r>
            <w:r w:rsidR="00FD7B2C" w:rsidRPr="007E2AC4">
              <w:rPr>
                <w:sz w:val="24"/>
                <w:szCs w:val="24"/>
              </w:rPr>
              <w:t>объяснять влияние отдачи оружия на результат выстрела;</w:t>
            </w:r>
          </w:p>
          <w:p w:rsidR="00FD7B2C" w:rsidRPr="007E2AC4" w:rsidRDefault="00FD7B2C" w:rsidP="003D58E6">
            <w:pPr>
              <w:spacing w:line="240" w:lineRule="auto"/>
              <w:ind w:firstLine="0"/>
              <w:rPr>
                <w:sz w:val="24"/>
                <w:szCs w:val="24"/>
              </w:rPr>
            </w:pPr>
            <w:r w:rsidRPr="007E2AC4">
              <w:rPr>
                <w:sz w:val="24"/>
                <w:szCs w:val="24"/>
              </w:rPr>
              <w:t>- выбирать прицел и правильную точку прицеливания для стрельбы по неподвижным целям;</w:t>
            </w:r>
          </w:p>
          <w:p w:rsidR="00FD7B2C" w:rsidRPr="007E2AC4" w:rsidRDefault="00FD7B2C" w:rsidP="003D58E6">
            <w:pPr>
              <w:spacing w:line="240" w:lineRule="auto"/>
              <w:ind w:firstLine="0"/>
              <w:rPr>
                <w:sz w:val="24"/>
                <w:szCs w:val="24"/>
              </w:rPr>
            </w:pPr>
            <w:r w:rsidRPr="007E2AC4">
              <w:rPr>
                <w:sz w:val="24"/>
                <w:szCs w:val="24"/>
              </w:rPr>
              <w:t>- объяснять причины ошибки прицеливания по результатам стрельбы;</w:t>
            </w:r>
          </w:p>
          <w:p w:rsidR="00FD7B2C" w:rsidRPr="007E2AC4" w:rsidRDefault="00FD7B2C" w:rsidP="003D58E6">
            <w:pPr>
              <w:spacing w:line="240" w:lineRule="auto"/>
              <w:ind w:firstLine="0"/>
              <w:rPr>
                <w:sz w:val="24"/>
                <w:szCs w:val="24"/>
              </w:rPr>
            </w:pPr>
            <w:r w:rsidRPr="007E2AC4">
              <w:rPr>
                <w:sz w:val="24"/>
                <w:szCs w:val="24"/>
              </w:rPr>
              <w:t>- выполнять изготовку к стрельбе;</w:t>
            </w:r>
          </w:p>
          <w:p w:rsidR="00FD7B2C" w:rsidRPr="007E2AC4" w:rsidRDefault="00FD7B2C" w:rsidP="003D58E6">
            <w:pPr>
              <w:spacing w:line="240" w:lineRule="auto"/>
              <w:ind w:firstLine="0"/>
              <w:rPr>
                <w:sz w:val="24"/>
                <w:szCs w:val="24"/>
              </w:rPr>
            </w:pPr>
            <w:r w:rsidRPr="007E2AC4">
              <w:rPr>
                <w:sz w:val="24"/>
                <w:szCs w:val="24"/>
              </w:rPr>
              <w:t>- производить стрельбу;</w:t>
            </w:r>
          </w:p>
          <w:p w:rsidR="00FD7B2C" w:rsidRPr="007E2AC4" w:rsidRDefault="00FD7B2C" w:rsidP="003D58E6">
            <w:pPr>
              <w:spacing w:line="240" w:lineRule="auto"/>
              <w:ind w:firstLine="0"/>
              <w:rPr>
                <w:sz w:val="24"/>
                <w:szCs w:val="24"/>
              </w:rPr>
            </w:pPr>
            <w:r w:rsidRPr="007E2AC4">
              <w:rPr>
                <w:sz w:val="24"/>
                <w:szCs w:val="24"/>
              </w:rPr>
              <w:t>- объяснять назначение и боевые свойства гранат;</w:t>
            </w:r>
          </w:p>
          <w:p w:rsidR="00FD7B2C" w:rsidRPr="007E2AC4" w:rsidRDefault="00FD7B2C" w:rsidP="003D58E6">
            <w:pPr>
              <w:spacing w:line="240" w:lineRule="auto"/>
              <w:ind w:firstLine="0"/>
              <w:rPr>
                <w:sz w:val="24"/>
                <w:szCs w:val="24"/>
              </w:rPr>
            </w:pPr>
            <w:r w:rsidRPr="007E2AC4">
              <w:rPr>
                <w:sz w:val="24"/>
                <w:szCs w:val="24"/>
              </w:rPr>
              <w:t>- различать наступательные и оборонительные гранаты;</w:t>
            </w:r>
          </w:p>
          <w:p w:rsidR="00FD7B2C" w:rsidRPr="007E2AC4" w:rsidRDefault="00FD7B2C" w:rsidP="003D58E6">
            <w:pPr>
              <w:spacing w:line="240" w:lineRule="auto"/>
              <w:ind w:firstLine="0"/>
              <w:rPr>
                <w:sz w:val="24"/>
                <w:szCs w:val="24"/>
              </w:rPr>
            </w:pPr>
            <w:r w:rsidRPr="007E2AC4">
              <w:rPr>
                <w:sz w:val="24"/>
                <w:szCs w:val="24"/>
              </w:rPr>
              <w:t>- описывать устройство ручных осколочных гранат;</w:t>
            </w:r>
          </w:p>
          <w:p w:rsidR="00FD7B2C" w:rsidRPr="007E2AC4" w:rsidRDefault="00FD7B2C" w:rsidP="003D58E6">
            <w:pPr>
              <w:spacing w:line="240" w:lineRule="auto"/>
              <w:ind w:firstLine="0"/>
              <w:rPr>
                <w:sz w:val="24"/>
                <w:szCs w:val="24"/>
              </w:rPr>
            </w:pPr>
            <w:r w:rsidRPr="007E2AC4">
              <w:rPr>
                <w:sz w:val="24"/>
                <w:szCs w:val="24"/>
              </w:rPr>
              <w:t>- выполнять приёмы и правила снаряжения и метания ручных гранат;</w:t>
            </w:r>
          </w:p>
          <w:p w:rsidR="00FD7B2C" w:rsidRPr="007E2AC4" w:rsidRDefault="00FD7B2C" w:rsidP="003D58E6">
            <w:pPr>
              <w:spacing w:line="240" w:lineRule="auto"/>
              <w:ind w:firstLine="0"/>
              <w:rPr>
                <w:sz w:val="24"/>
                <w:szCs w:val="24"/>
              </w:rPr>
            </w:pPr>
            <w:r w:rsidRPr="007E2AC4">
              <w:rPr>
                <w:sz w:val="24"/>
                <w:szCs w:val="24"/>
              </w:rPr>
              <w:t>- выполнять меры безопасности при обращении с гранатами;</w:t>
            </w:r>
          </w:p>
          <w:p w:rsidR="00FD7B2C" w:rsidRPr="007E2AC4" w:rsidRDefault="00FD7B2C" w:rsidP="003D58E6">
            <w:pPr>
              <w:spacing w:line="240" w:lineRule="auto"/>
              <w:ind w:firstLine="0"/>
              <w:rPr>
                <w:sz w:val="24"/>
                <w:szCs w:val="24"/>
              </w:rPr>
            </w:pPr>
            <w:r w:rsidRPr="007E2AC4">
              <w:rPr>
                <w:sz w:val="24"/>
                <w:szCs w:val="24"/>
              </w:rPr>
              <w:t>- объяснять предназначение современного общевойскового боя;</w:t>
            </w:r>
          </w:p>
          <w:p w:rsidR="00FD7B2C" w:rsidRPr="007E2AC4" w:rsidRDefault="00FD7B2C" w:rsidP="003D58E6">
            <w:pPr>
              <w:spacing w:line="240" w:lineRule="auto"/>
              <w:ind w:firstLine="0"/>
              <w:rPr>
                <w:sz w:val="24"/>
                <w:szCs w:val="24"/>
              </w:rPr>
            </w:pPr>
            <w:r w:rsidRPr="007E2AC4">
              <w:rPr>
                <w:sz w:val="24"/>
                <w:szCs w:val="24"/>
              </w:rPr>
              <w:t>- характеризовать современный общевойсковой бой;</w:t>
            </w:r>
          </w:p>
          <w:p w:rsidR="00FD7B2C" w:rsidRPr="007E2AC4" w:rsidRDefault="00FD7B2C" w:rsidP="003D58E6">
            <w:pPr>
              <w:spacing w:line="240" w:lineRule="auto"/>
              <w:ind w:firstLine="0"/>
              <w:rPr>
                <w:sz w:val="24"/>
                <w:szCs w:val="24"/>
              </w:rPr>
            </w:pPr>
            <w:r w:rsidRPr="007E2AC4">
              <w:rPr>
                <w:sz w:val="24"/>
                <w:szCs w:val="24"/>
              </w:rPr>
              <w:t>- описывать элементы инженерного оборудования позиции солдат и порядок их оборудования;</w:t>
            </w:r>
          </w:p>
          <w:p w:rsidR="00FD7B2C" w:rsidRPr="007E2AC4" w:rsidRDefault="00FD7B2C" w:rsidP="003D58E6">
            <w:pPr>
              <w:spacing w:line="240" w:lineRule="auto"/>
              <w:ind w:firstLine="0"/>
              <w:rPr>
                <w:sz w:val="24"/>
                <w:szCs w:val="24"/>
              </w:rPr>
            </w:pPr>
            <w:r w:rsidRPr="007E2AC4">
              <w:rPr>
                <w:sz w:val="24"/>
                <w:szCs w:val="24"/>
              </w:rPr>
              <w:t>- выполнять приёмы «К бою», «Встать»;</w:t>
            </w:r>
          </w:p>
          <w:p w:rsidR="00FD7B2C" w:rsidRPr="007E2AC4" w:rsidRDefault="00FD7B2C" w:rsidP="003D58E6">
            <w:pPr>
              <w:spacing w:line="240" w:lineRule="auto"/>
              <w:ind w:firstLine="0"/>
              <w:rPr>
                <w:sz w:val="24"/>
                <w:szCs w:val="24"/>
              </w:rPr>
            </w:pPr>
            <w:r w:rsidRPr="007E2AC4">
              <w:rPr>
                <w:sz w:val="24"/>
                <w:szCs w:val="24"/>
              </w:rPr>
              <w:lastRenderedPageBreak/>
              <w:t xml:space="preserve">- объяснять, в каких случаях используются перебежки и </w:t>
            </w:r>
            <w:proofErr w:type="spellStart"/>
            <w:r w:rsidRPr="007E2AC4">
              <w:rPr>
                <w:sz w:val="24"/>
                <w:szCs w:val="24"/>
              </w:rPr>
              <w:t>переползания</w:t>
            </w:r>
            <w:proofErr w:type="spellEnd"/>
            <w:r w:rsidR="00641BBB" w:rsidRPr="007E2AC4">
              <w:rPr>
                <w:sz w:val="24"/>
                <w:szCs w:val="24"/>
              </w:rPr>
              <w:t>;</w:t>
            </w:r>
          </w:p>
          <w:p w:rsidR="00641BBB" w:rsidRPr="007E2AC4" w:rsidRDefault="00641BBB" w:rsidP="003D58E6">
            <w:pPr>
              <w:spacing w:line="240" w:lineRule="auto"/>
              <w:ind w:firstLine="0"/>
              <w:rPr>
                <w:sz w:val="24"/>
                <w:szCs w:val="24"/>
              </w:rPr>
            </w:pPr>
            <w:r w:rsidRPr="007E2AC4">
              <w:rPr>
                <w:sz w:val="24"/>
                <w:szCs w:val="24"/>
              </w:rPr>
              <w:t xml:space="preserve">- выполнять перебежки и </w:t>
            </w:r>
            <w:proofErr w:type="spellStart"/>
            <w:r w:rsidRPr="007E2AC4">
              <w:rPr>
                <w:sz w:val="24"/>
                <w:szCs w:val="24"/>
              </w:rPr>
              <w:t>переползания</w:t>
            </w:r>
            <w:proofErr w:type="spellEnd"/>
            <w:r w:rsidRPr="007E2AC4">
              <w:rPr>
                <w:sz w:val="24"/>
                <w:szCs w:val="24"/>
              </w:rPr>
              <w:t xml:space="preserve"> (</w:t>
            </w:r>
            <w:proofErr w:type="gramStart"/>
            <w:r w:rsidRPr="007E2AC4">
              <w:rPr>
                <w:sz w:val="24"/>
                <w:szCs w:val="24"/>
              </w:rPr>
              <w:t xml:space="preserve">по </w:t>
            </w:r>
            <w:proofErr w:type="spellStart"/>
            <w:r w:rsidRPr="007E2AC4">
              <w:rPr>
                <w:sz w:val="24"/>
                <w:szCs w:val="24"/>
              </w:rPr>
              <w:t>пластунски</w:t>
            </w:r>
            <w:proofErr w:type="spellEnd"/>
            <w:proofErr w:type="gramEnd"/>
            <w:r w:rsidRPr="007E2AC4">
              <w:rPr>
                <w:sz w:val="24"/>
                <w:szCs w:val="24"/>
              </w:rPr>
              <w:t xml:space="preserve">, на </w:t>
            </w:r>
            <w:proofErr w:type="spellStart"/>
            <w:r w:rsidRPr="007E2AC4">
              <w:rPr>
                <w:sz w:val="24"/>
                <w:szCs w:val="24"/>
              </w:rPr>
              <w:t>получетвереньках</w:t>
            </w:r>
            <w:proofErr w:type="spellEnd"/>
            <w:r w:rsidRPr="007E2AC4">
              <w:rPr>
                <w:sz w:val="24"/>
                <w:szCs w:val="24"/>
              </w:rPr>
              <w:t>, на боку);</w:t>
            </w:r>
          </w:p>
          <w:p w:rsidR="00641BBB" w:rsidRPr="007E2AC4" w:rsidRDefault="00641BBB" w:rsidP="003D58E6">
            <w:pPr>
              <w:spacing w:line="240" w:lineRule="auto"/>
              <w:ind w:firstLine="0"/>
              <w:rPr>
                <w:sz w:val="24"/>
                <w:szCs w:val="24"/>
              </w:rPr>
            </w:pPr>
            <w:r w:rsidRPr="007E2AC4">
              <w:rPr>
                <w:sz w:val="24"/>
                <w:szCs w:val="24"/>
              </w:rPr>
              <w:t>- определять стороны горизонта по компасу, солнцу и часам, по Полярной звезде и признакам местных предметов;</w:t>
            </w:r>
          </w:p>
          <w:p w:rsidR="00641BBB" w:rsidRPr="007E2AC4" w:rsidRDefault="00641BBB" w:rsidP="003D58E6">
            <w:pPr>
              <w:spacing w:line="240" w:lineRule="auto"/>
              <w:ind w:firstLine="0"/>
              <w:rPr>
                <w:sz w:val="24"/>
                <w:szCs w:val="24"/>
              </w:rPr>
            </w:pPr>
            <w:r w:rsidRPr="007E2AC4">
              <w:rPr>
                <w:sz w:val="24"/>
                <w:szCs w:val="24"/>
              </w:rPr>
              <w:t>- передвигаться по азимутам;</w:t>
            </w:r>
          </w:p>
          <w:p w:rsidR="00641BBB" w:rsidRPr="007E2AC4" w:rsidRDefault="00641BBB" w:rsidP="003D58E6">
            <w:pPr>
              <w:spacing w:line="240" w:lineRule="auto"/>
              <w:ind w:firstLine="0"/>
              <w:rPr>
                <w:sz w:val="24"/>
                <w:szCs w:val="24"/>
              </w:rPr>
            </w:pPr>
            <w:r w:rsidRPr="007E2AC4">
              <w:rPr>
                <w:sz w:val="24"/>
                <w:szCs w:val="24"/>
              </w:rPr>
              <w:t>- описывать назначение, устройство, комплектность, подбор и правила использования противогаза, общевойскового защитного комплекта (ОЗК), лёгкого защитного костюма (Л-1);</w:t>
            </w:r>
          </w:p>
          <w:p w:rsidR="00641BBB" w:rsidRPr="007E2AC4" w:rsidRDefault="00641BBB" w:rsidP="003D58E6">
            <w:pPr>
              <w:spacing w:line="240" w:lineRule="auto"/>
              <w:ind w:firstLine="0"/>
              <w:rPr>
                <w:sz w:val="24"/>
                <w:szCs w:val="24"/>
              </w:rPr>
            </w:pPr>
            <w:r w:rsidRPr="007E2AC4">
              <w:rPr>
                <w:sz w:val="24"/>
                <w:szCs w:val="24"/>
              </w:rPr>
              <w:t>- применять средства индивидуальной защиты;</w:t>
            </w:r>
          </w:p>
          <w:p w:rsidR="00641BBB" w:rsidRPr="007E2AC4" w:rsidRDefault="00641BBB" w:rsidP="003D58E6">
            <w:pPr>
              <w:spacing w:line="240" w:lineRule="auto"/>
              <w:ind w:firstLine="0"/>
              <w:rPr>
                <w:sz w:val="24"/>
                <w:szCs w:val="24"/>
              </w:rPr>
            </w:pPr>
            <w:r w:rsidRPr="007E2AC4">
              <w:rPr>
                <w:sz w:val="24"/>
                <w:szCs w:val="24"/>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641BBB" w:rsidRPr="007E2AC4" w:rsidRDefault="00641BBB" w:rsidP="003D58E6">
            <w:pPr>
              <w:spacing w:line="240" w:lineRule="auto"/>
              <w:ind w:firstLine="0"/>
              <w:rPr>
                <w:sz w:val="24"/>
                <w:szCs w:val="24"/>
              </w:rPr>
            </w:pPr>
            <w:r w:rsidRPr="007E2AC4">
              <w:rPr>
                <w:sz w:val="24"/>
                <w:szCs w:val="24"/>
              </w:rPr>
              <w:t>- описывать состав и предназначение аптечки индивидуальной;</w:t>
            </w:r>
          </w:p>
          <w:p w:rsidR="00641BBB" w:rsidRPr="007E2AC4" w:rsidRDefault="00641BBB" w:rsidP="003D58E6">
            <w:pPr>
              <w:spacing w:line="240" w:lineRule="auto"/>
              <w:ind w:firstLine="0"/>
              <w:rPr>
                <w:sz w:val="24"/>
                <w:szCs w:val="24"/>
              </w:rPr>
            </w:pPr>
            <w:r w:rsidRPr="007E2AC4">
              <w:rPr>
                <w:sz w:val="24"/>
                <w:szCs w:val="24"/>
              </w:rPr>
              <w:t>- раскрывать особенности оказания первой помощи в бою;</w:t>
            </w:r>
          </w:p>
          <w:p w:rsidR="00641BBB" w:rsidRPr="007E2AC4" w:rsidRDefault="00641BBB" w:rsidP="003D58E6">
            <w:pPr>
              <w:spacing w:line="240" w:lineRule="auto"/>
              <w:ind w:firstLine="0"/>
              <w:rPr>
                <w:sz w:val="24"/>
                <w:szCs w:val="24"/>
              </w:rPr>
            </w:pPr>
            <w:r w:rsidRPr="007E2AC4">
              <w:rPr>
                <w:sz w:val="24"/>
                <w:szCs w:val="24"/>
              </w:rPr>
              <w:t xml:space="preserve">- выполнять приёмы выноса </w:t>
            </w:r>
            <w:proofErr w:type="gramStart"/>
            <w:r w:rsidRPr="007E2AC4">
              <w:rPr>
                <w:sz w:val="24"/>
                <w:szCs w:val="24"/>
              </w:rPr>
              <w:t>раненных</w:t>
            </w:r>
            <w:proofErr w:type="gramEnd"/>
            <w:r w:rsidRPr="007E2AC4">
              <w:rPr>
                <w:sz w:val="24"/>
                <w:szCs w:val="24"/>
              </w:rPr>
              <w:t xml:space="preserve"> с поля боя.</w:t>
            </w:r>
          </w:p>
          <w:p w:rsidR="00641BBB" w:rsidRPr="007E2AC4" w:rsidRDefault="00641BBB" w:rsidP="003D58E6">
            <w:pPr>
              <w:spacing w:line="240" w:lineRule="auto"/>
              <w:ind w:firstLine="0"/>
              <w:rPr>
                <w:i/>
                <w:sz w:val="24"/>
                <w:szCs w:val="24"/>
              </w:rPr>
            </w:pPr>
            <w:r w:rsidRPr="007E2AC4">
              <w:rPr>
                <w:sz w:val="24"/>
                <w:szCs w:val="24"/>
              </w:rPr>
              <w:t xml:space="preserve">- </w:t>
            </w:r>
            <w:r w:rsidRPr="007E2AC4">
              <w:rPr>
                <w:i/>
                <w:sz w:val="24"/>
                <w:szCs w:val="24"/>
              </w:rPr>
              <w:t>Приводить примеры сигналов управления строем с помощью рук, флажков и фонаря;</w:t>
            </w:r>
          </w:p>
          <w:p w:rsidR="00641BBB" w:rsidRPr="007E2AC4" w:rsidRDefault="00641BBB" w:rsidP="003D58E6">
            <w:pPr>
              <w:spacing w:line="240" w:lineRule="auto"/>
              <w:ind w:firstLine="0"/>
              <w:rPr>
                <w:i/>
                <w:sz w:val="24"/>
                <w:szCs w:val="24"/>
              </w:rPr>
            </w:pPr>
            <w:r w:rsidRPr="007E2AC4">
              <w:rPr>
                <w:i/>
                <w:sz w:val="24"/>
                <w:szCs w:val="24"/>
              </w:rPr>
              <w:t>- определять назначение и устройство частей и механизмов автомата Калашникова;</w:t>
            </w:r>
          </w:p>
          <w:p w:rsidR="00641BBB" w:rsidRPr="007E2AC4" w:rsidRDefault="00641BBB" w:rsidP="003D58E6">
            <w:pPr>
              <w:spacing w:line="240" w:lineRule="auto"/>
              <w:ind w:firstLine="0"/>
              <w:rPr>
                <w:i/>
                <w:sz w:val="24"/>
                <w:szCs w:val="24"/>
              </w:rPr>
            </w:pPr>
            <w:r w:rsidRPr="007E2AC4">
              <w:rPr>
                <w:i/>
                <w:sz w:val="24"/>
                <w:szCs w:val="24"/>
              </w:rPr>
              <w:t xml:space="preserve">- </w:t>
            </w:r>
            <w:r w:rsidR="00FE2380" w:rsidRPr="007E2AC4">
              <w:rPr>
                <w:i/>
                <w:sz w:val="24"/>
                <w:szCs w:val="24"/>
              </w:rPr>
              <w:t>выполнять чистку и смазку автомата Калашникова;</w:t>
            </w:r>
          </w:p>
          <w:p w:rsidR="00FE2380" w:rsidRPr="007E2AC4" w:rsidRDefault="00FE2380" w:rsidP="003D58E6">
            <w:pPr>
              <w:spacing w:line="240" w:lineRule="auto"/>
              <w:ind w:firstLine="0"/>
              <w:rPr>
                <w:i/>
                <w:sz w:val="24"/>
                <w:szCs w:val="24"/>
              </w:rPr>
            </w:pPr>
            <w:r w:rsidRPr="007E2AC4">
              <w:rPr>
                <w:i/>
                <w:sz w:val="24"/>
                <w:szCs w:val="24"/>
              </w:rPr>
              <w:t>- описывать работу частей и механизмов автомата Калашникова при стрельбе;</w:t>
            </w:r>
          </w:p>
          <w:p w:rsidR="00FE2380" w:rsidRPr="007E2AC4" w:rsidRDefault="00FE2380" w:rsidP="003D58E6">
            <w:pPr>
              <w:spacing w:line="240" w:lineRule="auto"/>
              <w:ind w:firstLine="0"/>
              <w:rPr>
                <w:i/>
                <w:sz w:val="24"/>
                <w:szCs w:val="24"/>
              </w:rPr>
            </w:pPr>
            <w:r w:rsidRPr="007E2AC4">
              <w:rPr>
                <w:i/>
                <w:sz w:val="24"/>
                <w:szCs w:val="24"/>
              </w:rPr>
              <w:t>- выполнять норматив снаряжения магазина автомата Калашникова патронами;</w:t>
            </w:r>
          </w:p>
          <w:p w:rsidR="00FE2380" w:rsidRPr="007E2AC4" w:rsidRDefault="00FE2380" w:rsidP="003D58E6">
            <w:pPr>
              <w:spacing w:line="240" w:lineRule="auto"/>
              <w:ind w:firstLine="0"/>
              <w:rPr>
                <w:i/>
                <w:sz w:val="24"/>
                <w:szCs w:val="24"/>
              </w:rPr>
            </w:pPr>
            <w:r w:rsidRPr="007E2AC4">
              <w:rPr>
                <w:i/>
                <w:sz w:val="24"/>
                <w:szCs w:val="24"/>
              </w:rPr>
              <w:t>-- описывать работу частей и механизмов гранаты при метении;</w:t>
            </w:r>
          </w:p>
          <w:p w:rsidR="00FE2380" w:rsidRPr="007E2AC4" w:rsidRDefault="00FE2380" w:rsidP="003D58E6">
            <w:pPr>
              <w:spacing w:line="240" w:lineRule="auto"/>
              <w:ind w:firstLine="0"/>
              <w:rPr>
                <w:i/>
                <w:sz w:val="24"/>
                <w:szCs w:val="24"/>
              </w:rPr>
            </w:pPr>
            <w:r w:rsidRPr="007E2AC4">
              <w:rPr>
                <w:i/>
                <w:sz w:val="24"/>
                <w:szCs w:val="24"/>
              </w:rPr>
              <w:t>- выполнять нормативы одевания противогаза, респиратора и общевойскового защитного комплекта (ОЗК).</w:t>
            </w:r>
          </w:p>
        </w:tc>
      </w:tr>
      <w:tr w:rsidR="00B019B0" w:rsidRPr="007E2AC4" w:rsidTr="00835AF7">
        <w:trPr>
          <w:jc w:val="center"/>
        </w:trPr>
        <w:tc>
          <w:tcPr>
            <w:tcW w:w="567" w:type="dxa"/>
          </w:tcPr>
          <w:p w:rsidR="00B019B0" w:rsidRPr="007E2AC4" w:rsidRDefault="00FE2380" w:rsidP="003D58E6">
            <w:pPr>
              <w:spacing w:line="240" w:lineRule="auto"/>
              <w:ind w:firstLine="0"/>
              <w:jc w:val="center"/>
              <w:rPr>
                <w:b/>
                <w:sz w:val="24"/>
                <w:szCs w:val="24"/>
              </w:rPr>
            </w:pPr>
            <w:r w:rsidRPr="007E2AC4">
              <w:rPr>
                <w:b/>
                <w:sz w:val="24"/>
                <w:szCs w:val="24"/>
              </w:rPr>
              <w:lastRenderedPageBreak/>
              <w:t>9</w:t>
            </w:r>
          </w:p>
        </w:tc>
        <w:tc>
          <w:tcPr>
            <w:tcW w:w="2127" w:type="dxa"/>
          </w:tcPr>
          <w:p w:rsidR="00B019B0" w:rsidRPr="007E2AC4" w:rsidRDefault="00FE2380" w:rsidP="003D58E6">
            <w:pPr>
              <w:spacing w:line="240" w:lineRule="auto"/>
              <w:ind w:firstLine="0"/>
              <w:rPr>
                <w:b/>
                <w:sz w:val="24"/>
                <w:szCs w:val="24"/>
              </w:rPr>
            </w:pPr>
            <w:r w:rsidRPr="007E2AC4">
              <w:rPr>
                <w:b/>
                <w:sz w:val="24"/>
                <w:szCs w:val="24"/>
              </w:rPr>
              <w:t>Военно-профессиональная деятельность</w:t>
            </w:r>
          </w:p>
        </w:tc>
        <w:tc>
          <w:tcPr>
            <w:tcW w:w="992" w:type="dxa"/>
          </w:tcPr>
          <w:p w:rsidR="00B019B0" w:rsidRPr="007E2AC4" w:rsidRDefault="00853A1F" w:rsidP="003D58E6">
            <w:pPr>
              <w:spacing w:line="240" w:lineRule="auto"/>
              <w:ind w:firstLine="0"/>
              <w:jc w:val="center"/>
              <w:rPr>
                <w:b/>
                <w:sz w:val="24"/>
                <w:szCs w:val="24"/>
              </w:rPr>
            </w:pPr>
            <w:r w:rsidRPr="007E2AC4">
              <w:rPr>
                <w:b/>
                <w:sz w:val="24"/>
                <w:szCs w:val="24"/>
              </w:rPr>
              <w:t>2</w:t>
            </w:r>
          </w:p>
        </w:tc>
        <w:tc>
          <w:tcPr>
            <w:tcW w:w="1134" w:type="dxa"/>
          </w:tcPr>
          <w:p w:rsidR="00B019B0" w:rsidRPr="007E2AC4" w:rsidRDefault="00B019B0" w:rsidP="003D58E6">
            <w:pPr>
              <w:spacing w:line="240" w:lineRule="auto"/>
              <w:ind w:firstLine="0"/>
              <w:jc w:val="center"/>
              <w:rPr>
                <w:b/>
                <w:sz w:val="24"/>
                <w:szCs w:val="24"/>
              </w:rPr>
            </w:pPr>
          </w:p>
        </w:tc>
        <w:tc>
          <w:tcPr>
            <w:tcW w:w="5812" w:type="dxa"/>
          </w:tcPr>
          <w:p w:rsidR="00B019B0" w:rsidRPr="007E2AC4" w:rsidRDefault="00FE2380" w:rsidP="003D58E6">
            <w:pPr>
              <w:spacing w:line="240" w:lineRule="auto"/>
              <w:ind w:firstLine="0"/>
              <w:rPr>
                <w:sz w:val="24"/>
                <w:szCs w:val="24"/>
              </w:rPr>
            </w:pPr>
            <w:r w:rsidRPr="007E2AC4">
              <w:rPr>
                <w:sz w:val="24"/>
                <w:szCs w:val="24"/>
              </w:rPr>
              <w:t>- Раскрывать сущность военно-профессиональной деятельности;</w:t>
            </w:r>
          </w:p>
          <w:p w:rsidR="00FE2380" w:rsidRPr="007E2AC4" w:rsidRDefault="00FE2380" w:rsidP="003D58E6">
            <w:pPr>
              <w:spacing w:line="240" w:lineRule="auto"/>
              <w:ind w:firstLine="0"/>
              <w:rPr>
                <w:sz w:val="24"/>
                <w:szCs w:val="24"/>
              </w:rPr>
            </w:pPr>
            <w:r w:rsidRPr="007E2AC4">
              <w:rPr>
                <w:sz w:val="24"/>
                <w:szCs w:val="24"/>
              </w:rPr>
              <w:t>- объяснять прядок подготовки граждан по военно-учётным специальностям;</w:t>
            </w:r>
          </w:p>
          <w:p w:rsidR="00FE2380" w:rsidRPr="007E2AC4" w:rsidRDefault="00FE2380" w:rsidP="00FE2380">
            <w:pPr>
              <w:spacing w:line="240" w:lineRule="auto"/>
              <w:ind w:firstLine="0"/>
              <w:rPr>
                <w:sz w:val="24"/>
                <w:szCs w:val="24"/>
              </w:rPr>
            </w:pPr>
            <w:r w:rsidRPr="007E2AC4">
              <w:rPr>
                <w:sz w:val="24"/>
                <w:szCs w:val="24"/>
              </w:rPr>
              <w:t>- оценивать уровень своей подготовки т осуществлять осознанное самоопределение по отношению к военно-профессиональной деятельности;</w:t>
            </w:r>
          </w:p>
          <w:p w:rsidR="00FE2380" w:rsidRPr="007E2AC4" w:rsidRDefault="00FE2380" w:rsidP="003D58E6">
            <w:pPr>
              <w:spacing w:line="240" w:lineRule="auto"/>
              <w:ind w:firstLine="0"/>
              <w:rPr>
                <w:sz w:val="24"/>
                <w:szCs w:val="24"/>
              </w:rPr>
            </w:pPr>
            <w:r w:rsidRPr="007E2AC4">
              <w:rPr>
                <w:sz w:val="24"/>
                <w:szCs w:val="24"/>
              </w:rPr>
              <w:t>- характеризовать особенности подготовки офицеров в различных учебных и военно-учебных заведениях;</w:t>
            </w:r>
          </w:p>
          <w:p w:rsidR="00FE2380" w:rsidRPr="007E2AC4" w:rsidRDefault="00FE2380" w:rsidP="003D58E6">
            <w:pPr>
              <w:spacing w:line="240" w:lineRule="auto"/>
              <w:ind w:firstLine="0"/>
              <w:rPr>
                <w:sz w:val="24"/>
                <w:szCs w:val="24"/>
              </w:rPr>
            </w:pPr>
            <w:r w:rsidRPr="007E2AC4">
              <w:rPr>
                <w:sz w:val="24"/>
                <w:szCs w:val="24"/>
              </w:rPr>
              <w:t>- использовать официальные сайты для ознакомления с правилами приёма в высшие военно-учебные заведения ВС РФ и учреждения высшего образования МВД России, ФСБ России, МЧС России.</w:t>
            </w:r>
          </w:p>
          <w:p w:rsidR="00FE2380" w:rsidRPr="007E2AC4" w:rsidRDefault="00FE2380" w:rsidP="003D58E6">
            <w:pPr>
              <w:spacing w:line="240" w:lineRule="auto"/>
              <w:ind w:firstLine="0"/>
              <w:rPr>
                <w:i/>
                <w:sz w:val="24"/>
                <w:szCs w:val="24"/>
              </w:rPr>
            </w:pPr>
            <w:r w:rsidRPr="007E2AC4">
              <w:rPr>
                <w:i/>
                <w:sz w:val="24"/>
                <w:szCs w:val="24"/>
              </w:rPr>
              <w:t>- Выстраивать индивидуальную траекторию обучения с возможностью получени</w:t>
            </w:r>
            <w:r w:rsidR="00853A1F" w:rsidRPr="007E2AC4">
              <w:rPr>
                <w:i/>
                <w:sz w:val="24"/>
                <w:szCs w:val="24"/>
              </w:rPr>
              <w:t>я военно-учётной специальности и</w:t>
            </w:r>
            <w:r w:rsidRPr="007E2AC4">
              <w:rPr>
                <w:i/>
                <w:sz w:val="24"/>
                <w:szCs w:val="24"/>
              </w:rPr>
              <w:t xml:space="preserve"> </w:t>
            </w:r>
            <w:r w:rsidR="00853A1F" w:rsidRPr="007E2AC4">
              <w:rPr>
                <w:i/>
                <w:sz w:val="24"/>
                <w:szCs w:val="24"/>
              </w:rPr>
              <w:t>подготовки к поступлению в высшие военно-учебны</w:t>
            </w:r>
            <w:r w:rsidRPr="007E2AC4">
              <w:rPr>
                <w:i/>
                <w:sz w:val="24"/>
                <w:szCs w:val="24"/>
              </w:rPr>
              <w:t>е</w:t>
            </w:r>
            <w:r w:rsidR="00853A1F" w:rsidRPr="007E2AC4">
              <w:rPr>
                <w:i/>
                <w:sz w:val="24"/>
                <w:szCs w:val="24"/>
              </w:rPr>
              <w:t xml:space="preserve"> заведения ВС РФ и учреждения </w:t>
            </w:r>
            <w:r w:rsidR="00853A1F" w:rsidRPr="007E2AC4">
              <w:rPr>
                <w:i/>
                <w:sz w:val="24"/>
                <w:szCs w:val="24"/>
              </w:rPr>
              <w:lastRenderedPageBreak/>
              <w:t>высшего образования МВД России, ФСБ России, МЧС России.</w:t>
            </w:r>
            <w:r w:rsidRPr="007E2AC4">
              <w:rPr>
                <w:i/>
                <w:sz w:val="24"/>
                <w:szCs w:val="24"/>
              </w:rPr>
              <w:t xml:space="preserve"> </w:t>
            </w:r>
          </w:p>
        </w:tc>
      </w:tr>
      <w:tr w:rsidR="00B019B0" w:rsidRPr="007E2AC4" w:rsidTr="00835AF7">
        <w:trPr>
          <w:jc w:val="center"/>
        </w:trPr>
        <w:tc>
          <w:tcPr>
            <w:tcW w:w="567" w:type="dxa"/>
          </w:tcPr>
          <w:p w:rsidR="00B019B0" w:rsidRPr="007E2AC4" w:rsidRDefault="00B019B0" w:rsidP="003D58E6">
            <w:pPr>
              <w:spacing w:line="240" w:lineRule="auto"/>
              <w:ind w:firstLine="0"/>
              <w:jc w:val="center"/>
              <w:rPr>
                <w:b/>
                <w:sz w:val="24"/>
                <w:szCs w:val="24"/>
              </w:rPr>
            </w:pPr>
          </w:p>
        </w:tc>
        <w:tc>
          <w:tcPr>
            <w:tcW w:w="2127" w:type="dxa"/>
          </w:tcPr>
          <w:p w:rsidR="00B019B0" w:rsidRPr="007E2AC4" w:rsidRDefault="00853A1F" w:rsidP="003D58E6">
            <w:pPr>
              <w:spacing w:line="240" w:lineRule="auto"/>
              <w:ind w:firstLine="0"/>
              <w:rPr>
                <w:b/>
                <w:sz w:val="24"/>
                <w:szCs w:val="24"/>
              </w:rPr>
            </w:pPr>
            <w:r w:rsidRPr="007E2AC4">
              <w:rPr>
                <w:b/>
                <w:sz w:val="24"/>
                <w:szCs w:val="24"/>
              </w:rPr>
              <w:t>Итого:</w:t>
            </w:r>
          </w:p>
        </w:tc>
        <w:tc>
          <w:tcPr>
            <w:tcW w:w="992" w:type="dxa"/>
          </w:tcPr>
          <w:p w:rsidR="00B019B0" w:rsidRPr="007E2AC4" w:rsidRDefault="00D649D3" w:rsidP="003D58E6">
            <w:pPr>
              <w:spacing w:line="240" w:lineRule="auto"/>
              <w:ind w:firstLine="0"/>
              <w:jc w:val="center"/>
              <w:rPr>
                <w:b/>
                <w:sz w:val="24"/>
                <w:szCs w:val="24"/>
              </w:rPr>
            </w:pPr>
            <w:r>
              <w:rPr>
                <w:b/>
                <w:sz w:val="24"/>
                <w:szCs w:val="24"/>
              </w:rPr>
              <w:t>36</w:t>
            </w:r>
          </w:p>
        </w:tc>
        <w:tc>
          <w:tcPr>
            <w:tcW w:w="1134" w:type="dxa"/>
          </w:tcPr>
          <w:p w:rsidR="00B019B0" w:rsidRPr="007E2AC4" w:rsidRDefault="00CE006C" w:rsidP="003D58E6">
            <w:pPr>
              <w:spacing w:line="240" w:lineRule="auto"/>
              <w:ind w:firstLine="0"/>
              <w:jc w:val="center"/>
              <w:rPr>
                <w:b/>
                <w:sz w:val="24"/>
                <w:szCs w:val="24"/>
              </w:rPr>
            </w:pPr>
            <w:r>
              <w:rPr>
                <w:b/>
                <w:sz w:val="24"/>
                <w:szCs w:val="24"/>
              </w:rPr>
              <w:t>4</w:t>
            </w:r>
          </w:p>
        </w:tc>
        <w:tc>
          <w:tcPr>
            <w:tcW w:w="5812" w:type="dxa"/>
          </w:tcPr>
          <w:p w:rsidR="00B019B0" w:rsidRPr="007E2AC4" w:rsidRDefault="00B019B0" w:rsidP="003D58E6">
            <w:pPr>
              <w:spacing w:line="240" w:lineRule="auto"/>
              <w:ind w:firstLine="0"/>
              <w:rPr>
                <w:b/>
                <w:sz w:val="24"/>
                <w:szCs w:val="24"/>
              </w:rPr>
            </w:pPr>
          </w:p>
        </w:tc>
      </w:tr>
    </w:tbl>
    <w:p w:rsidR="002D37BE" w:rsidRPr="007E2AC4" w:rsidRDefault="002D37BE" w:rsidP="009C6A79">
      <w:pPr>
        <w:ind w:firstLine="851"/>
        <w:rPr>
          <w:sz w:val="24"/>
          <w:szCs w:val="24"/>
        </w:rPr>
      </w:pPr>
    </w:p>
    <w:p w:rsidR="004739F1" w:rsidRPr="007E2AC4" w:rsidRDefault="00FF5432" w:rsidP="004739F1">
      <w:pPr>
        <w:ind w:firstLine="851"/>
        <w:rPr>
          <w:b/>
          <w:sz w:val="24"/>
          <w:szCs w:val="24"/>
        </w:rPr>
      </w:pPr>
      <w:r>
        <w:rPr>
          <w:b/>
          <w:sz w:val="24"/>
          <w:szCs w:val="24"/>
        </w:rPr>
        <w:t>11</w:t>
      </w:r>
      <w:r w:rsidR="004739F1" w:rsidRPr="007E2AC4">
        <w:rPr>
          <w:b/>
          <w:sz w:val="24"/>
          <w:szCs w:val="24"/>
        </w:rPr>
        <w:t xml:space="preserve"> класс</w:t>
      </w:r>
      <w:r w:rsidR="004739F1">
        <w:rPr>
          <w:b/>
          <w:sz w:val="24"/>
          <w:szCs w:val="24"/>
        </w:rPr>
        <w:t xml:space="preserve"> (</w:t>
      </w:r>
      <w:r>
        <w:rPr>
          <w:b/>
          <w:sz w:val="24"/>
          <w:szCs w:val="24"/>
        </w:rPr>
        <w:t>1 час в неделю, 34</w:t>
      </w:r>
      <w:r w:rsidR="004739F1">
        <w:rPr>
          <w:b/>
          <w:sz w:val="24"/>
          <w:szCs w:val="24"/>
        </w:rPr>
        <w:t xml:space="preserve"> час</w:t>
      </w:r>
      <w:r w:rsidR="008C1E7F">
        <w:rPr>
          <w:b/>
          <w:sz w:val="24"/>
          <w:szCs w:val="24"/>
        </w:rPr>
        <w:t>а</w:t>
      </w:r>
      <w:r w:rsidR="004739F1">
        <w:rPr>
          <w:b/>
          <w:sz w:val="24"/>
          <w:szCs w:val="24"/>
        </w:rPr>
        <w:t>)</w:t>
      </w:r>
    </w:p>
    <w:tbl>
      <w:tblPr>
        <w:tblStyle w:val="a5"/>
        <w:tblW w:w="10632" w:type="dxa"/>
        <w:jc w:val="center"/>
        <w:tblInd w:w="-459" w:type="dxa"/>
        <w:tblLayout w:type="fixed"/>
        <w:tblLook w:val="04A0" w:firstRow="1" w:lastRow="0" w:firstColumn="1" w:lastColumn="0" w:noHBand="0" w:noVBand="1"/>
      </w:tblPr>
      <w:tblGrid>
        <w:gridCol w:w="567"/>
        <w:gridCol w:w="2199"/>
        <w:gridCol w:w="992"/>
        <w:gridCol w:w="1134"/>
        <w:gridCol w:w="5740"/>
      </w:tblGrid>
      <w:tr w:rsidR="004739F1" w:rsidRPr="007E2AC4" w:rsidTr="00835AF7">
        <w:trPr>
          <w:jc w:val="center"/>
        </w:trPr>
        <w:tc>
          <w:tcPr>
            <w:tcW w:w="567" w:type="dxa"/>
          </w:tcPr>
          <w:p w:rsidR="004739F1" w:rsidRPr="007E2AC4" w:rsidRDefault="004739F1" w:rsidP="00BB23B5">
            <w:pPr>
              <w:pStyle w:val="Default"/>
              <w:jc w:val="center"/>
              <w:rPr>
                <w:bCs/>
              </w:rPr>
            </w:pPr>
            <w:r w:rsidRPr="007E2AC4">
              <w:rPr>
                <w:bCs/>
              </w:rPr>
              <w:t xml:space="preserve">№ </w:t>
            </w:r>
          </w:p>
          <w:p w:rsidR="004739F1" w:rsidRPr="007E2AC4" w:rsidRDefault="004739F1" w:rsidP="00BB23B5">
            <w:pPr>
              <w:pStyle w:val="Default"/>
              <w:jc w:val="center"/>
            </w:pPr>
            <w:proofErr w:type="gramStart"/>
            <w:r w:rsidRPr="007E2AC4">
              <w:rPr>
                <w:bCs/>
              </w:rPr>
              <w:t>п</w:t>
            </w:r>
            <w:proofErr w:type="gramEnd"/>
            <w:r w:rsidRPr="007E2AC4">
              <w:rPr>
                <w:bCs/>
              </w:rPr>
              <w:t xml:space="preserve">/п </w:t>
            </w:r>
          </w:p>
        </w:tc>
        <w:tc>
          <w:tcPr>
            <w:tcW w:w="2199" w:type="dxa"/>
          </w:tcPr>
          <w:p w:rsidR="004739F1" w:rsidRPr="007E2AC4" w:rsidRDefault="004739F1" w:rsidP="00BB23B5">
            <w:pPr>
              <w:pStyle w:val="Default"/>
              <w:jc w:val="center"/>
            </w:pPr>
            <w:r w:rsidRPr="007E2AC4">
              <w:rPr>
                <w:bCs/>
              </w:rPr>
              <w:t xml:space="preserve">Раздел, тема </w:t>
            </w:r>
          </w:p>
          <w:p w:rsidR="004739F1" w:rsidRPr="007E2AC4" w:rsidRDefault="004739F1" w:rsidP="00BB23B5">
            <w:pPr>
              <w:spacing w:line="240" w:lineRule="auto"/>
              <w:jc w:val="center"/>
              <w:rPr>
                <w:sz w:val="24"/>
                <w:szCs w:val="24"/>
              </w:rPr>
            </w:pPr>
          </w:p>
        </w:tc>
        <w:tc>
          <w:tcPr>
            <w:tcW w:w="992" w:type="dxa"/>
          </w:tcPr>
          <w:p w:rsidR="004739F1" w:rsidRPr="007E2AC4" w:rsidRDefault="004739F1" w:rsidP="00BB23B5">
            <w:pPr>
              <w:pStyle w:val="Default"/>
              <w:jc w:val="center"/>
            </w:pPr>
            <w:r w:rsidRPr="007E2AC4">
              <w:rPr>
                <w:bCs/>
              </w:rPr>
              <w:t xml:space="preserve">Кол-во часов </w:t>
            </w:r>
          </w:p>
          <w:p w:rsidR="004739F1" w:rsidRPr="007E2AC4" w:rsidRDefault="004739F1" w:rsidP="00BB23B5">
            <w:pPr>
              <w:spacing w:line="240" w:lineRule="auto"/>
              <w:jc w:val="center"/>
              <w:rPr>
                <w:sz w:val="24"/>
                <w:szCs w:val="24"/>
              </w:rPr>
            </w:pPr>
          </w:p>
        </w:tc>
        <w:tc>
          <w:tcPr>
            <w:tcW w:w="1134" w:type="dxa"/>
          </w:tcPr>
          <w:p w:rsidR="004739F1" w:rsidRPr="007E2AC4" w:rsidRDefault="00B95040" w:rsidP="00BB23B5">
            <w:pPr>
              <w:pStyle w:val="Default"/>
              <w:jc w:val="center"/>
              <w:rPr>
                <w:bCs/>
              </w:rPr>
            </w:pPr>
            <w:r>
              <w:t xml:space="preserve">В </w:t>
            </w:r>
            <w:proofErr w:type="spellStart"/>
            <w:r>
              <w:t>т.ч</w:t>
            </w:r>
            <w:proofErr w:type="spellEnd"/>
            <w:r>
              <w:t xml:space="preserve">. на </w:t>
            </w:r>
            <w:proofErr w:type="spellStart"/>
            <w:r>
              <w:t>практ</w:t>
            </w:r>
            <w:proofErr w:type="spellEnd"/>
            <w:r>
              <w:t>.</w:t>
            </w:r>
            <w:r w:rsidR="00835AF7">
              <w:t xml:space="preserve">    </w:t>
            </w:r>
            <w:r>
              <w:t>занят</w:t>
            </w:r>
            <w:r w:rsidR="00835AF7">
              <w:t>ия</w:t>
            </w:r>
          </w:p>
        </w:tc>
        <w:tc>
          <w:tcPr>
            <w:tcW w:w="5740" w:type="dxa"/>
          </w:tcPr>
          <w:p w:rsidR="004739F1" w:rsidRPr="007E2AC4" w:rsidRDefault="004739F1" w:rsidP="00BB23B5">
            <w:pPr>
              <w:pStyle w:val="Default"/>
              <w:jc w:val="center"/>
            </w:pPr>
            <w:r w:rsidRPr="007E2AC4">
              <w:rPr>
                <w:bCs/>
              </w:rPr>
              <w:t xml:space="preserve">Основные виды деятельности </w:t>
            </w:r>
          </w:p>
          <w:p w:rsidR="004739F1" w:rsidRPr="007E2AC4" w:rsidRDefault="004739F1" w:rsidP="00BB23B5">
            <w:pPr>
              <w:spacing w:line="240" w:lineRule="auto"/>
              <w:ind w:right="4924"/>
              <w:jc w:val="center"/>
              <w:rPr>
                <w:sz w:val="24"/>
                <w:szCs w:val="24"/>
              </w:rPr>
            </w:pPr>
          </w:p>
        </w:tc>
      </w:tr>
      <w:tr w:rsidR="004739F1" w:rsidRPr="007E2AC4" w:rsidTr="00835AF7">
        <w:trPr>
          <w:jc w:val="center"/>
        </w:trPr>
        <w:tc>
          <w:tcPr>
            <w:tcW w:w="567" w:type="dxa"/>
          </w:tcPr>
          <w:p w:rsidR="004739F1" w:rsidRPr="007E2AC4" w:rsidRDefault="004739F1" w:rsidP="00BB23B5">
            <w:pPr>
              <w:spacing w:line="240" w:lineRule="auto"/>
              <w:ind w:firstLine="0"/>
              <w:jc w:val="center"/>
              <w:rPr>
                <w:b/>
                <w:sz w:val="24"/>
                <w:szCs w:val="24"/>
              </w:rPr>
            </w:pPr>
            <w:r>
              <w:rPr>
                <w:b/>
                <w:sz w:val="24"/>
                <w:szCs w:val="24"/>
              </w:rPr>
              <w:t>1</w:t>
            </w:r>
          </w:p>
        </w:tc>
        <w:tc>
          <w:tcPr>
            <w:tcW w:w="2199" w:type="dxa"/>
          </w:tcPr>
          <w:p w:rsidR="004739F1" w:rsidRPr="00C74692" w:rsidRDefault="004739F1" w:rsidP="00BB23B5">
            <w:pPr>
              <w:pStyle w:val="Default"/>
              <w:rPr>
                <w:b/>
              </w:rPr>
            </w:pPr>
            <w:r w:rsidRPr="00C74692">
              <w:rPr>
                <w:b/>
              </w:rPr>
              <w:t>Основы комплексной безопасности</w:t>
            </w:r>
          </w:p>
        </w:tc>
        <w:tc>
          <w:tcPr>
            <w:tcW w:w="992" w:type="dxa"/>
          </w:tcPr>
          <w:p w:rsidR="004739F1" w:rsidRPr="007E2AC4" w:rsidRDefault="00FF5432" w:rsidP="00BB23B5">
            <w:pPr>
              <w:spacing w:line="240" w:lineRule="auto"/>
              <w:ind w:firstLine="0"/>
              <w:jc w:val="center"/>
              <w:rPr>
                <w:b/>
                <w:sz w:val="24"/>
                <w:szCs w:val="24"/>
              </w:rPr>
            </w:pPr>
            <w:r>
              <w:rPr>
                <w:b/>
                <w:sz w:val="24"/>
                <w:szCs w:val="24"/>
              </w:rPr>
              <w:t>5</w:t>
            </w:r>
          </w:p>
        </w:tc>
        <w:tc>
          <w:tcPr>
            <w:tcW w:w="1134" w:type="dxa"/>
          </w:tcPr>
          <w:p w:rsidR="004739F1" w:rsidRPr="007E2AC4" w:rsidRDefault="00BB23B5" w:rsidP="00BB23B5">
            <w:pPr>
              <w:spacing w:line="240" w:lineRule="auto"/>
              <w:ind w:firstLine="0"/>
              <w:jc w:val="center"/>
              <w:rPr>
                <w:b/>
                <w:sz w:val="24"/>
                <w:szCs w:val="24"/>
              </w:rPr>
            </w:pPr>
            <w:r>
              <w:rPr>
                <w:b/>
                <w:sz w:val="24"/>
                <w:szCs w:val="24"/>
              </w:rPr>
              <w:t>2</w:t>
            </w:r>
          </w:p>
        </w:tc>
        <w:tc>
          <w:tcPr>
            <w:tcW w:w="5740" w:type="dxa"/>
          </w:tcPr>
          <w:p w:rsidR="004739F1" w:rsidRPr="007E2AC4" w:rsidRDefault="004739F1" w:rsidP="00BB23B5">
            <w:pPr>
              <w:pStyle w:val="Default"/>
              <w:jc w:val="both"/>
            </w:pPr>
            <w:r w:rsidRPr="007E2AC4">
              <w:t>- Комментировать назначение основных нормативных правовых актов, определяющих правила и безопасность дорожного движения;</w:t>
            </w:r>
          </w:p>
          <w:p w:rsidR="004739F1" w:rsidRPr="007E2AC4" w:rsidRDefault="004739F1" w:rsidP="00BB23B5">
            <w:pPr>
              <w:pStyle w:val="Default"/>
              <w:jc w:val="both"/>
            </w:pPr>
            <w:r w:rsidRPr="007E2AC4">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4739F1" w:rsidRPr="007E2AC4" w:rsidRDefault="004739F1" w:rsidP="00BB23B5">
            <w:pPr>
              <w:pStyle w:val="Default"/>
              <w:jc w:val="both"/>
            </w:pPr>
            <w:r w:rsidRPr="007E2AC4">
              <w:t>- оперировать основными понятиями в области безопасности дорожного движения;</w:t>
            </w:r>
          </w:p>
          <w:p w:rsidR="004739F1" w:rsidRPr="007E2AC4" w:rsidRDefault="004739F1" w:rsidP="00BB23B5">
            <w:pPr>
              <w:pStyle w:val="Default"/>
              <w:jc w:val="both"/>
            </w:pPr>
            <w:r w:rsidRPr="007E2AC4">
              <w:t>- объяснять назначения предметов экипировки для обеспечения безопасности при управлении двухколёсным транспортным средством;</w:t>
            </w:r>
          </w:p>
          <w:p w:rsidR="004739F1" w:rsidRPr="007E2AC4" w:rsidRDefault="004739F1" w:rsidP="00BB23B5">
            <w:pPr>
              <w:pStyle w:val="Default"/>
              <w:jc w:val="both"/>
            </w:pPr>
            <w:r w:rsidRPr="007E2AC4">
              <w:t>- действовать согласно указанию на дорожных знаках;</w:t>
            </w:r>
          </w:p>
          <w:p w:rsidR="004739F1" w:rsidRPr="007E2AC4" w:rsidRDefault="004739F1" w:rsidP="00BB23B5">
            <w:pPr>
              <w:pStyle w:val="Default"/>
              <w:jc w:val="both"/>
            </w:pPr>
            <w:r w:rsidRPr="007E2AC4">
              <w:t>- пользоваться официальными источниками для получения информации в области безопасности дорожного движения;</w:t>
            </w:r>
          </w:p>
          <w:p w:rsidR="004739F1" w:rsidRPr="007E2AC4" w:rsidRDefault="004739F1" w:rsidP="00BB23B5">
            <w:pPr>
              <w:pStyle w:val="Default"/>
              <w:jc w:val="both"/>
            </w:pPr>
            <w:r w:rsidRPr="007E2AC4">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4739F1" w:rsidRPr="007E2AC4" w:rsidRDefault="004739F1" w:rsidP="00BB23B5">
            <w:pPr>
              <w:pStyle w:val="Default"/>
              <w:jc w:val="both"/>
            </w:pPr>
            <w:r w:rsidRPr="007E2AC4">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4739F1" w:rsidRPr="007E2AC4" w:rsidRDefault="004739F1" w:rsidP="00BB23B5">
            <w:pPr>
              <w:pStyle w:val="Default"/>
              <w:jc w:val="both"/>
            </w:pPr>
            <w:r w:rsidRPr="007E2AC4">
              <w:t>- комментировать назначение нормативных правовых актов в области охраны окружающей среды;</w:t>
            </w:r>
          </w:p>
          <w:p w:rsidR="004739F1" w:rsidRPr="007E2AC4" w:rsidRDefault="004739F1" w:rsidP="00BB23B5">
            <w:pPr>
              <w:pStyle w:val="Default"/>
              <w:jc w:val="both"/>
            </w:pPr>
            <w:r w:rsidRPr="007E2AC4">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4739F1" w:rsidRPr="007E2AC4" w:rsidRDefault="004739F1" w:rsidP="00BB23B5">
            <w:pPr>
              <w:pStyle w:val="Default"/>
              <w:jc w:val="both"/>
            </w:pPr>
            <w:r w:rsidRPr="007E2AC4">
              <w:t>- оперировать основными понятиями в области охраны окружающей среды;</w:t>
            </w:r>
          </w:p>
          <w:p w:rsidR="004739F1" w:rsidRPr="007E2AC4" w:rsidRDefault="004739F1" w:rsidP="00BB23B5">
            <w:pPr>
              <w:pStyle w:val="Default"/>
              <w:jc w:val="both"/>
            </w:pPr>
            <w:r w:rsidRPr="007E2AC4">
              <w:t>- распознавать наиболее неблагоприятные территории в районе проживания;</w:t>
            </w:r>
          </w:p>
          <w:p w:rsidR="004739F1" w:rsidRPr="007E2AC4" w:rsidRDefault="004739F1" w:rsidP="00BB23B5">
            <w:pPr>
              <w:pStyle w:val="Default"/>
              <w:jc w:val="both"/>
            </w:pPr>
            <w:r w:rsidRPr="007E2AC4">
              <w:t xml:space="preserve">- описывать факторы </w:t>
            </w:r>
            <w:proofErr w:type="spellStart"/>
            <w:r w:rsidRPr="007E2AC4">
              <w:t>экориска</w:t>
            </w:r>
            <w:proofErr w:type="spellEnd"/>
            <w:r w:rsidRPr="007E2AC4">
              <w:t>, объяснять, как снизить последствия их воздействия;</w:t>
            </w:r>
          </w:p>
          <w:p w:rsidR="004739F1" w:rsidRPr="007E2AC4" w:rsidRDefault="004739F1" w:rsidP="00BB23B5">
            <w:pPr>
              <w:pStyle w:val="Default"/>
              <w:jc w:val="both"/>
            </w:pPr>
            <w:r w:rsidRPr="007E2AC4">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4739F1" w:rsidRPr="007E2AC4" w:rsidRDefault="004739F1" w:rsidP="00BB23B5">
            <w:pPr>
              <w:pStyle w:val="Default"/>
              <w:jc w:val="both"/>
            </w:pPr>
            <w:r w:rsidRPr="007E2AC4">
              <w:t xml:space="preserve">- опознавать организации, отвечающие за защиту </w:t>
            </w:r>
            <w:r w:rsidRPr="007E2AC4">
              <w:lastRenderedPageBreak/>
              <w:t>прав потребителей и благополучие человека, природопользование и охрану окружающей среды, для обращения в случае необходимости;</w:t>
            </w:r>
          </w:p>
          <w:p w:rsidR="004739F1" w:rsidRPr="007E2AC4" w:rsidRDefault="004739F1" w:rsidP="00BB23B5">
            <w:pPr>
              <w:pStyle w:val="Default"/>
              <w:jc w:val="both"/>
            </w:pPr>
            <w:r w:rsidRPr="007E2AC4">
              <w:t>- опознавать, для чего применяются и используются экологические знаки;</w:t>
            </w:r>
          </w:p>
          <w:p w:rsidR="004739F1" w:rsidRPr="007E2AC4" w:rsidRDefault="004739F1" w:rsidP="00BB23B5">
            <w:pPr>
              <w:pStyle w:val="Default"/>
              <w:jc w:val="both"/>
            </w:pPr>
            <w:r w:rsidRPr="007E2AC4">
              <w:t>- пользоваться официальными источниками для получения информации об экологической безопасности и охране окружающей среды;</w:t>
            </w:r>
          </w:p>
          <w:p w:rsidR="004739F1" w:rsidRPr="007E2AC4" w:rsidRDefault="004739F1" w:rsidP="00BB23B5">
            <w:pPr>
              <w:pStyle w:val="Default"/>
              <w:jc w:val="both"/>
            </w:pPr>
            <w:r w:rsidRPr="007E2AC4">
              <w:t>- прогнозировать и оценивать свои действия в области охране окружающей среды;</w:t>
            </w:r>
          </w:p>
          <w:p w:rsidR="004739F1" w:rsidRPr="007E2AC4" w:rsidRDefault="004739F1" w:rsidP="00BB23B5">
            <w:pPr>
              <w:pStyle w:val="Default"/>
              <w:jc w:val="both"/>
            </w:pPr>
            <w:r w:rsidRPr="007E2AC4">
              <w:t>- составлять модель личного безопасного поведения в повседневной жизнедеятельности и при ухудшении экологической обстановки;</w:t>
            </w:r>
          </w:p>
          <w:p w:rsidR="004739F1" w:rsidRPr="007E2AC4" w:rsidRDefault="004739F1" w:rsidP="00BB23B5">
            <w:pPr>
              <w:pStyle w:val="Default"/>
              <w:jc w:val="both"/>
            </w:pPr>
            <w:r w:rsidRPr="007E2AC4">
              <w:t>- распознавать явные и скрытые опасности в современных молодёжных хобби;</w:t>
            </w:r>
          </w:p>
          <w:p w:rsidR="004739F1" w:rsidRPr="007E2AC4" w:rsidRDefault="004739F1" w:rsidP="00BB23B5">
            <w:pPr>
              <w:pStyle w:val="Default"/>
              <w:jc w:val="both"/>
            </w:pPr>
            <w:r w:rsidRPr="007E2AC4">
              <w:t xml:space="preserve">- соблюдать правила безопасности в </w:t>
            </w:r>
            <w:proofErr w:type="gramStart"/>
            <w:r w:rsidRPr="007E2AC4">
              <w:t>увлечениях</w:t>
            </w:r>
            <w:proofErr w:type="gramEnd"/>
            <w:r w:rsidRPr="007E2AC4">
              <w:t xml:space="preserve"> не противоречащих законодательству РФ;</w:t>
            </w:r>
          </w:p>
          <w:p w:rsidR="004739F1" w:rsidRPr="007E2AC4" w:rsidRDefault="004739F1" w:rsidP="00BB23B5">
            <w:pPr>
              <w:pStyle w:val="Default"/>
              <w:jc w:val="both"/>
            </w:pPr>
            <w:r w:rsidRPr="007E2AC4">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4739F1" w:rsidRPr="007E2AC4" w:rsidRDefault="004739F1" w:rsidP="00BB23B5">
            <w:pPr>
              <w:pStyle w:val="Default"/>
              <w:jc w:val="both"/>
            </w:pPr>
            <w:r w:rsidRPr="007E2AC4">
              <w:t>- пользовать официальными источниками для получения информации о рекомендациях по обеспечению безопасности во время современных молодёжных хобби;</w:t>
            </w:r>
          </w:p>
          <w:p w:rsidR="004739F1" w:rsidRPr="007E2AC4" w:rsidRDefault="004739F1" w:rsidP="00BB23B5">
            <w:pPr>
              <w:pStyle w:val="Default"/>
              <w:jc w:val="both"/>
            </w:pPr>
            <w:r w:rsidRPr="007E2AC4">
              <w:t>- прогнозировать и оценивать последствия своего поведения во время занятий современными молодёжными хобби;</w:t>
            </w:r>
          </w:p>
          <w:p w:rsidR="004739F1" w:rsidRPr="007E2AC4" w:rsidRDefault="004739F1" w:rsidP="00BB23B5">
            <w:pPr>
              <w:pStyle w:val="Default"/>
              <w:jc w:val="both"/>
            </w:pPr>
            <w:r w:rsidRPr="007E2AC4">
              <w:t xml:space="preserve">- применять правила и рекомендации для составления модели личного безопасного поведения во время занятий современными молодёжными хобби; </w:t>
            </w:r>
          </w:p>
          <w:p w:rsidR="004739F1" w:rsidRPr="007E2AC4" w:rsidRDefault="004739F1" w:rsidP="00BB23B5">
            <w:pPr>
              <w:pStyle w:val="Default"/>
              <w:jc w:val="both"/>
            </w:pPr>
            <w:r w:rsidRPr="007E2AC4">
              <w:t xml:space="preserve">- распознавать опасности, возникающие в различных ситуациях на транспорте, и действовать согласно обозначению на знаках безопасности </w:t>
            </w:r>
            <w:proofErr w:type="gramStart"/>
            <w:r w:rsidRPr="007E2AC4">
              <w:t>м</w:t>
            </w:r>
            <w:proofErr w:type="gramEnd"/>
            <w:r w:rsidRPr="007E2AC4">
              <w:t xml:space="preserve"> в соответствии с сигнальной разметкой;</w:t>
            </w:r>
          </w:p>
          <w:p w:rsidR="004739F1" w:rsidRPr="007E2AC4" w:rsidRDefault="004739F1" w:rsidP="00BB23B5">
            <w:pPr>
              <w:pStyle w:val="Default"/>
              <w:jc w:val="both"/>
            </w:pPr>
            <w:r w:rsidRPr="007E2AC4">
              <w:t>- использовать основные нормативные правовые акты для определения ответственности за асоциальное поведение на транспорте;</w:t>
            </w:r>
          </w:p>
          <w:p w:rsidR="004739F1" w:rsidRPr="007E2AC4" w:rsidRDefault="004739F1" w:rsidP="00BB23B5">
            <w:pPr>
              <w:pStyle w:val="Default"/>
              <w:jc w:val="both"/>
            </w:pPr>
            <w:r w:rsidRPr="007E2AC4">
              <w:t>- пользовать официальными источниками для получения информации о рекомендациях по обеспечению безопасности на транспорте;</w:t>
            </w:r>
          </w:p>
          <w:p w:rsidR="004739F1" w:rsidRPr="007E2AC4" w:rsidRDefault="004739F1" w:rsidP="00BB23B5">
            <w:pPr>
              <w:pStyle w:val="Default"/>
              <w:jc w:val="both"/>
            </w:pPr>
            <w:r w:rsidRPr="007E2AC4">
              <w:t>- прогнозировать и оценивать последствия своего поведения на транспорте;</w:t>
            </w:r>
          </w:p>
          <w:p w:rsidR="004739F1" w:rsidRPr="007E2AC4" w:rsidRDefault="004739F1" w:rsidP="00BB23B5">
            <w:pPr>
              <w:pStyle w:val="Default"/>
              <w:jc w:val="both"/>
            </w:pPr>
            <w:r w:rsidRPr="007E2AC4">
              <w:t>- составлять модель личного безопасного поведения в повседневной жизнедеятельности и в опасных и чрезвычайных ситуациях на транспорте;</w:t>
            </w:r>
          </w:p>
          <w:p w:rsidR="004739F1" w:rsidRPr="007E2AC4" w:rsidRDefault="004739F1" w:rsidP="00BB23B5">
            <w:pPr>
              <w:pStyle w:val="Default"/>
              <w:jc w:val="both"/>
              <w:rPr>
                <w:i/>
              </w:rPr>
            </w:pPr>
            <w:r w:rsidRPr="007E2AC4">
              <w:rPr>
                <w:i/>
              </w:rPr>
              <w:t>-</w:t>
            </w:r>
            <w:proofErr w:type="gramStart"/>
            <w:r w:rsidRPr="007E2AC4">
              <w:rPr>
                <w:i/>
              </w:rPr>
              <w:t>Объяснять</w:t>
            </w:r>
            <w:proofErr w:type="gramEnd"/>
            <w:r w:rsidRPr="007E2AC4">
              <w:rPr>
                <w:i/>
              </w:rPr>
              <w:t xml:space="preserve"> как экологическая безопасность связана с национальной безопасностью и влияет на неё.</w:t>
            </w:r>
          </w:p>
        </w:tc>
      </w:tr>
      <w:tr w:rsidR="004739F1" w:rsidRPr="007E2AC4" w:rsidTr="00835AF7">
        <w:trPr>
          <w:jc w:val="center"/>
        </w:trPr>
        <w:tc>
          <w:tcPr>
            <w:tcW w:w="567" w:type="dxa"/>
          </w:tcPr>
          <w:p w:rsidR="004739F1" w:rsidRPr="007E2AC4" w:rsidRDefault="004739F1" w:rsidP="00BB23B5">
            <w:pPr>
              <w:spacing w:line="240" w:lineRule="auto"/>
              <w:ind w:firstLine="0"/>
              <w:jc w:val="center"/>
              <w:rPr>
                <w:b/>
                <w:sz w:val="24"/>
                <w:szCs w:val="24"/>
              </w:rPr>
            </w:pPr>
            <w:r w:rsidRPr="007E2AC4">
              <w:rPr>
                <w:b/>
                <w:sz w:val="24"/>
                <w:szCs w:val="24"/>
              </w:rPr>
              <w:lastRenderedPageBreak/>
              <w:t>2</w:t>
            </w:r>
          </w:p>
        </w:tc>
        <w:tc>
          <w:tcPr>
            <w:tcW w:w="2199" w:type="dxa"/>
          </w:tcPr>
          <w:p w:rsidR="004739F1" w:rsidRPr="007E2AC4" w:rsidRDefault="004739F1" w:rsidP="007809FD">
            <w:pPr>
              <w:spacing w:line="240" w:lineRule="auto"/>
              <w:ind w:firstLine="0"/>
              <w:jc w:val="left"/>
              <w:rPr>
                <w:b/>
                <w:sz w:val="24"/>
                <w:szCs w:val="24"/>
              </w:rPr>
            </w:pPr>
            <w:r w:rsidRPr="007E2AC4">
              <w:rPr>
                <w:b/>
                <w:sz w:val="24"/>
                <w:szCs w:val="24"/>
              </w:rPr>
              <w:t xml:space="preserve">Защита населения Российской Федерации от опасных и </w:t>
            </w:r>
            <w:r w:rsidRPr="007E2AC4">
              <w:rPr>
                <w:b/>
                <w:sz w:val="24"/>
                <w:szCs w:val="24"/>
              </w:rPr>
              <w:lastRenderedPageBreak/>
              <w:t>чрезвычайных ситуаций</w:t>
            </w:r>
          </w:p>
        </w:tc>
        <w:tc>
          <w:tcPr>
            <w:tcW w:w="992" w:type="dxa"/>
          </w:tcPr>
          <w:p w:rsidR="004739F1" w:rsidRPr="007E2AC4" w:rsidRDefault="004739F1" w:rsidP="00BB23B5">
            <w:pPr>
              <w:spacing w:line="240" w:lineRule="auto"/>
              <w:ind w:firstLine="0"/>
              <w:jc w:val="center"/>
              <w:rPr>
                <w:b/>
                <w:sz w:val="24"/>
                <w:szCs w:val="24"/>
              </w:rPr>
            </w:pPr>
            <w:r>
              <w:rPr>
                <w:b/>
                <w:sz w:val="24"/>
                <w:szCs w:val="24"/>
              </w:rPr>
              <w:lastRenderedPageBreak/>
              <w:t>5</w:t>
            </w:r>
          </w:p>
        </w:tc>
        <w:tc>
          <w:tcPr>
            <w:tcW w:w="1134" w:type="dxa"/>
          </w:tcPr>
          <w:p w:rsidR="004739F1" w:rsidRPr="007E2AC4" w:rsidRDefault="00BB23B5" w:rsidP="00BB23B5">
            <w:pPr>
              <w:spacing w:line="240" w:lineRule="auto"/>
              <w:ind w:firstLine="0"/>
              <w:jc w:val="center"/>
              <w:rPr>
                <w:b/>
                <w:sz w:val="24"/>
                <w:szCs w:val="24"/>
              </w:rPr>
            </w:pPr>
            <w:r>
              <w:rPr>
                <w:b/>
                <w:sz w:val="24"/>
                <w:szCs w:val="24"/>
              </w:rPr>
              <w:t>2</w:t>
            </w:r>
          </w:p>
        </w:tc>
        <w:tc>
          <w:tcPr>
            <w:tcW w:w="5740" w:type="dxa"/>
          </w:tcPr>
          <w:p w:rsidR="004739F1" w:rsidRPr="007E2AC4" w:rsidRDefault="004739F1" w:rsidP="00BB23B5">
            <w:pPr>
              <w:pStyle w:val="Default"/>
              <w:jc w:val="both"/>
            </w:pPr>
            <w:r w:rsidRPr="007E2AC4">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4739F1" w:rsidRPr="007E2AC4" w:rsidRDefault="004739F1" w:rsidP="00BB23B5">
            <w:pPr>
              <w:pStyle w:val="Default"/>
              <w:jc w:val="both"/>
            </w:pPr>
            <w:r w:rsidRPr="007E2AC4">
              <w:t xml:space="preserve">- использовать основные нормативные правовые </w:t>
            </w:r>
            <w:r w:rsidRPr="007E2AC4">
              <w:lastRenderedPageBreak/>
              <w:t>акты в области актов в области защиты населения и территорий от опасных и чрезвычайных ситуаций для изучения и реализации своих прав и определения ответственности;</w:t>
            </w:r>
          </w:p>
          <w:p w:rsidR="004739F1" w:rsidRPr="007E2AC4" w:rsidRDefault="004739F1" w:rsidP="00BB23B5">
            <w:pPr>
              <w:pStyle w:val="Default"/>
              <w:jc w:val="both"/>
            </w:pPr>
            <w:r w:rsidRPr="007E2AC4">
              <w:t>- оперировать основными понятиями в области защиты населения и территорий в области защиты населения и территорий от опасных и чрезвычайных ситуаций;</w:t>
            </w:r>
          </w:p>
          <w:p w:rsidR="004739F1" w:rsidRPr="007E2AC4" w:rsidRDefault="004739F1" w:rsidP="00BB23B5">
            <w:pPr>
              <w:pStyle w:val="Default"/>
              <w:jc w:val="both"/>
            </w:pPr>
            <w:r w:rsidRPr="007E2AC4">
              <w:t>- раскрывать составляющие государственной системы, направленной на защиту населения от опасных и чрезвычайных ситуаций;</w:t>
            </w:r>
          </w:p>
          <w:p w:rsidR="004739F1" w:rsidRPr="007E2AC4" w:rsidRDefault="004739F1" w:rsidP="00BB23B5">
            <w:pPr>
              <w:pStyle w:val="Default"/>
              <w:jc w:val="both"/>
            </w:pPr>
            <w:r w:rsidRPr="007E2AC4">
              <w:t>- приводить примеры основных направлений деятельности государства по защите населения от опасных и чрезвычайных ситуаций: прогноз, мониторинг, оповещение, защита, эвакуация, аварийно-спасательные работы, обучение населения;</w:t>
            </w:r>
          </w:p>
          <w:p w:rsidR="004739F1" w:rsidRPr="007E2AC4" w:rsidRDefault="004739F1" w:rsidP="00BB23B5">
            <w:pPr>
              <w:pStyle w:val="Default"/>
              <w:jc w:val="both"/>
            </w:pPr>
            <w:r w:rsidRPr="007E2AC4">
              <w:t>- приводить примеры потенциальных опасностей природного, техногенного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4739F1" w:rsidRPr="007E2AC4" w:rsidRDefault="004739F1" w:rsidP="00BB23B5">
            <w:pPr>
              <w:pStyle w:val="Default"/>
              <w:jc w:val="both"/>
            </w:pPr>
            <w:r w:rsidRPr="007E2AC4">
              <w:t>- объяснять причины их возникновения, характеристики, поражающие факторы, особенности и последствия;</w:t>
            </w:r>
          </w:p>
          <w:p w:rsidR="004739F1" w:rsidRPr="007E2AC4" w:rsidRDefault="004739F1" w:rsidP="00BB23B5">
            <w:pPr>
              <w:pStyle w:val="Default"/>
              <w:jc w:val="both"/>
            </w:pPr>
            <w:r w:rsidRPr="007E2AC4">
              <w:t>- использовать средства индивидуальной, коллективной защиты и приборы индивидуального дозиметрического контроля;</w:t>
            </w:r>
          </w:p>
          <w:p w:rsidR="004739F1" w:rsidRPr="007E2AC4" w:rsidRDefault="004739F1" w:rsidP="00BB23B5">
            <w:pPr>
              <w:pStyle w:val="Default"/>
              <w:jc w:val="both"/>
            </w:pPr>
            <w:r w:rsidRPr="007E2AC4">
              <w:t>- действовать согласно обозначению на знаках безопасности плане эвакуации;</w:t>
            </w:r>
          </w:p>
          <w:p w:rsidR="004739F1" w:rsidRPr="007E2AC4" w:rsidRDefault="004739F1" w:rsidP="00BB23B5">
            <w:pPr>
              <w:pStyle w:val="Default"/>
              <w:jc w:val="both"/>
            </w:pPr>
            <w:r w:rsidRPr="007E2AC4">
              <w:t>- вызывать в случае необходимости службы экстренной помощи;</w:t>
            </w:r>
          </w:p>
          <w:p w:rsidR="004739F1" w:rsidRPr="007E2AC4" w:rsidRDefault="004739F1" w:rsidP="00BB23B5">
            <w:pPr>
              <w:pStyle w:val="Default"/>
              <w:jc w:val="both"/>
            </w:pPr>
            <w:r w:rsidRPr="007E2AC4">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4739F1" w:rsidRPr="007E2AC4" w:rsidRDefault="004739F1" w:rsidP="00BB23B5">
            <w:pPr>
              <w:pStyle w:val="Default"/>
              <w:jc w:val="both"/>
            </w:pPr>
            <w:r w:rsidRPr="007E2AC4">
              <w:t xml:space="preserve">-пользовать официальными источниками для получения информации о защите населения </w:t>
            </w:r>
            <w:proofErr w:type="gramStart"/>
            <w:r w:rsidRPr="007E2AC4">
              <w:t>от</w:t>
            </w:r>
            <w:proofErr w:type="gramEnd"/>
            <w:r w:rsidRPr="007E2AC4">
              <w:t xml:space="preserve"> </w:t>
            </w:r>
            <w:proofErr w:type="gramStart"/>
            <w:r w:rsidRPr="007E2AC4">
              <w:t>опасных</w:t>
            </w:r>
            <w:proofErr w:type="gramEnd"/>
            <w:r w:rsidRPr="007E2AC4">
              <w:t xml:space="preserve"> и чрезвычайных ситуациях мирного и военного времени;</w:t>
            </w:r>
          </w:p>
          <w:p w:rsidR="004739F1" w:rsidRPr="007E2AC4" w:rsidRDefault="004739F1" w:rsidP="00BB23B5">
            <w:pPr>
              <w:pStyle w:val="Default"/>
              <w:jc w:val="both"/>
            </w:pPr>
            <w:r w:rsidRPr="007E2AC4">
              <w:t>- составлять модель личного безопасного поведения в условиях опасных и чрезвычайных ситуациях мирного и военного времени;</w:t>
            </w:r>
          </w:p>
          <w:p w:rsidR="004739F1" w:rsidRPr="007E2AC4" w:rsidRDefault="004739F1" w:rsidP="00BB23B5">
            <w:pPr>
              <w:pStyle w:val="Default"/>
              <w:jc w:val="both"/>
              <w:rPr>
                <w:i/>
              </w:rPr>
            </w:pPr>
            <w:r w:rsidRPr="007E2AC4">
              <w:rPr>
                <w:i/>
              </w:rPr>
              <w:t>-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tc>
      </w:tr>
      <w:tr w:rsidR="004739F1" w:rsidRPr="007E2AC4" w:rsidTr="00835AF7">
        <w:trPr>
          <w:jc w:val="center"/>
        </w:trPr>
        <w:tc>
          <w:tcPr>
            <w:tcW w:w="567" w:type="dxa"/>
          </w:tcPr>
          <w:p w:rsidR="004739F1" w:rsidRPr="007E2AC4" w:rsidRDefault="004739F1" w:rsidP="00BB23B5">
            <w:pPr>
              <w:spacing w:line="240" w:lineRule="auto"/>
              <w:ind w:firstLine="0"/>
              <w:jc w:val="center"/>
              <w:rPr>
                <w:b/>
                <w:sz w:val="24"/>
                <w:szCs w:val="24"/>
              </w:rPr>
            </w:pPr>
            <w:r w:rsidRPr="007E2AC4">
              <w:rPr>
                <w:b/>
                <w:sz w:val="24"/>
                <w:szCs w:val="24"/>
              </w:rPr>
              <w:lastRenderedPageBreak/>
              <w:t>3</w:t>
            </w:r>
          </w:p>
        </w:tc>
        <w:tc>
          <w:tcPr>
            <w:tcW w:w="2199" w:type="dxa"/>
          </w:tcPr>
          <w:p w:rsidR="004739F1" w:rsidRPr="007E2AC4" w:rsidRDefault="004739F1" w:rsidP="007809FD">
            <w:pPr>
              <w:spacing w:line="240" w:lineRule="auto"/>
              <w:ind w:firstLine="0"/>
              <w:jc w:val="left"/>
              <w:rPr>
                <w:b/>
                <w:sz w:val="24"/>
                <w:szCs w:val="24"/>
              </w:rPr>
            </w:pPr>
            <w:r w:rsidRPr="007E2AC4">
              <w:rPr>
                <w:b/>
                <w:sz w:val="24"/>
                <w:szCs w:val="24"/>
              </w:rPr>
              <w:t>Основы противодействия экстремизму, терроризму и наркотизму в Российской Федерации</w:t>
            </w:r>
          </w:p>
        </w:tc>
        <w:tc>
          <w:tcPr>
            <w:tcW w:w="992" w:type="dxa"/>
          </w:tcPr>
          <w:p w:rsidR="004739F1" w:rsidRPr="007E2AC4" w:rsidRDefault="004739F1" w:rsidP="00BB23B5">
            <w:pPr>
              <w:spacing w:line="240" w:lineRule="auto"/>
              <w:ind w:firstLine="0"/>
              <w:jc w:val="center"/>
              <w:rPr>
                <w:b/>
                <w:sz w:val="24"/>
                <w:szCs w:val="24"/>
              </w:rPr>
            </w:pPr>
            <w:r>
              <w:rPr>
                <w:b/>
                <w:sz w:val="24"/>
                <w:szCs w:val="24"/>
              </w:rPr>
              <w:t>2</w:t>
            </w:r>
          </w:p>
        </w:tc>
        <w:tc>
          <w:tcPr>
            <w:tcW w:w="1134" w:type="dxa"/>
          </w:tcPr>
          <w:p w:rsidR="004739F1" w:rsidRPr="007E2AC4" w:rsidRDefault="00BB23B5" w:rsidP="00BB23B5">
            <w:pPr>
              <w:spacing w:line="240" w:lineRule="auto"/>
              <w:ind w:firstLine="0"/>
              <w:jc w:val="center"/>
              <w:rPr>
                <w:b/>
                <w:sz w:val="24"/>
                <w:szCs w:val="24"/>
              </w:rPr>
            </w:pPr>
            <w:r>
              <w:rPr>
                <w:b/>
                <w:sz w:val="24"/>
                <w:szCs w:val="24"/>
              </w:rPr>
              <w:t>2</w:t>
            </w:r>
          </w:p>
        </w:tc>
        <w:tc>
          <w:tcPr>
            <w:tcW w:w="5740" w:type="dxa"/>
          </w:tcPr>
          <w:p w:rsidR="004739F1" w:rsidRPr="007E2AC4" w:rsidRDefault="004739F1" w:rsidP="00BB23B5">
            <w:pPr>
              <w:pStyle w:val="Default"/>
              <w:jc w:val="both"/>
            </w:pPr>
            <w:r w:rsidRPr="007E2AC4">
              <w:t>- Характеризовать особенности экстремизма, терроризма и наркотизма в Российской Федерации;</w:t>
            </w:r>
          </w:p>
          <w:p w:rsidR="004739F1" w:rsidRPr="007E2AC4" w:rsidRDefault="004739F1" w:rsidP="00BB23B5">
            <w:pPr>
              <w:pStyle w:val="Default"/>
              <w:jc w:val="both"/>
            </w:pPr>
            <w:r w:rsidRPr="007E2AC4">
              <w:t>- объяснять взаимосвязь экстремизма, терроризма и наркотизма;</w:t>
            </w:r>
          </w:p>
          <w:p w:rsidR="004739F1" w:rsidRPr="007E2AC4" w:rsidRDefault="004739F1" w:rsidP="00BB23B5">
            <w:pPr>
              <w:pStyle w:val="Default"/>
              <w:jc w:val="both"/>
            </w:pPr>
            <w:r w:rsidRPr="007E2AC4">
              <w:t>- оперировать основными понятиями в области противодействия экстремизму, терроризму и наркотизму в Российской Федерации;</w:t>
            </w:r>
          </w:p>
          <w:p w:rsidR="004739F1" w:rsidRPr="007E2AC4" w:rsidRDefault="004739F1" w:rsidP="00BB23B5">
            <w:pPr>
              <w:pStyle w:val="Default"/>
              <w:jc w:val="both"/>
            </w:pPr>
            <w:r w:rsidRPr="007E2AC4">
              <w:lastRenderedPageBreak/>
              <w:t>- раскрывать предназначение общегосударственной системы экстремизму, терроризму и наркотизму в Российской Федерации;</w:t>
            </w:r>
          </w:p>
          <w:p w:rsidR="004739F1" w:rsidRPr="007E2AC4" w:rsidRDefault="004739F1" w:rsidP="00BB23B5">
            <w:pPr>
              <w:pStyle w:val="Default"/>
              <w:jc w:val="both"/>
            </w:pPr>
            <w:r w:rsidRPr="007E2AC4">
              <w:t>- комментировать назначение основных нормативных правовых актов, составляющих основу противодействия экстремизму, терроризму и наркотизму в Российской Федерации;</w:t>
            </w:r>
          </w:p>
          <w:p w:rsidR="004739F1" w:rsidRPr="007E2AC4" w:rsidRDefault="004739F1" w:rsidP="00BB23B5">
            <w:pPr>
              <w:pStyle w:val="Default"/>
              <w:jc w:val="both"/>
            </w:pPr>
            <w:r w:rsidRPr="007E2AC4">
              <w:t>- описывать органы исполнительной власти, осуществляющие правовую основу противодействия экстремизму, терроризму и наркотизму в Российской Федерации для обеспечения личной безопасности;</w:t>
            </w:r>
          </w:p>
          <w:p w:rsidR="004739F1" w:rsidRPr="007E2AC4" w:rsidRDefault="004739F1" w:rsidP="00BB23B5">
            <w:pPr>
              <w:pStyle w:val="Default"/>
              <w:jc w:val="both"/>
            </w:pPr>
            <w:r w:rsidRPr="007E2AC4">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4739F1" w:rsidRPr="007E2AC4" w:rsidRDefault="004739F1" w:rsidP="00BB23B5">
            <w:pPr>
              <w:pStyle w:val="Default"/>
              <w:jc w:val="both"/>
            </w:pPr>
            <w:r w:rsidRPr="007E2AC4">
              <w:t>- распознавать признаки вовлечения в экстремистскую и террористическую деятельность;</w:t>
            </w:r>
          </w:p>
          <w:p w:rsidR="004739F1" w:rsidRPr="007E2AC4" w:rsidRDefault="004739F1" w:rsidP="00BB23B5">
            <w:pPr>
              <w:pStyle w:val="Default"/>
              <w:jc w:val="both"/>
            </w:pPr>
            <w:r w:rsidRPr="007E2AC4">
              <w:t>-  распознавать симптомы употребления наркотических средств;</w:t>
            </w:r>
          </w:p>
          <w:p w:rsidR="004739F1" w:rsidRPr="007E2AC4" w:rsidRDefault="004739F1" w:rsidP="00BB23B5">
            <w:pPr>
              <w:pStyle w:val="Default"/>
              <w:jc w:val="both"/>
            </w:pPr>
            <w:r w:rsidRPr="007E2AC4">
              <w:t>- описывать способы противодействия вовлечения в экстремистскую и террористическую деятельность, распространению и употреблению наркотических средств;</w:t>
            </w:r>
          </w:p>
          <w:p w:rsidR="004739F1" w:rsidRPr="007E2AC4" w:rsidRDefault="004739F1" w:rsidP="00BB23B5">
            <w:pPr>
              <w:pStyle w:val="Default"/>
              <w:jc w:val="both"/>
            </w:pPr>
            <w:r w:rsidRPr="007E2AC4">
              <w:t>- использовать официальные сайты ФСБ России, Министерства юстиции Российской Федерации для ознакомления с перечнем организаций, запрещённых в Российской Федерации в связи с экстремистской и террористической деятельностью;</w:t>
            </w:r>
          </w:p>
          <w:p w:rsidR="004739F1" w:rsidRPr="007E2AC4" w:rsidRDefault="004739F1" w:rsidP="00BB23B5">
            <w:pPr>
              <w:pStyle w:val="Default"/>
              <w:jc w:val="both"/>
            </w:pPr>
            <w:r w:rsidRPr="007E2AC4">
              <w:t>- описывать действия граждан при установлении уровней террористической опасности;</w:t>
            </w:r>
          </w:p>
          <w:p w:rsidR="004739F1" w:rsidRPr="007E2AC4" w:rsidRDefault="004739F1" w:rsidP="00BB23B5">
            <w:pPr>
              <w:pStyle w:val="Default"/>
              <w:jc w:val="both"/>
            </w:pPr>
            <w:r w:rsidRPr="007E2AC4">
              <w:t>- описывать правила и рекомендации в случае проведения террористических акций;</w:t>
            </w:r>
          </w:p>
          <w:p w:rsidR="004739F1" w:rsidRPr="007E2AC4" w:rsidRDefault="004739F1" w:rsidP="00BB23B5">
            <w:pPr>
              <w:pStyle w:val="Default"/>
              <w:jc w:val="both"/>
            </w:pPr>
            <w:r w:rsidRPr="007E2AC4">
              <w:t xml:space="preserve">- 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tc>
      </w:tr>
      <w:tr w:rsidR="004739F1" w:rsidRPr="007E2AC4" w:rsidTr="00835AF7">
        <w:trPr>
          <w:jc w:val="center"/>
        </w:trPr>
        <w:tc>
          <w:tcPr>
            <w:tcW w:w="567" w:type="dxa"/>
          </w:tcPr>
          <w:p w:rsidR="004739F1" w:rsidRPr="007E2AC4" w:rsidRDefault="004739F1" w:rsidP="00BB23B5">
            <w:pPr>
              <w:spacing w:line="240" w:lineRule="auto"/>
              <w:ind w:firstLine="0"/>
              <w:jc w:val="center"/>
              <w:rPr>
                <w:b/>
                <w:sz w:val="24"/>
                <w:szCs w:val="24"/>
              </w:rPr>
            </w:pPr>
            <w:r w:rsidRPr="007E2AC4">
              <w:rPr>
                <w:b/>
                <w:sz w:val="24"/>
                <w:szCs w:val="24"/>
              </w:rPr>
              <w:lastRenderedPageBreak/>
              <w:t>4</w:t>
            </w:r>
          </w:p>
        </w:tc>
        <w:tc>
          <w:tcPr>
            <w:tcW w:w="2199" w:type="dxa"/>
          </w:tcPr>
          <w:p w:rsidR="004739F1" w:rsidRPr="007E2AC4" w:rsidRDefault="004739F1" w:rsidP="00BB23B5">
            <w:pPr>
              <w:spacing w:line="240" w:lineRule="auto"/>
              <w:ind w:firstLine="0"/>
              <w:rPr>
                <w:b/>
                <w:sz w:val="24"/>
                <w:szCs w:val="24"/>
              </w:rPr>
            </w:pPr>
            <w:r w:rsidRPr="007E2AC4">
              <w:rPr>
                <w:b/>
                <w:sz w:val="24"/>
                <w:szCs w:val="24"/>
              </w:rPr>
              <w:t>Основы здорового образа жизни</w:t>
            </w:r>
          </w:p>
        </w:tc>
        <w:tc>
          <w:tcPr>
            <w:tcW w:w="992" w:type="dxa"/>
          </w:tcPr>
          <w:p w:rsidR="004739F1" w:rsidRPr="007E2AC4" w:rsidRDefault="00FF5432" w:rsidP="00BB23B5">
            <w:pPr>
              <w:spacing w:line="240" w:lineRule="auto"/>
              <w:ind w:firstLine="0"/>
              <w:jc w:val="center"/>
              <w:rPr>
                <w:b/>
                <w:sz w:val="24"/>
                <w:szCs w:val="24"/>
              </w:rPr>
            </w:pPr>
            <w:r>
              <w:rPr>
                <w:b/>
                <w:sz w:val="24"/>
                <w:szCs w:val="24"/>
              </w:rPr>
              <w:t>5</w:t>
            </w:r>
          </w:p>
        </w:tc>
        <w:tc>
          <w:tcPr>
            <w:tcW w:w="1134" w:type="dxa"/>
          </w:tcPr>
          <w:p w:rsidR="004739F1" w:rsidRPr="007E2AC4" w:rsidRDefault="004739F1" w:rsidP="00BB23B5">
            <w:pPr>
              <w:spacing w:line="240" w:lineRule="auto"/>
              <w:ind w:firstLine="0"/>
              <w:jc w:val="center"/>
              <w:rPr>
                <w:b/>
                <w:sz w:val="24"/>
                <w:szCs w:val="24"/>
              </w:rPr>
            </w:pPr>
          </w:p>
        </w:tc>
        <w:tc>
          <w:tcPr>
            <w:tcW w:w="5740" w:type="dxa"/>
          </w:tcPr>
          <w:p w:rsidR="004739F1" w:rsidRPr="007E2AC4" w:rsidRDefault="004739F1" w:rsidP="00BB23B5">
            <w:pPr>
              <w:spacing w:line="240" w:lineRule="auto"/>
              <w:ind w:firstLine="0"/>
              <w:rPr>
                <w:sz w:val="24"/>
                <w:szCs w:val="24"/>
              </w:rPr>
            </w:pPr>
            <w:r w:rsidRPr="007E2AC4">
              <w:rPr>
                <w:sz w:val="24"/>
                <w:szCs w:val="24"/>
              </w:rPr>
              <w:t>- комментировать назначение основных нормативных правовых актов в области здорового образа жизни;</w:t>
            </w:r>
          </w:p>
          <w:p w:rsidR="004739F1" w:rsidRPr="007E2AC4" w:rsidRDefault="004739F1" w:rsidP="00BB23B5">
            <w:pPr>
              <w:spacing w:line="240" w:lineRule="auto"/>
              <w:ind w:firstLine="0"/>
              <w:rPr>
                <w:sz w:val="24"/>
                <w:szCs w:val="24"/>
              </w:rPr>
            </w:pPr>
            <w:r w:rsidRPr="007E2AC4">
              <w:rPr>
                <w:sz w:val="24"/>
                <w:szCs w:val="24"/>
              </w:rPr>
              <w:t>- использовать основные нормативные правовые акты в области здорового образа жизни для изучения и реализации своих прав;</w:t>
            </w:r>
          </w:p>
          <w:p w:rsidR="004739F1" w:rsidRPr="007E2AC4" w:rsidRDefault="004739F1" w:rsidP="00BB23B5">
            <w:pPr>
              <w:spacing w:line="240" w:lineRule="auto"/>
              <w:ind w:firstLine="0"/>
              <w:rPr>
                <w:sz w:val="24"/>
                <w:szCs w:val="24"/>
              </w:rPr>
            </w:pPr>
            <w:r w:rsidRPr="007E2AC4">
              <w:rPr>
                <w:sz w:val="24"/>
                <w:szCs w:val="24"/>
              </w:rPr>
              <w:t>- оперировать основными понятиями в области здорового образа жизни;</w:t>
            </w:r>
          </w:p>
          <w:p w:rsidR="004739F1" w:rsidRPr="007E2AC4" w:rsidRDefault="004739F1" w:rsidP="00BB23B5">
            <w:pPr>
              <w:spacing w:line="240" w:lineRule="auto"/>
              <w:ind w:firstLine="0"/>
              <w:rPr>
                <w:sz w:val="24"/>
                <w:szCs w:val="24"/>
              </w:rPr>
            </w:pPr>
            <w:r w:rsidRPr="007E2AC4">
              <w:rPr>
                <w:sz w:val="24"/>
                <w:szCs w:val="24"/>
              </w:rPr>
              <w:t>- описывать факторы здорового образа жизни;</w:t>
            </w:r>
          </w:p>
          <w:p w:rsidR="004739F1" w:rsidRPr="007E2AC4" w:rsidRDefault="004739F1" w:rsidP="00BB23B5">
            <w:pPr>
              <w:spacing w:line="240" w:lineRule="auto"/>
              <w:ind w:firstLine="0"/>
              <w:rPr>
                <w:sz w:val="24"/>
                <w:szCs w:val="24"/>
              </w:rPr>
            </w:pPr>
            <w:r w:rsidRPr="007E2AC4">
              <w:rPr>
                <w:sz w:val="24"/>
                <w:szCs w:val="24"/>
              </w:rPr>
              <w:t>- объяснять преимущества здорового образа жизни;</w:t>
            </w:r>
          </w:p>
          <w:p w:rsidR="004739F1" w:rsidRPr="007E2AC4" w:rsidRDefault="004739F1" w:rsidP="00BB23B5">
            <w:pPr>
              <w:spacing w:line="240" w:lineRule="auto"/>
              <w:ind w:firstLine="0"/>
              <w:rPr>
                <w:sz w:val="24"/>
                <w:szCs w:val="24"/>
              </w:rPr>
            </w:pPr>
            <w:r w:rsidRPr="007E2AC4">
              <w:rPr>
                <w:sz w:val="24"/>
                <w:szCs w:val="24"/>
              </w:rPr>
              <w:t>- описывать основные факторы и привычки, пагубно влияющие на здоровье человека;</w:t>
            </w:r>
          </w:p>
          <w:p w:rsidR="004739F1" w:rsidRPr="007E2AC4" w:rsidRDefault="004739F1" w:rsidP="00BB23B5">
            <w:pPr>
              <w:spacing w:line="240" w:lineRule="auto"/>
              <w:ind w:firstLine="0"/>
              <w:rPr>
                <w:sz w:val="24"/>
                <w:szCs w:val="24"/>
              </w:rPr>
            </w:pPr>
            <w:r w:rsidRPr="007E2AC4">
              <w:rPr>
                <w:sz w:val="24"/>
                <w:szCs w:val="24"/>
              </w:rPr>
              <w:t>- раскрывать сущность репродуктивного здоровья человека;</w:t>
            </w:r>
          </w:p>
          <w:p w:rsidR="004739F1" w:rsidRPr="007E2AC4" w:rsidRDefault="004739F1" w:rsidP="00BB23B5">
            <w:pPr>
              <w:spacing w:line="240" w:lineRule="auto"/>
              <w:ind w:firstLine="0"/>
              <w:rPr>
                <w:sz w:val="24"/>
                <w:szCs w:val="24"/>
              </w:rPr>
            </w:pPr>
            <w:r w:rsidRPr="007E2AC4">
              <w:rPr>
                <w:sz w:val="24"/>
                <w:szCs w:val="24"/>
              </w:rPr>
              <w:t>- распознавать факторы, положительно и отрицательно влияющие на репродуктивное здоровье;</w:t>
            </w:r>
          </w:p>
          <w:p w:rsidR="004739F1" w:rsidRPr="007E2AC4" w:rsidRDefault="004739F1" w:rsidP="00BB23B5">
            <w:pPr>
              <w:spacing w:line="240" w:lineRule="auto"/>
              <w:ind w:firstLine="0"/>
              <w:rPr>
                <w:sz w:val="24"/>
                <w:szCs w:val="24"/>
              </w:rPr>
            </w:pPr>
            <w:r w:rsidRPr="007E2AC4">
              <w:rPr>
                <w:sz w:val="24"/>
                <w:szCs w:val="24"/>
              </w:rPr>
              <w:lastRenderedPageBreak/>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tc>
      </w:tr>
      <w:tr w:rsidR="004739F1" w:rsidRPr="007E2AC4" w:rsidTr="00835AF7">
        <w:trPr>
          <w:jc w:val="center"/>
        </w:trPr>
        <w:tc>
          <w:tcPr>
            <w:tcW w:w="567" w:type="dxa"/>
          </w:tcPr>
          <w:p w:rsidR="004739F1" w:rsidRPr="007E2AC4" w:rsidRDefault="004739F1" w:rsidP="00BB23B5">
            <w:pPr>
              <w:spacing w:line="240" w:lineRule="auto"/>
              <w:ind w:firstLine="0"/>
              <w:jc w:val="center"/>
              <w:rPr>
                <w:b/>
                <w:sz w:val="24"/>
                <w:szCs w:val="24"/>
              </w:rPr>
            </w:pPr>
            <w:r w:rsidRPr="007E2AC4">
              <w:rPr>
                <w:b/>
                <w:sz w:val="24"/>
                <w:szCs w:val="24"/>
              </w:rPr>
              <w:lastRenderedPageBreak/>
              <w:t>5</w:t>
            </w:r>
          </w:p>
        </w:tc>
        <w:tc>
          <w:tcPr>
            <w:tcW w:w="2199" w:type="dxa"/>
          </w:tcPr>
          <w:p w:rsidR="004739F1" w:rsidRPr="007E2AC4" w:rsidRDefault="004739F1" w:rsidP="00BB23B5">
            <w:pPr>
              <w:spacing w:line="240" w:lineRule="auto"/>
              <w:ind w:firstLine="0"/>
              <w:rPr>
                <w:b/>
                <w:sz w:val="24"/>
                <w:szCs w:val="24"/>
              </w:rPr>
            </w:pPr>
            <w:r w:rsidRPr="007E2AC4">
              <w:rPr>
                <w:b/>
                <w:sz w:val="24"/>
                <w:szCs w:val="24"/>
              </w:rPr>
              <w:t>Основы медицинских знаний и оказание первой помощи</w:t>
            </w:r>
          </w:p>
        </w:tc>
        <w:tc>
          <w:tcPr>
            <w:tcW w:w="992" w:type="dxa"/>
          </w:tcPr>
          <w:p w:rsidR="004739F1" w:rsidRPr="007E2AC4" w:rsidRDefault="004739F1" w:rsidP="00BB23B5">
            <w:pPr>
              <w:spacing w:line="240" w:lineRule="auto"/>
              <w:ind w:firstLine="0"/>
              <w:jc w:val="center"/>
              <w:rPr>
                <w:b/>
                <w:sz w:val="24"/>
                <w:szCs w:val="24"/>
              </w:rPr>
            </w:pPr>
            <w:r>
              <w:rPr>
                <w:b/>
                <w:sz w:val="24"/>
                <w:szCs w:val="24"/>
              </w:rPr>
              <w:t>2</w:t>
            </w:r>
          </w:p>
        </w:tc>
        <w:tc>
          <w:tcPr>
            <w:tcW w:w="1134" w:type="dxa"/>
          </w:tcPr>
          <w:p w:rsidR="004739F1" w:rsidRPr="007E2AC4" w:rsidRDefault="004739F1" w:rsidP="00BB23B5">
            <w:pPr>
              <w:spacing w:line="240" w:lineRule="auto"/>
              <w:ind w:firstLine="0"/>
              <w:jc w:val="center"/>
              <w:rPr>
                <w:b/>
                <w:sz w:val="24"/>
                <w:szCs w:val="24"/>
              </w:rPr>
            </w:pPr>
          </w:p>
        </w:tc>
        <w:tc>
          <w:tcPr>
            <w:tcW w:w="5740" w:type="dxa"/>
          </w:tcPr>
          <w:p w:rsidR="004739F1" w:rsidRPr="007E2AC4" w:rsidRDefault="004739F1" w:rsidP="00BB23B5">
            <w:pPr>
              <w:spacing w:line="240" w:lineRule="auto"/>
              <w:ind w:firstLine="0"/>
              <w:rPr>
                <w:sz w:val="24"/>
                <w:szCs w:val="24"/>
              </w:rPr>
            </w:pPr>
            <w:r w:rsidRPr="007E2AC4">
              <w:rPr>
                <w:sz w:val="24"/>
                <w:szCs w:val="24"/>
              </w:rPr>
              <w:t>- комментировать назначение основных нормативных правовых актов в области оказания первой помощи;</w:t>
            </w:r>
          </w:p>
          <w:p w:rsidR="004739F1" w:rsidRPr="007E2AC4" w:rsidRDefault="004739F1" w:rsidP="00BB23B5">
            <w:pPr>
              <w:spacing w:line="240" w:lineRule="auto"/>
              <w:ind w:firstLine="0"/>
              <w:rPr>
                <w:sz w:val="24"/>
                <w:szCs w:val="24"/>
              </w:rPr>
            </w:pPr>
            <w:r w:rsidRPr="007E2AC4">
              <w:rPr>
                <w:sz w:val="24"/>
                <w:szCs w:val="24"/>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4739F1" w:rsidRPr="007E2AC4" w:rsidRDefault="004739F1" w:rsidP="00BB23B5">
            <w:pPr>
              <w:spacing w:line="240" w:lineRule="auto"/>
              <w:ind w:firstLine="0"/>
              <w:rPr>
                <w:sz w:val="24"/>
                <w:szCs w:val="24"/>
              </w:rPr>
            </w:pPr>
            <w:r w:rsidRPr="007E2AC4">
              <w:rPr>
                <w:sz w:val="24"/>
                <w:szCs w:val="24"/>
              </w:rPr>
              <w:t>- оперировать основными понятиями в области оказания первой помощи;</w:t>
            </w:r>
          </w:p>
          <w:p w:rsidR="004739F1" w:rsidRPr="007E2AC4" w:rsidRDefault="004739F1" w:rsidP="00BB23B5">
            <w:pPr>
              <w:spacing w:line="240" w:lineRule="auto"/>
              <w:ind w:firstLine="0"/>
              <w:rPr>
                <w:sz w:val="24"/>
                <w:szCs w:val="24"/>
              </w:rPr>
            </w:pPr>
            <w:r w:rsidRPr="007E2AC4">
              <w:rPr>
                <w:sz w:val="24"/>
                <w:szCs w:val="24"/>
              </w:rPr>
              <w:t>- отличать первую помощь от медицинской помощи;</w:t>
            </w:r>
          </w:p>
          <w:p w:rsidR="004739F1" w:rsidRPr="007E2AC4" w:rsidRDefault="004739F1" w:rsidP="00BB23B5">
            <w:pPr>
              <w:spacing w:line="240" w:lineRule="auto"/>
              <w:ind w:firstLine="0"/>
              <w:rPr>
                <w:sz w:val="24"/>
                <w:szCs w:val="24"/>
              </w:rPr>
            </w:pPr>
            <w:r w:rsidRPr="007E2AC4">
              <w:rPr>
                <w:sz w:val="24"/>
                <w:szCs w:val="24"/>
              </w:rPr>
              <w:t>- распознавать состояния, при которых оказывается первая помощь, и определять мероприятия по её оказанию;</w:t>
            </w:r>
          </w:p>
          <w:p w:rsidR="004739F1" w:rsidRPr="007E2AC4" w:rsidRDefault="004739F1" w:rsidP="00BB23B5">
            <w:pPr>
              <w:spacing w:line="240" w:lineRule="auto"/>
              <w:ind w:firstLine="0"/>
              <w:rPr>
                <w:sz w:val="24"/>
                <w:szCs w:val="24"/>
              </w:rPr>
            </w:pPr>
            <w:r w:rsidRPr="007E2AC4">
              <w:rPr>
                <w:sz w:val="24"/>
                <w:szCs w:val="24"/>
              </w:rPr>
              <w:t>- оказывать первую помощь при неотложных состояниях;</w:t>
            </w:r>
          </w:p>
          <w:p w:rsidR="004739F1" w:rsidRPr="007E2AC4" w:rsidRDefault="004739F1" w:rsidP="00BB23B5">
            <w:pPr>
              <w:spacing w:line="240" w:lineRule="auto"/>
              <w:ind w:firstLine="0"/>
              <w:rPr>
                <w:sz w:val="24"/>
                <w:szCs w:val="24"/>
              </w:rPr>
            </w:pPr>
            <w:r w:rsidRPr="007E2AC4">
              <w:rPr>
                <w:sz w:val="24"/>
                <w:szCs w:val="24"/>
              </w:rPr>
              <w:t>- вызывать в случае необходимости службы экстренной помощи;</w:t>
            </w:r>
          </w:p>
          <w:p w:rsidR="004739F1" w:rsidRPr="007E2AC4" w:rsidRDefault="004739F1" w:rsidP="00BB23B5">
            <w:pPr>
              <w:spacing w:line="240" w:lineRule="auto"/>
              <w:ind w:firstLine="0"/>
              <w:rPr>
                <w:sz w:val="24"/>
                <w:szCs w:val="24"/>
              </w:rPr>
            </w:pPr>
            <w:r w:rsidRPr="007E2AC4">
              <w:rPr>
                <w:sz w:val="24"/>
                <w:szCs w:val="24"/>
              </w:rPr>
              <w:t>- выполнять переноску (транспортировку) пострадавших различными способами с использованием подручных средств и сре</w:t>
            </w:r>
            <w:proofErr w:type="gramStart"/>
            <w:r w:rsidRPr="007E2AC4">
              <w:rPr>
                <w:sz w:val="24"/>
                <w:szCs w:val="24"/>
              </w:rPr>
              <w:t>дств пр</w:t>
            </w:r>
            <w:proofErr w:type="gramEnd"/>
            <w:r w:rsidRPr="007E2AC4">
              <w:rPr>
                <w:sz w:val="24"/>
                <w:szCs w:val="24"/>
              </w:rPr>
              <w:t>омышленного изготовления;</w:t>
            </w:r>
          </w:p>
          <w:p w:rsidR="004739F1" w:rsidRPr="007E2AC4" w:rsidRDefault="004739F1" w:rsidP="00BB23B5">
            <w:pPr>
              <w:spacing w:line="240" w:lineRule="auto"/>
              <w:ind w:firstLine="0"/>
              <w:rPr>
                <w:sz w:val="24"/>
                <w:szCs w:val="24"/>
              </w:rPr>
            </w:pPr>
            <w:r w:rsidRPr="007E2AC4">
              <w:rPr>
                <w:sz w:val="24"/>
                <w:szCs w:val="24"/>
              </w:rPr>
              <w:t>- действовать согласно указанию на знаках безопасности медицинского и санитарного назначения;</w:t>
            </w:r>
          </w:p>
          <w:p w:rsidR="004739F1" w:rsidRPr="007E2AC4" w:rsidRDefault="004739F1" w:rsidP="00BB23B5">
            <w:pPr>
              <w:spacing w:line="240" w:lineRule="auto"/>
              <w:ind w:firstLine="0"/>
              <w:rPr>
                <w:sz w:val="24"/>
                <w:szCs w:val="24"/>
              </w:rPr>
            </w:pPr>
            <w:r w:rsidRPr="007E2AC4">
              <w:rPr>
                <w:sz w:val="24"/>
                <w:szCs w:val="24"/>
              </w:rPr>
              <w:t>- составлять модель личного безопасного поведения при оказании первой помощи пострадавшему;</w:t>
            </w:r>
          </w:p>
          <w:p w:rsidR="004739F1" w:rsidRPr="007E2AC4" w:rsidRDefault="004739F1" w:rsidP="00BB23B5">
            <w:pPr>
              <w:spacing w:line="240" w:lineRule="auto"/>
              <w:ind w:firstLine="0"/>
              <w:rPr>
                <w:sz w:val="24"/>
                <w:szCs w:val="24"/>
              </w:rPr>
            </w:pPr>
            <w:r w:rsidRPr="007E2AC4">
              <w:rPr>
                <w:sz w:val="24"/>
                <w:szCs w:val="24"/>
              </w:rPr>
              <w:t>- комментировать назначение основных нормативных правовых актов в сфере санитарно-эпидемиологического благополучия населения для изучения и реализации своих прав и определения ответственности;</w:t>
            </w:r>
          </w:p>
          <w:p w:rsidR="004739F1" w:rsidRPr="007E2AC4" w:rsidRDefault="004739F1" w:rsidP="00BB23B5">
            <w:pPr>
              <w:spacing w:line="240" w:lineRule="auto"/>
              <w:ind w:firstLine="0"/>
              <w:rPr>
                <w:sz w:val="24"/>
                <w:szCs w:val="24"/>
              </w:rPr>
            </w:pPr>
            <w:r w:rsidRPr="007E2AC4">
              <w:rPr>
                <w:sz w:val="24"/>
                <w:szCs w:val="24"/>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4739F1" w:rsidRPr="007E2AC4" w:rsidRDefault="004739F1" w:rsidP="00BB23B5">
            <w:pPr>
              <w:spacing w:line="240" w:lineRule="auto"/>
              <w:ind w:firstLine="0"/>
              <w:rPr>
                <w:sz w:val="24"/>
                <w:szCs w:val="24"/>
              </w:rPr>
            </w:pPr>
            <w:r w:rsidRPr="007E2AC4">
              <w:rPr>
                <w:sz w:val="24"/>
                <w:szCs w:val="24"/>
              </w:rPr>
              <w:t>- классифицировать основные инфекционные болезни;</w:t>
            </w:r>
          </w:p>
          <w:p w:rsidR="004739F1" w:rsidRPr="007E2AC4" w:rsidRDefault="004739F1" w:rsidP="00BB23B5">
            <w:pPr>
              <w:spacing w:line="240" w:lineRule="auto"/>
              <w:ind w:firstLine="0"/>
              <w:rPr>
                <w:sz w:val="24"/>
                <w:szCs w:val="24"/>
              </w:rPr>
            </w:pPr>
            <w:r w:rsidRPr="007E2AC4">
              <w:rPr>
                <w:sz w:val="24"/>
                <w:szCs w:val="24"/>
              </w:rPr>
              <w:t>- определять меры, направленные на предупреждение возникновения и распространения инфекционных заболеваний;</w:t>
            </w:r>
          </w:p>
          <w:p w:rsidR="004739F1" w:rsidRPr="007E2AC4" w:rsidRDefault="004739F1" w:rsidP="00BB23B5">
            <w:pPr>
              <w:spacing w:line="240" w:lineRule="auto"/>
              <w:ind w:firstLine="0"/>
              <w:rPr>
                <w:b/>
                <w:sz w:val="24"/>
                <w:szCs w:val="24"/>
              </w:rPr>
            </w:pPr>
            <w:r w:rsidRPr="007E2AC4">
              <w:rPr>
                <w:sz w:val="24"/>
                <w:szCs w:val="24"/>
              </w:rPr>
              <w:t xml:space="preserve">- действовать в порядке и по правилам поведения в случае возникновения эпидемиологического или бактериологического очага. </w:t>
            </w:r>
          </w:p>
        </w:tc>
      </w:tr>
      <w:tr w:rsidR="004739F1" w:rsidRPr="007E2AC4" w:rsidTr="00835AF7">
        <w:trPr>
          <w:jc w:val="center"/>
        </w:trPr>
        <w:tc>
          <w:tcPr>
            <w:tcW w:w="567" w:type="dxa"/>
          </w:tcPr>
          <w:p w:rsidR="004739F1" w:rsidRPr="007E2AC4" w:rsidRDefault="004739F1" w:rsidP="00BB23B5">
            <w:pPr>
              <w:spacing w:line="240" w:lineRule="auto"/>
              <w:ind w:firstLine="0"/>
              <w:jc w:val="center"/>
              <w:rPr>
                <w:b/>
                <w:sz w:val="24"/>
                <w:szCs w:val="24"/>
              </w:rPr>
            </w:pPr>
            <w:r w:rsidRPr="007E2AC4">
              <w:rPr>
                <w:b/>
                <w:sz w:val="24"/>
                <w:szCs w:val="24"/>
              </w:rPr>
              <w:t>6</w:t>
            </w:r>
          </w:p>
        </w:tc>
        <w:tc>
          <w:tcPr>
            <w:tcW w:w="2199" w:type="dxa"/>
          </w:tcPr>
          <w:p w:rsidR="004739F1" w:rsidRPr="007E2AC4" w:rsidRDefault="004739F1" w:rsidP="00BB23B5">
            <w:pPr>
              <w:spacing w:line="240" w:lineRule="auto"/>
              <w:ind w:firstLine="0"/>
              <w:rPr>
                <w:b/>
                <w:sz w:val="24"/>
                <w:szCs w:val="24"/>
              </w:rPr>
            </w:pPr>
            <w:r w:rsidRPr="007E2AC4">
              <w:rPr>
                <w:b/>
                <w:sz w:val="24"/>
                <w:szCs w:val="24"/>
              </w:rPr>
              <w:t>Основы обороны государства</w:t>
            </w:r>
          </w:p>
        </w:tc>
        <w:tc>
          <w:tcPr>
            <w:tcW w:w="992" w:type="dxa"/>
          </w:tcPr>
          <w:p w:rsidR="004739F1" w:rsidRPr="007E2AC4" w:rsidRDefault="00FF5432" w:rsidP="00BB23B5">
            <w:pPr>
              <w:spacing w:line="240" w:lineRule="auto"/>
              <w:ind w:firstLine="0"/>
              <w:jc w:val="center"/>
              <w:rPr>
                <w:b/>
                <w:sz w:val="24"/>
                <w:szCs w:val="24"/>
              </w:rPr>
            </w:pPr>
            <w:r>
              <w:rPr>
                <w:b/>
                <w:sz w:val="24"/>
                <w:szCs w:val="24"/>
              </w:rPr>
              <w:t>9</w:t>
            </w:r>
          </w:p>
        </w:tc>
        <w:tc>
          <w:tcPr>
            <w:tcW w:w="1134" w:type="dxa"/>
          </w:tcPr>
          <w:p w:rsidR="004739F1" w:rsidRPr="007E2AC4" w:rsidRDefault="004739F1" w:rsidP="00BB23B5">
            <w:pPr>
              <w:spacing w:line="240" w:lineRule="auto"/>
              <w:ind w:firstLine="0"/>
              <w:jc w:val="center"/>
              <w:rPr>
                <w:b/>
                <w:sz w:val="24"/>
                <w:szCs w:val="24"/>
              </w:rPr>
            </w:pPr>
          </w:p>
        </w:tc>
        <w:tc>
          <w:tcPr>
            <w:tcW w:w="5740" w:type="dxa"/>
          </w:tcPr>
          <w:p w:rsidR="004739F1" w:rsidRPr="007E2AC4" w:rsidRDefault="004739F1" w:rsidP="00BB23B5">
            <w:pPr>
              <w:spacing w:line="240" w:lineRule="auto"/>
              <w:ind w:firstLine="0"/>
              <w:rPr>
                <w:sz w:val="24"/>
                <w:szCs w:val="24"/>
              </w:rPr>
            </w:pPr>
            <w:r w:rsidRPr="007E2AC4">
              <w:rPr>
                <w:sz w:val="24"/>
                <w:szCs w:val="24"/>
              </w:rPr>
              <w:t>- комментировать назначение основных нормативных правовых актов в области обороны государства;</w:t>
            </w:r>
          </w:p>
          <w:p w:rsidR="004739F1" w:rsidRPr="007E2AC4" w:rsidRDefault="004739F1" w:rsidP="00BB23B5">
            <w:pPr>
              <w:spacing w:line="240" w:lineRule="auto"/>
              <w:ind w:firstLine="0"/>
              <w:rPr>
                <w:sz w:val="24"/>
                <w:szCs w:val="24"/>
              </w:rPr>
            </w:pPr>
            <w:r w:rsidRPr="007E2AC4">
              <w:rPr>
                <w:sz w:val="24"/>
                <w:szCs w:val="24"/>
              </w:rPr>
              <w:t>- характеризовать состояние и тенденции развития современного мира и России;</w:t>
            </w:r>
          </w:p>
          <w:p w:rsidR="004739F1" w:rsidRPr="007E2AC4" w:rsidRDefault="004739F1" w:rsidP="00BB23B5">
            <w:pPr>
              <w:spacing w:line="240" w:lineRule="auto"/>
              <w:ind w:firstLine="0"/>
              <w:rPr>
                <w:sz w:val="24"/>
                <w:szCs w:val="24"/>
              </w:rPr>
            </w:pPr>
            <w:r w:rsidRPr="007E2AC4">
              <w:rPr>
                <w:sz w:val="24"/>
                <w:szCs w:val="24"/>
              </w:rPr>
              <w:t>- описывать национальные интересы РФ и стратегические национальные приоритеты;</w:t>
            </w:r>
          </w:p>
          <w:p w:rsidR="004739F1" w:rsidRPr="007E2AC4" w:rsidRDefault="004739F1" w:rsidP="00BB23B5">
            <w:pPr>
              <w:spacing w:line="240" w:lineRule="auto"/>
              <w:ind w:firstLine="0"/>
              <w:rPr>
                <w:sz w:val="24"/>
                <w:szCs w:val="24"/>
              </w:rPr>
            </w:pPr>
            <w:r w:rsidRPr="007E2AC4">
              <w:rPr>
                <w:sz w:val="24"/>
                <w:szCs w:val="24"/>
              </w:rPr>
              <w:lastRenderedPageBreak/>
              <w:t>- приводить примеры факторов и источников угроз национальной безопасности, оказывающих негативное влияние на национальные интересы России;</w:t>
            </w:r>
          </w:p>
          <w:p w:rsidR="004739F1" w:rsidRPr="007E2AC4" w:rsidRDefault="004739F1" w:rsidP="00BB23B5">
            <w:pPr>
              <w:spacing w:line="240" w:lineRule="auto"/>
              <w:ind w:firstLine="0"/>
              <w:rPr>
                <w:sz w:val="24"/>
                <w:szCs w:val="24"/>
              </w:rPr>
            </w:pPr>
            <w:r w:rsidRPr="007E2AC4">
              <w:rPr>
                <w:sz w:val="24"/>
                <w:szCs w:val="24"/>
              </w:rPr>
              <w:t>- приводить примеры основных внешних и внутренних опасностей;</w:t>
            </w:r>
          </w:p>
          <w:p w:rsidR="004739F1" w:rsidRPr="007E2AC4" w:rsidRDefault="004739F1" w:rsidP="00BB23B5">
            <w:pPr>
              <w:spacing w:line="240" w:lineRule="auto"/>
              <w:ind w:firstLine="0"/>
              <w:rPr>
                <w:sz w:val="24"/>
                <w:szCs w:val="24"/>
              </w:rPr>
            </w:pPr>
            <w:r w:rsidRPr="007E2AC4">
              <w:rPr>
                <w:sz w:val="24"/>
                <w:szCs w:val="24"/>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4739F1" w:rsidRPr="007E2AC4" w:rsidRDefault="004739F1" w:rsidP="00BB23B5">
            <w:pPr>
              <w:spacing w:line="240" w:lineRule="auto"/>
              <w:ind w:firstLine="0"/>
              <w:rPr>
                <w:sz w:val="24"/>
                <w:szCs w:val="24"/>
              </w:rPr>
            </w:pPr>
            <w:r w:rsidRPr="007E2AC4">
              <w:rPr>
                <w:sz w:val="24"/>
                <w:szCs w:val="24"/>
              </w:rPr>
              <w:t>- разъяснять основные направления обеспечения национальной безопасности и обороны РФ;</w:t>
            </w:r>
          </w:p>
          <w:p w:rsidR="004739F1" w:rsidRPr="007E2AC4" w:rsidRDefault="004739F1" w:rsidP="00BB23B5">
            <w:pPr>
              <w:spacing w:line="240" w:lineRule="auto"/>
              <w:ind w:firstLine="0"/>
              <w:rPr>
                <w:sz w:val="24"/>
                <w:szCs w:val="24"/>
              </w:rPr>
            </w:pPr>
            <w:r w:rsidRPr="007E2AC4">
              <w:rPr>
                <w:sz w:val="24"/>
                <w:szCs w:val="24"/>
              </w:rPr>
              <w:t>-раскрывать основу и организацию обороны РФ;</w:t>
            </w:r>
          </w:p>
          <w:p w:rsidR="004739F1" w:rsidRPr="007E2AC4" w:rsidRDefault="004739F1" w:rsidP="00BB23B5">
            <w:pPr>
              <w:spacing w:line="240" w:lineRule="auto"/>
              <w:ind w:firstLine="0"/>
              <w:rPr>
                <w:sz w:val="24"/>
                <w:szCs w:val="24"/>
              </w:rPr>
            </w:pPr>
            <w:r w:rsidRPr="007E2AC4">
              <w:rPr>
                <w:sz w:val="24"/>
                <w:szCs w:val="24"/>
              </w:rPr>
              <w:t>- раскрывать предназначение и использование ВС РФ в области обороны;</w:t>
            </w:r>
          </w:p>
          <w:p w:rsidR="004739F1" w:rsidRPr="007E2AC4" w:rsidRDefault="004739F1" w:rsidP="00BB23B5">
            <w:pPr>
              <w:spacing w:line="240" w:lineRule="auto"/>
              <w:ind w:firstLine="0"/>
              <w:rPr>
                <w:sz w:val="24"/>
                <w:szCs w:val="24"/>
              </w:rPr>
            </w:pPr>
            <w:r w:rsidRPr="007E2AC4">
              <w:rPr>
                <w:sz w:val="24"/>
                <w:szCs w:val="24"/>
              </w:rPr>
              <w:t>- объяснять направление военной политики РФ в современных условиях;</w:t>
            </w:r>
          </w:p>
          <w:p w:rsidR="004739F1" w:rsidRPr="007E2AC4" w:rsidRDefault="004739F1" w:rsidP="00BB23B5">
            <w:pPr>
              <w:spacing w:line="240" w:lineRule="auto"/>
              <w:ind w:firstLine="0"/>
              <w:rPr>
                <w:sz w:val="24"/>
                <w:szCs w:val="24"/>
              </w:rPr>
            </w:pPr>
            <w:r w:rsidRPr="007E2AC4">
              <w:rPr>
                <w:sz w:val="24"/>
                <w:szCs w:val="24"/>
              </w:rPr>
              <w:t>- описывать предназначение и задачи ВС РФ, других войск, воинских формирований и органов в мирное время;</w:t>
            </w:r>
          </w:p>
          <w:p w:rsidR="004739F1" w:rsidRPr="007E2AC4" w:rsidRDefault="004739F1" w:rsidP="00BB23B5">
            <w:pPr>
              <w:spacing w:line="240" w:lineRule="auto"/>
              <w:ind w:firstLine="0"/>
              <w:rPr>
                <w:sz w:val="24"/>
                <w:szCs w:val="24"/>
              </w:rPr>
            </w:pPr>
            <w:r w:rsidRPr="007E2AC4">
              <w:rPr>
                <w:sz w:val="24"/>
                <w:szCs w:val="24"/>
              </w:rPr>
              <w:t>- характеризовать историю создания ВС РФ;</w:t>
            </w:r>
          </w:p>
          <w:p w:rsidR="004739F1" w:rsidRPr="007E2AC4" w:rsidRDefault="004739F1" w:rsidP="00BB23B5">
            <w:pPr>
              <w:spacing w:line="240" w:lineRule="auto"/>
              <w:ind w:firstLine="0"/>
              <w:rPr>
                <w:sz w:val="24"/>
                <w:szCs w:val="24"/>
              </w:rPr>
            </w:pPr>
            <w:r w:rsidRPr="007E2AC4">
              <w:rPr>
                <w:sz w:val="24"/>
                <w:szCs w:val="24"/>
              </w:rPr>
              <w:t>- описывать структуру ВС РФ;</w:t>
            </w:r>
          </w:p>
          <w:p w:rsidR="004739F1" w:rsidRPr="007E2AC4" w:rsidRDefault="004739F1" w:rsidP="00BB23B5">
            <w:pPr>
              <w:spacing w:line="240" w:lineRule="auto"/>
              <w:ind w:firstLine="0"/>
              <w:rPr>
                <w:sz w:val="24"/>
                <w:szCs w:val="24"/>
              </w:rPr>
            </w:pPr>
            <w:r w:rsidRPr="007E2AC4">
              <w:rPr>
                <w:sz w:val="24"/>
                <w:szCs w:val="24"/>
              </w:rPr>
              <w:t>- характеризовать виды и рода войск ВС РФ, их предназначение и задачи;</w:t>
            </w:r>
          </w:p>
          <w:p w:rsidR="004739F1" w:rsidRPr="007E2AC4" w:rsidRDefault="004739F1" w:rsidP="00BB23B5">
            <w:pPr>
              <w:spacing w:line="240" w:lineRule="auto"/>
              <w:ind w:firstLine="0"/>
              <w:rPr>
                <w:sz w:val="24"/>
                <w:szCs w:val="24"/>
              </w:rPr>
            </w:pPr>
            <w:r w:rsidRPr="007E2AC4">
              <w:rPr>
                <w:sz w:val="24"/>
                <w:szCs w:val="24"/>
              </w:rPr>
              <w:t>- распознавать символы ВС РФ;</w:t>
            </w:r>
          </w:p>
          <w:p w:rsidR="004739F1" w:rsidRPr="007E2AC4" w:rsidRDefault="004739F1" w:rsidP="00BB23B5">
            <w:pPr>
              <w:spacing w:line="240" w:lineRule="auto"/>
              <w:ind w:firstLine="0"/>
              <w:rPr>
                <w:sz w:val="24"/>
                <w:szCs w:val="24"/>
              </w:rPr>
            </w:pPr>
            <w:r w:rsidRPr="007E2AC4">
              <w:rPr>
                <w:sz w:val="24"/>
                <w:szCs w:val="24"/>
              </w:rPr>
              <w:t>- приводить примеры воинских традиций и ритуалов ВС РФ;</w:t>
            </w:r>
          </w:p>
          <w:p w:rsidR="004739F1" w:rsidRPr="007E2AC4" w:rsidRDefault="004739F1" w:rsidP="00BB23B5">
            <w:pPr>
              <w:spacing w:line="240" w:lineRule="auto"/>
              <w:ind w:firstLine="0"/>
              <w:rPr>
                <w:i/>
                <w:sz w:val="24"/>
                <w:szCs w:val="24"/>
              </w:rPr>
            </w:pPr>
            <w:r w:rsidRPr="007E2AC4">
              <w:rPr>
                <w:i/>
                <w:sz w:val="24"/>
                <w:szCs w:val="24"/>
              </w:rPr>
              <w:t>- Объяснять основные задачи и направления развития, строительства, оснащения и модернизации ВС РФ;</w:t>
            </w:r>
          </w:p>
          <w:p w:rsidR="004739F1" w:rsidRPr="007E2AC4" w:rsidRDefault="004739F1" w:rsidP="00BB23B5">
            <w:pPr>
              <w:spacing w:line="240" w:lineRule="auto"/>
              <w:ind w:firstLine="0"/>
              <w:rPr>
                <w:b/>
                <w:sz w:val="24"/>
                <w:szCs w:val="24"/>
              </w:rPr>
            </w:pPr>
            <w:r w:rsidRPr="007E2AC4">
              <w:rPr>
                <w:i/>
                <w:sz w:val="24"/>
                <w:szCs w:val="24"/>
              </w:rPr>
              <w:t>-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tc>
      </w:tr>
      <w:tr w:rsidR="004739F1" w:rsidRPr="007E2AC4" w:rsidTr="00835AF7">
        <w:trPr>
          <w:jc w:val="center"/>
        </w:trPr>
        <w:tc>
          <w:tcPr>
            <w:tcW w:w="567" w:type="dxa"/>
          </w:tcPr>
          <w:p w:rsidR="004739F1" w:rsidRPr="007E2AC4" w:rsidRDefault="004739F1" w:rsidP="00BB23B5">
            <w:pPr>
              <w:spacing w:line="240" w:lineRule="auto"/>
              <w:ind w:firstLine="0"/>
              <w:jc w:val="center"/>
              <w:rPr>
                <w:b/>
                <w:sz w:val="24"/>
                <w:szCs w:val="24"/>
              </w:rPr>
            </w:pPr>
            <w:r w:rsidRPr="007E2AC4">
              <w:rPr>
                <w:b/>
                <w:sz w:val="24"/>
                <w:szCs w:val="24"/>
              </w:rPr>
              <w:lastRenderedPageBreak/>
              <w:t>7</w:t>
            </w:r>
          </w:p>
        </w:tc>
        <w:tc>
          <w:tcPr>
            <w:tcW w:w="2199" w:type="dxa"/>
          </w:tcPr>
          <w:p w:rsidR="004739F1" w:rsidRPr="007E2AC4" w:rsidRDefault="004739F1" w:rsidP="00BB23B5">
            <w:pPr>
              <w:spacing w:line="240" w:lineRule="auto"/>
              <w:ind w:firstLine="0"/>
              <w:rPr>
                <w:b/>
                <w:sz w:val="24"/>
                <w:szCs w:val="24"/>
              </w:rPr>
            </w:pPr>
            <w:r w:rsidRPr="007E2AC4">
              <w:rPr>
                <w:b/>
                <w:sz w:val="24"/>
                <w:szCs w:val="24"/>
              </w:rPr>
              <w:t>Правовые основы военной службы</w:t>
            </w:r>
          </w:p>
        </w:tc>
        <w:tc>
          <w:tcPr>
            <w:tcW w:w="992" w:type="dxa"/>
          </w:tcPr>
          <w:p w:rsidR="004739F1" w:rsidRPr="007E2AC4" w:rsidRDefault="004739F1" w:rsidP="00BB23B5">
            <w:pPr>
              <w:spacing w:line="240" w:lineRule="auto"/>
              <w:ind w:firstLine="0"/>
              <w:jc w:val="center"/>
              <w:rPr>
                <w:b/>
                <w:sz w:val="24"/>
                <w:szCs w:val="24"/>
              </w:rPr>
            </w:pPr>
            <w:r>
              <w:rPr>
                <w:b/>
                <w:sz w:val="24"/>
                <w:szCs w:val="24"/>
              </w:rPr>
              <w:t>2</w:t>
            </w:r>
          </w:p>
        </w:tc>
        <w:tc>
          <w:tcPr>
            <w:tcW w:w="1134" w:type="dxa"/>
          </w:tcPr>
          <w:p w:rsidR="004739F1" w:rsidRPr="007E2AC4" w:rsidRDefault="004739F1" w:rsidP="00BB23B5">
            <w:pPr>
              <w:spacing w:line="240" w:lineRule="auto"/>
              <w:ind w:firstLine="0"/>
              <w:jc w:val="center"/>
              <w:rPr>
                <w:b/>
                <w:sz w:val="24"/>
                <w:szCs w:val="24"/>
              </w:rPr>
            </w:pPr>
          </w:p>
        </w:tc>
        <w:tc>
          <w:tcPr>
            <w:tcW w:w="5740" w:type="dxa"/>
          </w:tcPr>
          <w:p w:rsidR="004739F1" w:rsidRPr="007E2AC4" w:rsidRDefault="004739F1" w:rsidP="00BB23B5">
            <w:pPr>
              <w:spacing w:line="240" w:lineRule="auto"/>
              <w:ind w:firstLine="0"/>
              <w:rPr>
                <w:sz w:val="24"/>
                <w:szCs w:val="24"/>
              </w:rPr>
            </w:pPr>
            <w:r w:rsidRPr="007E2AC4">
              <w:rPr>
                <w:sz w:val="24"/>
                <w:szCs w:val="24"/>
              </w:rPr>
              <w:t>- комментировать назначение основных нормативных правовых актов в области воинской обязанности граждан и военной службы;</w:t>
            </w:r>
          </w:p>
          <w:p w:rsidR="004739F1" w:rsidRPr="007E2AC4" w:rsidRDefault="004739F1" w:rsidP="00BB23B5">
            <w:pPr>
              <w:spacing w:line="240" w:lineRule="auto"/>
              <w:ind w:firstLine="0"/>
              <w:rPr>
                <w:sz w:val="24"/>
                <w:szCs w:val="24"/>
              </w:rPr>
            </w:pPr>
            <w:r w:rsidRPr="007E2AC4">
              <w:rPr>
                <w:sz w:val="24"/>
                <w:szCs w:val="24"/>
              </w:rPr>
              <w:t>- использовать основные нормативные правовые акты в области здорового образа жизни для изучения и реализации своих прав и обязанностей до призыва, во время прохождения военной службы, во время увольнения с военной службы и пребывания в запасе;</w:t>
            </w:r>
          </w:p>
          <w:p w:rsidR="004739F1" w:rsidRPr="007E2AC4" w:rsidRDefault="004739F1" w:rsidP="00BB23B5">
            <w:pPr>
              <w:spacing w:line="240" w:lineRule="auto"/>
              <w:ind w:firstLine="0"/>
              <w:rPr>
                <w:sz w:val="24"/>
                <w:szCs w:val="24"/>
              </w:rPr>
            </w:pPr>
            <w:r w:rsidRPr="007E2AC4">
              <w:rPr>
                <w:sz w:val="24"/>
                <w:szCs w:val="24"/>
              </w:rPr>
              <w:t>- оперировать основными понятиями в области воинской обязанности граждан и военной службы;</w:t>
            </w:r>
          </w:p>
          <w:p w:rsidR="004739F1" w:rsidRPr="007E2AC4" w:rsidRDefault="004739F1" w:rsidP="00BB23B5">
            <w:pPr>
              <w:spacing w:line="240" w:lineRule="auto"/>
              <w:ind w:firstLine="0"/>
              <w:rPr>
                <w:sz w:val="24"/>
                <w:szCs w:val="24"/>
              </w:rPr>
            </w:pPr>
            <w:r w:rsidRPr="007E2AC4">
              <w:rPr>
                <w:sz w:val="24"/>
                <w:szCs w:val="24"/>
              </w:rPr>
              <w:t>- раскрывать сущность военной службы и составляющие воинской обязанности граждан РФ;</w:t>
            </w:r>
          </w:p>
          <w:p w:rsidR="004739F1" w:rsidRPr="007E2AC4" w:rsidRDefault="004739F1" w:rsidP="00BB23B5">
            <w:pPr>
              <w:spacing w:line="240" w:lineRule="auto"/>
              <w:ind w:firstLine="0"/>
              <w:rPr>
                <w:sz w:val="24"/>
                <w:szCs w:val="24"/>
              </w:rPr>
            </w:pPr>
            <w:r w:rsidRPr="007E2AC4">
              <w:rPr>
                <w:sz w:val="24"/>
                <w:szCs w:val="24"/>
              </w:rPr>
              <w:t>- характеризовать обязательную и добровольную подготовку к военной службе;</w:t>
            </w:r>
          </w:p>
          <w:p w:rsidR="004739F1" w:rsidRPr="007E2AC4" w:rsidRDefault="004739F1" w:rsidP="00BB23B5">
            <w:pPr>
              <w:spacing w:line="240" w:lineRule="auto"/>
              <w:ind w:firstLine="0"/>
              <w:rPr>
                <w:sz w:val="24"/>
                <w:szCs w:val="24"/>
              </w:rPr>
            </w:pPr>
            <w:r w:rsidRPr="007E2AC4">
              <w:rPr>
                <w:sz w:val="24"/>
                <w:szCs w:val="24"/>
              </w:rPr>
              <w:t>- раскрывать организацию воинского учёта;</w:t>
            </w:r>
          </w:p>
          <w:p w:rsidR="004739F1" w:rsidRPr="007E2AC4" w:rsidRDefault="004739F1" w:rsidP="00BB23B5">
            <w:pPr>
              <w:spacing w:line="240" w:lineRule="auto"/>
              <w:ind w:firstLine="0"/>
              <w:rPr>
                <w:sz w:val="24"/>
                <w:szCs w:val="24"/>
              </w:rPr>
            </w:pPr>
            <w:r w:rsidRPr="007E2AC4">
              <w:rPr>
                <w:sz w:val="24"/>
                <w:szCs w:val="24"/>
              </w:rPr>
              <w:t>- комментировать назначение Общевойсковых уставов ВС РФ;</w:t>
            </w:r>
          </w:p>
          <w:p w:rsidR="004739F1" w:rsidRPr="007E2AC4" w:rsidRDefault="004739F1" w:rsidP="00BB23B5">
            <w:pPr>
              <w:spacing w:line="240" w:lineRule="auto"/>
              <w:ind w:firstLine="0"/>
              <w:rPr>
                <w:sz w:val="24"/>
                <w:szCs w:val="24"/>
              </w:rPr>
            </w:pPr>
            <w:r w:rsidRPr="007E2AC4">
              <w:rPr>
                <w:sz w:val="24"/>
                <w:szCs w:val="24"/>
              </w:rPr>
              <w:t xml:space="preserve">- использовать Общевойсковые уставы ВС РФ при подготовке к прохождению военной службы по </w:t>
            </w:r>
            <w:r w:rsidRPr="007E2AC4">
              <w:rPr>
                <w:sz w:val="24"/>
                <w:szCs w:val="24"/>
              </w:rPr>
              <w:lastRenderedPageBreak/>
              <w:t>призыву, контракту;</w:t>
            </w:r>
          </w:p>
          <w:p w:rsidR="004739F1" w:rsidRPr="007E2AC4" w:rsidRDefault="004739F1" w:rsidP="00BB23B5">
            <w:pPr>
              <w:spacing w:line="240" w:lineRule="auto"/>
              <w:ind w:firstLine="0"/>
              <w:rPr>
                <w:sz w:val="24"/>
                <w:szCs w:val="24"/>
              </w:rPr>
            </w:pPr>
            <w:r w:rsidRPr="007E2AC4">
              <w:rPr>
                <w:sz w:val="24"/>
                <w:szCs w:val="24"/>
              </w:rPr>
              <w:t>- описывать порядок и сроки службы по призыву и контракту и альтернативной гражданской службы;</w:t>
            </w:r>
          </w:p>
          <w:p w:rsidR="004739F1" w:rsidRPr="007E2AC4" w:rsidRDefault="004739F1" w:rsidP="00BB23B5">
            <w:pPr>
              <w:spacing w:line="240" w:lineRule="auto"/>
              <w:ind w:firstLine="0"/>
              <w:rPr>
                <w:sz w:val="24"/>
                <w:szCs w:val="24"/>
              </w:rPr>
            </w:pPr>
            <w:r w:rsidRPr="007E2AC4">
              <w:rPr>
                <w:sz w:val="24"/>
                <w:szCs w:val="24"/>
              </w:rPr>
              <w:t>- объяснять порядок назначения на воинскую должность, присвоения и лишения воинского звания;</w:t>
            </w:r>
          </w:p>
          <w:p w:rsidR="004739F1" w:rsidRPr="007E2AC4" w:rsidRDefault="004739F1" w:rsidP="00BB23B5">
            <w:pPr>
              <w:spacing w:line="240" w:lineRule="auto"/>
              <w:ind w:firstLine="0"/>
              <w:rPr>
                <w:sz w:val="24"/>
                <w:szCs w:val="24"/>
              </w:rPr>
            </w:pPr>
            <w:r w:rsidRPr="007E2AC4">
              <w:rPr>
                <w:sz w:val="24"/>
                <w:szCs w:val="24"/>
              </w:rPr>
              <w:t>- различать военную форму одежды и знаки различия военнослужащих ВС РФ;</w:t>
            </w:r>
          </w:p>
          <w:p w:rsidR="004739F1" w:rsidRPr="007E2AC4" w:rsidRDefault="004739F1" w:rsidP="00BB23B5">
            <w:pPr>
              <w:spacing w:line="240" w:lineRule="auto"/>
              <w:ind w:firstLine="0"/>
              <w:rPr>
                <w:sz w:val="24"/>
                <w:szCs w:val="24"/>
              </w:rPr>
            </w:pPr>
            <w:r w:rsidRPr="007E2AC4">
              <w:rPr>
                <w:sz w:val="24"/>
                <w:szCs w:val="24"/>
              </w:rPr>
              <w:t>- описывать основание увольнения с военной службы;</w:t>
            </w:r>
          </w:p>
          <w:p w:rsidR="004739F1" w:rsidRPr="007E2AC4" w:rsidRDefault="004739F1" w:rsidP="00BB23B5">
            <w:pPr>
              <w:spacing w:line="240" w:lineRule="auto"/>
              <w:ind w:firstLine="0"/>
              <w:rPr>
                <w:sz w:val="24"/>
                <w:szCs w:val="24"/>
              </w:rPr>
            </w:pPr>
            <w:r w:rsidRPr="007E2AC4">
              <w:rPr>
                <w:sz w:val="24"/>
                <w:szCs w:val="24"/>
              </w:rPr>
              <w:t>- раскрывать предназначения запаса;</w:t>
            </w:r>
          </w:p>
          <w:p w:rsidR="004739F1" w:rsidRPr="007E2AC4" w:rsidRDefault="004739F1" w:rsidP="00BB23B5">
            <w:pPr>
              <w:spacing w:line="240" w:lineRule="auto"/>
              <w:ind w:firstLine="0"/>
              <w:rPr>
                <w:sz w:val="24"/>
                <w:szCs w:val="24"/>
              </w:rPr>
            </w:pPr>
            <w:r w:rsidRPr="007E2AC4">
              <w:rPr>
                <w:sz w:val="24"/>
                <w:szCs w:val="24"/>
              </w:rPr>
              <w:t>- объяснять порядок зачисления и пребывания в запасе;</w:t>
            </w:r>
          </w:p>
          <w:p w:rsidR="004739F1" w:rsidRPr="007E2AC4" w:rsidRDefault="004739F1" w:rsidP="00BB23B5">
            <w:pPr>
              <w:spacing w:line="240" w:lineRule="auto"/>
              <w:ind w:firstLine="0"/>
              <w:rPr>
                <w:sz w:val="24"/>
                <w:szCs w:val="24"/>
              </w:rPr>
            </w:pPr>
            <w:r w:rsidRPr="007E2AC4">
              <w:rPr>
                <w:sz w:val="24"/>
                <w:szCs w:val="24"/>
              </w:rPr>
              <w:t>- раскрывать предназначение мобилизационного резерва;</w:t>
            </w:r>
          </w:p>
          <w:p w:rsidR="004739F1" w:rsidRPr="007E2AC4" w:rsidRDefault="004739F1" w:rsidP="00BB23B5">
            <w:pPr>
              <w:spacing w:line="240" w:lineRule="auto"/>
              <w:ind w:firstLine="0"/>
              <w:rPr>
                <w:b/>
                <w:sz w:val="24"/>
                <w:szCs w:val="24"/>
              </w:rPr>
            </w:pPr>
            <w:r w:rsidRPr="007E2AC4">
              <w:rPr>
                <w:sz w:val="24"/>
                <w:szCs w:val="24"/>
              </w:rPr>
              <w:t>- объяснять порядок заключения контракта и сроки пребывания в резерве.</w:t>
            </w:r>
          </w:p>
        </w:tc>
      </w:tr>
      <w:tr w:rsidR="004739F1" w:rsidRPr="007E2AC4" w:rsidTr="00835AF7">
        <w:trPr>
          <w:jc w:val="center"/>
        </w:trPr>
        <w:tc>
          <w:tcPr>
            <w:tcW w:w="567" w:type="dxa"/>
          </w:tcPr>
          <w:p w:rsidR="004739F1" w:rsidRPr="007E2AC4" w:rsidRDefault="004739F1" w:rsidP="00BB23B5">
            <w:pPr>
              <w:spacing w:line="240" w:lineRule="auto"/>
              <w:ind w:firstLine="0"/>
              <w:jc w:val="center"/>
              <w:rPr>
                <w:b/>
                <w:sz w:val="24"/>
                <w:szCs w:val="24"/>
              </w:rPr>
            </w:pPr>
            <w:r w:rsidRPr="007E2AC4">
              <w:rPr>
                <w:b/>
                <w:sz w:val="24"/>
                <w:szCs w:val="24"/>
              </w:rPr>
              <w:lastRenderedPageBreak/>
              <w:t>8</w:t>
            </w:r>
          </w:p>
        </w:tc>
        <w:tc>
          <w:tcPr>
            <w:tcW w:w="2199" w:type="dxa"/>
          </w:tcPr>
          <w:p w:rsidR="004739F1" w:rsidRPr="007E2AC4" w:rsidRDefault="004739F1" w:rsidP="00BB23B5">
            <w:pPr>
              <w:spacing w:line="240" w:lineRule="auto"/>
              <w:ind w:firstLine="0"/>
              <w:rPr>
                <w:b/>
                <w:sz w:val="24"/>
                <w:szCs w:val="24"/>
              </w:rPr>
            </w:pPr>
            <w:r w:rsidRPr="007E2AC4">
              <w:rPr>
                <w:b/>
                <w:sz w:val="24"/>
                <w:szCs w:val="24"/>
              </w:rPr>
              <w:t>Элементы начальной военной подготовки</w:t>
            </w:r>
          </w:p>
        </w:tc>
        <w:tc>
          <w:tcPr>
            <w:tcW w:w="992" w:type="dxa"/>
          </w:tcPr>
          <w:p w:rsidR="004739F1" w:rsidRPr="007E2AC4" w:rsidRDefault="004739F1" w:rsidP="00BB23B5">
            <w:pPr>
              <w:spacing w:line="240" w:lineRule="auto"/>
              <w:ind w:firstLine="0"/>
              <w:jc w:val="center"/>
              <w:rPr>
                <w:b/>
                <w:sz w:val="24"/>
                <w:szCs w:val="24"/>
              </w:rPr>
            </w:pPr>
            <w:r>
              <w:rPr>
                <w:b/>
                <w:sz w:val="24"/>
                <w:szCs w:val="24"/>
              </w:rPr>
              <w:t>2</w:t>
            </w:r>
          </w:p>
        </w:tc>
        <w:tc>
          <w:tcPr>
            <w:tcW w:w="1134" w:type="dxa"/>
          </w:tcPr>
          <w:p w:rsidR="004739F1" w:rsidRPr="007E2AC4" w:rsidRDefault="004739F1" w:rsidP="00BB23B5">
            <w:pPr>
              <w:spacing w:line="240" w:lineRule="auto"/>
              <w:ind w:firstLine="0"/>
              <w:jc w:val="center"/>
              <w:rPr>
                <w:b/>
                <w:sz w:val="24"/>
                <w:szCs w:val="24"/>
              </w:rPr>
            </w:pPr>
          </w:p>
        </w:tc>
        <w:tc>
          <w:tcPr>
            <w:tcW w:w="5740" w:type="dxa"/>
          </w:tcPr>
          <w:p w:rsidR="004739F1" w:rsidRPr="007E2AC4" w:rsidRDefault="004739F1" w:rsidP="00BB23B5">
            <w:pPr>
              <w:spacing w:line="240" w:lineRule="auto"/>
              <w:ind w:firstLine="0"/>
              <w:rPr>
                <w:sz w:val="24"/>
                <w:szCs w:val="24"/>
              </w:rPr>
            </w:pPr>
            <w:r w:rsidRPr="007E2AC4">
              <w:rPr>
                <w:sz w:val="24"/>
                <w:szCs w:val="24"/>
              </w:rPr>
              <w:t>- Комментировать назначение Строевого устава ВС РФ;</w:t>
            </w:r>
          </w:p>
          <w:p w:rsidR="004739F1" w:rsidRPr="007E2AC4" w:rsidRDefault="004739F1" w:rsidP="00BB23B5">
            <w:pPr>
              <w:spacing w:line="240" w:lineRule="auto"/>
              <w:ind w:firstLine="0"/>
              <w:rPr>
                <w:sz w:val="24"/>
                <w:szCs w:val="24"/>
              </w:rPr>
            </w:pPr>
            <w:r w:rsidRPr="007E2AC4">
              <w:rPr>
                <w:sz w:val="24"/>
                <w:szCs w:val="24"/>
              </w:rPr>
              <w:t>- использовать Строевой устав ВС РФ при обучении элементам строевой подготовки;</w:t>
            </w:r>
          </w:p>
          <w:p w:rsidR="004739F1" w:rsidRPr="007E2AC4" w:rsidRDefault="004739F1" w:rsidP="00BB23B5">
            <w:pPr>
              <w:spacing w:line="240" w:lineRule="auto"/>
              <w:ind w:firstLine="0"/>
              <w:rPr>
                <w:sz w:val="24"/>
                <w:szCs w:val="24"/>
              </w:rPr>
            </w:pPr>
            <w:r w:rsidRPr="007E2AC4">
              <w:rPr>
                <w:sz w:val="24"/>
                <w:szCs w:val="24"/>
              </w:rPr>
              <w:t>- оперировать основными понятиями Строевого устава ВС РФ;</w:t>
            </w:r>
          </w:p>
          <w:p w:rsidR="004739F1" w:rsidRPr="007E2AC4" w:rsidRDefault="004739F1" w:rsidP="00BB23B5">
            <w:pPr>
              <w:spacing w:line="240" w:lineRule="auto"/>
              <w:ind w:firstLine="0"/>
              <w:rPr>
                <w:sz w:val="24"/>
                <w:szCs w:val="24"/>
              </w:rPr>
            </w:pPr>
            <w:r w:rsidRPr="007E2AC4">
              <w:rPr>
                <w:sz w:val="24"/>
                <w:szCs w:val="24"/>
              </w:rPr>
              <w:t>- выполнять строевые приёмы и движение без оружия;</w:t>
            </w:r>
          </w:p>
          <w:p w:rsidR="004739F1" w:rsidRPr="007E2AC4" w:rsidRDefault="004739F1" w:rsidP="00BB23B5">
            <w:pPr>
              <w:spacing w:line="240" w:lineRule="auto"/>
              <w:ind w:firstLine="0"/>
              <w:rPr>
                <w:sz w:val="24"/>
                <w:szCs w:val="24"/>
              </w:rPr>
            </w:pPr>
            <w:r w:rsidRPr="007E2AC4">
              <w:rPr>
                <w:sz w:val="24"/>
                <w:szCs w:val="24"/>
              </w:rPr>
              <w:t>- выполнять воинское приветствие без оружия на месте и в движении, выход из строя и возвращение в строй, подход к начальнику и отход от него;</w:t>
            </w:r>
          </w:p>
          <w:p w:rsidR="004739F1" w:rsidRPr="007E2AC4" w:rsidRDefault="004739F1" w:rsidP="00BB23B5">
            <w:pPr>
              <w:spacing w:line="240" w:lineRule="auto"/>
              <w:ind w:firstLine="0"/>
              <w:rPr>
                <w:sz w:val="24"/>
                <w:szCs w:val="24"/>
              </w:rPr>
            </w:pPr>
            <w:r w:rsidRPr="007E2AC4">
              <w:rPr>
                <w:sz w:val="24"/>
                <w:szCs w:val="24"/>
              </w:rPr>
              <w:t>- выполнять строевые приёмы в составе отделения на месте и в движении;</w:t>
            </w:r>
          </w:p>
          <w:p w:rsidR="004739F1" w:rsidRPr="007E2AC4" w:rsidRDefault="004739F1" w:rsidP="00BB23B5">
            <w:pPr>
              <w:spacing w:line="240" w:lineRule="auto"/>
              <w:ind w:firstLine="0"/>
              <w:rPr>
                <w:sz w:val="24"/>
                <w:szCs w:val="24"/>
              </w:rPr>
            </w:pPr>
            <w:r w:rsidRPr="007E2AC4">
              <w:rPr>
                <w:sz w:val="24"/>
                <w:szCs w:val="24"/>
              </w:rPr>
              <w:t>- приводить примеры команд управления строем с помощью голоса;</w:t>
            </w:r>
          </w:p>
          <w:p w:rsidR="004739F1" w:rsidRPr="007E2AC4" w:rsidRDefault="004739F1" w:rsidP="00BB23B5">
            <w:pPr>
              <w:spacing w:line="240" w:lineRule="auto"/>
              <w:ind w:firstLine="0"/>
              <w:rPr>
                <w:sz w:val="24"/>
                <w:szCs w:val="24"/>
              </w:rPr>
            </w:pPr>
            <w:r w:rsidRPr="007E2AC4">
              <w:rPr>
                <w:sz w:val="24"/>
                <w:szCs w:val="24"/>
              </w:rPr>
              <w:t>- описывать назначение, боевые свойства и общее устройство автомата Калашникова;</w:t>
            </w:r>
          </w:p>
          <w:p w:rsidR="004739F1" w:rsidRPr="007E2AC4" w:rsidRDefault="004739F1" w:rsidP="00BB23B5">
            <w:pPr>
              <w:spacing w:line="240" w:lineRule="auto"/>
              <w:ind w:firstLine="0"/>
              <w:rPr>
                <w:sz w:val="24"/>
                <w:szCs w:val="24"/>
              </w:rPr>
            </w:pPr>
            <w:r w:rsidRPr="007E2AC4">
              <w:rPr>
                <w:sz w:val="24"/>
                <w:szCs w:val="24"/>
              </w:rPr>
              <w:t>- выполнять неполную разборку и сборку автомата Калашникова для чистки и смазки;</w:t>
            </w:r>
          </w:p>
          <w:p w:rsidR="004739F1" w:rsidRPr="007E2AC4" w:rsidRDefault="004739F1" w:rsidP="00BB23B5">
            <w:pPr>
              <w:spacing w:line="240" w:lineRule="auto"/>
              <w:ind w:firstLine="0"/>
              <w:rPr>
                <w:sz w:val="24"/>
                <w:szCs w:val="24"/>
              </w:rPr>
            </w:pPr>
            <w:r w:rsidRPr="007E2AC4">
              <w:rPr>
                <w:sz w:val="24"/>
                <w:szCs w:val="24"/>
              </w:rPr>
              <w:t>- описывать порядок хранения автомата;</w:t>
            </w:r>
          </w:p>
          <w:p w:rsidR="004739F1" w:rsidRPr="007E2AC4" w:rsidRDefault="004739F1" w:rsidP="00BB23B5">
            <w:pPr>
              <w:spacing w:line="240" w:lineRule="auto"/>
              <w:ind w:firstLine="0"/>
              <w:rPr>
                <w:sz w:val="24"/>
                <w:szCs w:val="24"/>
              </w:rPr>
            </w:pPr>
            <w:r w:rsidRPr="007E2AC4">
              <w:rPr>
                <w:sz w:val="24"/>
                <w:szCs w:val="24"/>
              </w:rPr>
              <w:t>- различать составляющие патрона;</w:t>
            </w:r>
          </w:p>
          <w:p w:rsidR="004739F1" w:rsidRPr="007E2AC4" w:rsidRDefault="004739F1" w:rsidP="00BB23B5">
            <w:pPr>
              <w:spacing w:line="240" w:lineRule="auto"/>
              <w:ind w:firstLine="0"/>
              <w:rPr>
                <w:sz w:val="24"/>
                <w:szCs w:val="24"/>
              </w:rPr>
            </w:pPr>
            <w:r w:rsidRPr="007E2AC4">
              <w:rPr>
                <w:sz w:val="24"/>
                <w:szCs w:val="24"/>
              </w:rPr>
              <w:t>- снаряжать магазин патронами;</w:t>
            </w:r>
          </w:p>
          <w:p w:rsidR="004739F1" w:rsidRPr="007E2AC4" w:rsidRDefault="004739F1" w:rsidP="00BB23B5">
            <w:pPr>
              <w:spacing w:line="240" w:lineRule="auto"/>
              <w:ind w:firstLine="0"/>
              <w:rPr>
                <w:sz w:val="24"/>
                <w:szCs w:val="24"/>
              </w:rPr>
            </w:pPr>
            <w:r w:rsidRPr="007E2AC4">
              <w:rPr>
                <w:sz w:val="24"/>
                <w:szCs w:val="24"/>
              </w:rPr>
              <w:t>- выполнять меры безопасности при обращении с автоматом Калашникова и патронами в повседневной жизнедеятельности и при проведении стрельб;</w:t>
            </w:r>
          </w:p>
          <w:p w:rsidR="004739F1" w:rsidRPr="007E2AC4" w:rsidRDefault="004739F1" w:rsidP="00BB23B5">
            <w:pPr>
              <w:spacing w:line="240" w:lineRule="auto"/>
              <w:ind w:firstLine="0"/>
              <w:rPr>
                <w:sz w:val="24"/>
                <w:szCs w:val="24"/>
              </w:rPr>
            </w:pPr>
            <w:r w:rsidRPr="007E2AC4">
              <w:rPr>
                <w:sz w:val="24"/>
                <w:szCs w:val="24"/>
              </w:rPr>
              <w:t>- описывать явление выстрела и его практическое значение;</w:t>
            </w:r>
          </w:p>
          <w:p w:rsidR="004739F1" w:rsidRPr="007E2AC4" w:rsidRDefault="004739F1" w:rsidP="00BB23B5">
            <w:pPr>
              <w:spacing w:line="240" w:lineRule="auto"/>
              <w:ind w:firstLine="0"/>
              <w:rPr>
                <w:sz w:val="24"/>
                <w:szCs w:val="24"/>
              </w:rPr>
            </w:pPr>
            <w:r w:rsidRPr="007E2AC4">
              <w:rPr>
                <w:sz w:val="24"/>
                <w:szCs w:val="24"/>
              </w:rPr>
              <w:t>- объяснять значение начальной скорости пули, траектории полёта пули, пробивного и убойного действия пули при поражении противника;</w:t>
            </w:r>
          </w:p>
          <w:p w:rsidR="004739F1" w:rsidRPr="007E2AC4" w:rsidRDefault="004739F1" w:rsidP="00BB23B5">
            <w:pPr>
              <w:spacing w:line="240" w:lineRule="auto"/>
              <w:ind w:firstLine="0"/>
              <w:rPr>
                <w:sz w:val="24"/>
                <w:szCs w:val="24"/>
              </w:rPr>
            </w:pPr>
            <w:r w:rsidRPr="007E2AC4">
              <w:rPr>
                <w:sz w:val="24"/>
                <w:szCs w:val="24"/>
              </w:rPr>
              <w:t>- объяснять влияние отдачи оружия на результат выстрела;</w:t>
            </w:r>
          </w:p>
          <w:p w:rsidR="004739F1" w:rsidRPr="007E2AC4" w:rsidRDefault="004739F1" w:rsidP="00BB23B5">
            <w:pPr>
              <w:spacing w:line="240" w:lineRule="auto"/>
              <w:ind w:firstLine="0"/>
              <w:rPr>
                <w:sz w:val="24"/>
                <w:szCs w:val="24"/>
              </w:rPr>
            </w:pPr>
            <w:r w:rsidRPr="007E2AC4">
              <w:rPr>
                <w:sz w:val="24"/>
                <w:szCs w:val="24"/>
              </w:rPr>
              <w:t>- выбирать прицел и правильную точку прицеливания для стрельбы по неподвижным целям;</w:t>
            </w:r>
          </w:p>
          <w:p w:rsidR="004739F1" w:rsidRPr="007E2AC4" w:rsidRDefault="004739F1" w:rsidP="00BB23B5">
            <w:pPr>
              <w:spacing w:line="240" w:lineRule="auto"/>
              <w:ind w:firstLine="0"/>
              <w:rPr>
                <w:sz w:val="24"/>
                <w:szCs w:val="24"/>
              </w:rPr>
            </w:pPr>
            <w:r w:rsidRPr="007E2AC4">
              <w:rPr>
                <w:sz w:val="24"/>
                <w:szCs w:val="24"/>
              </w:rPr>
              <w:t>- объяснять причины ошибки прицеливания по результатам стрельбы;</w:t>
            </w:r>
          </w:p>
          <w:p w:rsidR="004739F1" w:rsidRPr="007E2AC4" w:rsidRDefault="004739F1" w:rsidP="00BB23B5">
            <w:pPr>
              <w:spacing w:line="240" w:lineRule="auto"/>
              <w:ind w:firstLine="0"/>
              <w:rPr>
                <w:sz w:val="24"/>
                <w:szCs w:val="24"/>
              </w:rPr>
            </w:pPr>
            <w:r w:rsidRPr="007E2AC4">
              <w:rPr>
                <w:sz w:val="24"/>
                <w:szCs w:val="24"/>
              </w:rPr>
              <w:t>- выполнять изготовку к стрельбе;</w:t>
            </w:r>
          </w:p>
          <w:p w:rsidR="004739F1" w:rsidRPr="007E2AC4" w:rsidRDefault="004739F1" w:rsidP="00BB23B5">
            <w:pPr>
              <w:spacing w:line="240" w:lineRule="auto"/>
              <w:ind w:firstLine="0"/>
              <w:rPr>
                <w:sz w:val="24"/>
                <w:szCs w:val="24"/>
              </w:rPr>
            </w:pPr>
            <w:r w:rsidRPr="007E2AC4">
              <w:rPr>
                <w:sz w:val="24"/>
                <w:szCs w:val="24"/>
              </w:rPr>
              <w:lastRenderedPageBreak/>
              <w:t>- производить стрельбу;</w:t>
            </w:r>
          </w:p>
          <w:p w:rsidR="004739F1" w:rsidRPr="007E2AC4" w:rsidRDefault="004739F1" w:rsidP="00BB23B5">
            <w:pPr>
              <w:spacing w:line="240" w:lineRule="auto"/>
              <w:ind w:firstLine="0"/>
              <w:rPr>
                <w:sz w:val="24"/>
                <w:szCs w:val="24"/>
              </w:rPr>
            </w:pPr>
            <w:r w:rsidRPr="007E2AC4">
              <w:rPr>
                <w:sz w:val="24"/>
                <w:szCs w:val="24"/>
              </w:rPr>
              <w:t>- объяснять назначение и боевые свойства гранат;</w:t>
            </w:r>
          </w:p>
          <w:p w:rsidR="004739F1" w:rsidRPr="007E2AC4" w:rsidRDefault="004739F1" w:rsidP="00BB23B5">
            <w:pPr>
              <w:spacing w:line="240" w:lineRule="auto"/>
              <w:ind w:firstLine="0"/>
              <w:rPr>
                <w:sz w:val="24"/>
                <w:szCs w:val="24"/>
              </w:rPr>
            </w:pPr>
            <w:r w:rsidRPr="007E2AC4">
              <w:rPr>
                <w:sz w:val="24"/>
                <w:szCs w:val="24"/>
              </w:rPr>
              <w:t>- различать наступательные и оборонительные гранаты;</w:t>
            </w:r>
          </w:p>
          <w:p w:rsidR="004739F1" w:rsidRPr="007E2AC4" w:rsidRDefault="004739F1" w:rsidP="00BB23B5">
            <w:pPr>
              <w:spacing w:line="240" w:lineRule="auto"/>
              <w:ind w:firstLine="0"/>
              <w:rPr>
                <w:sz w:val="24"/>
                <w:szCs w:val="24"/>
              </w:rPr>
            </w:pPr>
            <w:r w:rsidRPr="007E2AC4">
              <w:rPr>
                <w:sz w:val="24"/>
                <w:szCs w:val="24"/>
              </w:rPr>
              <w:t>- описывать устройство ручных осколочных гранат;</w:t>
            </w:r>
          </w:p>
          <w:p w:rsidR="004739F1" w:rsidRPr="007E2AC4" w:rsidRDefault="004739F1" w:rsidP="00BB23B5">
            <w:pPr>
              <w:spacing w:line="240" w:lineRule="auto"/>
              <w:ind w:firstLine="0"/>
              <w:rPr>
                <w:sz w:val="24"/>
                <w:szCs w:val="24"/>
              </w:rPr>
            </w:pPr>
            <w:r w:rsidRPr="007E2AC4">
              <w:rPr>
                <w:sz w:val="24"/>
                <w:szCs w:val="24"/>
              </w:rPr>
              <w:t>- выполнять приёмы и правила снаряжения и метания ручных гранат;</w:t>
            </w:r>
          </w:p>
          <w:p w:rsidR="004739F1" w:rsidRPr="007E2AC4" w:rsidRDefault="004739F1" w:rsidP="00BB23B5">
            <w:pPr>
              <w:spacing w:line="240" w:lineRule="auto"/>
              <w:ind w:firstLine="0"/>
              <w:rPr>
                <w:sz w:val="24"/>
                <w:szCs w:val="24"/>
              </w:rPr>
            </w:pPr>
            <w:r w:rsidRPr="007E2AC4">
              <w:rPr>
                <w:sz w:val="24"/>
                <w:szCs w:val="24"/>
              </w:rPr>
              <w:t>- выполнять меры безопасности при обращении с гранатами;</w:t>
            </w:r>
          </w:p>
          <w:p w:rsidR="004739F1" w:rsidRPr="007E2AC4" w:rsidRDefault="004739F1" w:rsidP="00BB23B5">
            <w:pPr>
              <w:spacing w:line="240" w:lineRule="auto"/>
              <w:ind w:firstLine="0"/>
              <w:rPr>
                <w:sz w:val="24"/>
                <w:szCs w:val="24"/>
              </w:rPr>
            </w:pPr>
            <w:r w:rsidRPr="007E2AC4">
              <w:rPr>
                <w:sz w:val="24"/>
                <w:szCs w:val="24"/>
              </w:rPr>
              <w:t>- объяснять предназначение современного общевойскового боя;</w:t>
            </w:r>
          </w:p>
          <w:p w:rsidR="004739F1" w:rsidRPr="007E2AC4" w:rsidRDefault="004739F1" w:rsidP="00BB23B5">
            <w:pPr>
              <w:spacing w:line="240" w:lineRule="auto"/>
              <w:ind w:firstLine="0"/>
              <w:rPr>
                <w:sz w:val="24"/>
                <w:szCs w:val="24"/>
              </w:rPr>
            </w:pPr>
            <w:r w:rsidRPr="007E2AC4">
              <w:rPr>
                <w:sz w:val="24"/>
                <w:szCs w:val="24"/>
              </w:rPr>
              <w:t>- характеризовать современный общевойсковой бой;</w:t>
            </w:r>
          </w:p>
          <w:p w:rsidR="004739F1" w:rsidRPr="007E2AC4" w:rsidRDefault="004739F1" w:rsidP="00BB23B5">
            <w:pPr>
              <w:spacing w:line="240" w:lineRule="auto"/>
              <w:ind w:firstLine="0"/>
              <w:rPr>
                <w:sz w:val="24"/>
                <w:szCs w:val="24"/>
              </w:rPr>
            </w:pPr>
            <w:r w:rsidRPr="007E2AC4">
              <w:rPr>
                <w:sz w:val="24"/>
                <w:szCs w:val="24"/>
              </w:rPr>
              <w:t>- описывать элементы инженерного оборудования позиции солдат и порядок их оборудования;</w:t>
            </w:r>
          </w:p>
          <w:p w:rsidR="004739F1" w:rsidRPr="007E2AC4" w:rsidRDefault="004739F1" w:rsidP="00BB23B5">
            <w:pPr>
              <w:spacing w:line="240" w:lineRule="auto"/>
              <w:ind w:firstLine="0"/>
              <w:rPr>
                <w:sz w:val="24"/>
                <w:szCs w:val="24"/>
              </w:rPr>
            </w:pPr>
            <w:r w:rsidRPr="007E2AC4">
              <w:rPr>
                <w:sz w:val="24"/>
                <w:szCs w:val="24"/>
              </w:rPr>
              <w:t>- выполнять приёмы «К бою», «Встать»;</w:t>
            </w:r>
          </w:p>
          <w:p w:rsidR="004739F1" w:rsidRPr="007E2AC4" w:rsidRDefault="004739F1" w:rsidP="00BB23B5">
            <w:pPr>
              <w:spacing w:line="240" w:lineRule="auto"/>
              <w:ind w:firstLine="0"/>
              <w:rPr>
                <w:sz w:val="24"/>
                <w:szCs w:val="24"/>
              </w:rPr>
            </w:pPr>
            <w:r w:rsidRPr="007E2AC4">
              <w:rPr>
                <w:sz w:val="24"/>
                <w:szCs w:val="24"/>
              </w:rPr>
              <w:t xml:space="preserve">- объяснять, в каких случаях используются перебежки и </w:t>
            </w:r>
            <w:proofErr w:type="spellStart"/>
            <w:r w:rsidRPr="007E2AC4">
              <w:rPr>
                <w:sz w:val="24"/>
                <w:szCs w:val="24"/>
              </w:rPr>
              <w:t>переползания</w:t>
            </w:r>
            <w:proofErr w:type="spellEnd"/>
            <w:r w:rsidRPr="007E2AC4">
              <w:rPr>
                <w:sz w:val="24"/>
                <w:szCs w:val="24"/>
              </w:rPr>
              <w:t>;</w:t>
            </w:r>
          </w:p>
          <w:p w:rsidR="004739F1" w:rsidRPr="007E2AC4" w:rsidRDefault="004739F1" w:rsidP="00BB23B5">
            <w:pPr>
              <w:spacing w:line="240" w:lineRule="auto"/>
              <w:ind w:firstLine="0"/>
              <w:rPr>
                <w:sz w:val="24"/>
                <w:szCs w:val="24"/>
              </w:rPr>
            </w:pPr>
            <w:r w:rsidRPr="007E2AC4">
              <w:rPr>
                <w:sz w:val="24"/>
                <w:szCs w:val="24"/>
              </w:rPr>
              <w:t xml:space="preserve">- выполнять перебежки и </w:t>
            </w:r>
            <w:proofErr w:type="spellStart"/>
            <w:r w:rsidRPr="007E2AC4">
              <w:rPr>
                <w:sz w:val="24"/>
                <w:szCs w:val="24"/>
              </w:rPr>
              <w:t>переползания</w:t>
            </w:r>
            <w:proofErr w:type="spellEnd"/>
            <w:r w:rsidRPr="007E2AC4">
              <w:rPr>
                <w:sz w:val="24"/>
                <w:szCs w:val="24"/>
              </w:rPr>
              <w:t xml:space="preserve"> (</w:t>
            </w:r>
            <w:proofErr w:type="gramStart"/>
            <w:r w:rsidRPr="007E2AC4">
              <w:rPr>
                <w:sz w:val="24"/>
                <w:szCs w:val="24"/>
              </w:rPr>
              <w:t xml:space="preserve">по </w:t>
            </w:r>
            <w:proofErr w:type="spellStart"/>
            <w:r w:rsidRPr="007E2AC4">
              <w:rPr>
                <w:sz w:val="24"/>
                <w:szCs w:val="24"/>
              </w:rPr>
              <w:t>пластунски</w:t>
            </w:r>
            <w:proofErr w:type="spellEnd"/>
            <w:proofErr w:type="gramEnd"/>
            <w:r w:rsidRPr="007E2AC4">
              <w:rPr>
                <w:sz w:val="24"/>
                <w:szCs w:val="24"/>
              </w:rPr>
              <w:t xml:space="preserve">, на </w:t>
            </w:r>
            <w:proofErr w:type="spellStart"/>
            <w:r w:rsidRPr="007E2AC4">
              <w:rPr>
                <w:sz w:val="24"/>
                <w:szCs w:val="24"/>
              </w:rPr>
              <w:t>получетвереньках</w:t>
            </w:r>
            <w:proofErr w:type="spellEnd"/>
            <w:r w:rsidRPr="007E2AC4">
              <w:rPr>
                <w:sz w:val="24"/>
                <w:szCs w:val="24"/>
              </w:rPr>
              <w:t>, на боку);</w:t>
            </w:r>
          </w:p>
          <w:p w:rsidR="004739F1" w:rsidRPr="007E2AC4" w:rsidRDefault="004739F1" w:rsidP="00BB23B5">
            <w:pPr>
              <w:spacing w:line="240" w:lineRule="auto"/>
              <w:ind w:firstLine="0"/>
              <w:rPr>
                <w:sz w:val="24"/>
                <w:szCs w:val="24"/>
              </w:rPr>
            </w:pPr>
            <w:r w:rsidRPr="007E2AC4">
              <w:rPr>
                <w:sz w:val="24"/>
                <w:szCs w:val="24"/>
              </w:rPr>
              <w:t>- определять стороны горизонта по компасу, солнцу и часам, по Полярной звезде и признакам местных предметов;</w:t>
            </w:r>
          </w:p>
          <w:p w:rsidR="004739F1" w:rsidRPr="007E2AC4" w:rsidRDefault="004739F1" w:rsidP="00BB23B5">
            <w:pPr>
              <w:spacing w:line="240" w:lineRule="auto"/>
              <w:ind w:firstLine="0"/>
              <w:rPr>
                <w:sz w:val="24"/>
                <w:szCs w:val="24"/>
              </w:rPr>
            </w:pPr>
            <w:r w:rsidRPr="007E2AC4">
              <w:rPr>
                <w:sz w:val="24"/>
                <w:szCs w:val="24"/>
              </w:rPr>
              <w:t>- передвигаться по азимутам;</w:t>
            </w:r>
          </w:p>
          <w:p w:rsidR="004739F1" w:rsidRPr="007E2AC4" w:rsidRDefault="004739F1" w:rsidP="00BB23B5">
            <w:pPr>
              <w:spacing w:line="240" w:lineRule="auto"/>
              <w:ind w:firstLine="0"/>
              <w:rPr>
                <w:sz w:val="24"/>
                <w:szCs w:val="24"/>
              </w:rPr>
            </w:pPr>
            <w:r w:rsidRPr="007E2AC4">
              <w:rPr>
                <w:sz w:val="24"/>
                <w:szCs w:val="24"/>
              </w:rPr>
              <w:t>- описывать назначение, устройство, комплектность, подбор и правила использования противогаза, общевойскового защитного комплекта (ОЗК), лёгкого защитного костюма (Л-1);</w:t>
            </w:r>
          </w:p>
          <w:p w:rsidR="004739F1" w:rsidRPr="007E2AC4" w:rsidRDefault="004739F1" w:rsidP="00BB23B5">
            <w:pPr>
              <w:spacing w:line="240" w:lineRule="auto"/>
              <w:ind w:firstLine="0"/>
              <w:rPr>
                <w:sz w:val="24"/>
                <w:szCs w:val="24"/>
              </w:rPr>
            </w:pPr>
            <w:r w:rsidRPr="007E2AC4">
              <w:rPr>
                <w:sz w:val="24"/>
                <w:szCs w:val="24"/>
              </w:rPr>
              <w:t>- применять средства индивидуальной защиты;</w:t>
            </w:r>
          </w:p>
          <w:p w:rsidR="004739F1" w:rsidRPr="007E2AC4" w:rsidRDefault="004739F1" w:rsidP="00BB23B5">
            <w:pPr>
              <w:spacing w:line="240" w:lineRule="auto"/>
              <w:ind w:firstLine="0"/>
              <w:rPr>
                <w:sz w:val="24"/>
                <w:szCs w:val="24"/>
              </w:rPr>
            </w:pPr>
            <w:r w:rsidRPr="007E2AC4">
              <w:rPr>
                <w:sz w:val="24"/>
                <w:szCs w:val="24"/>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4739F1" w:rsidRPr="007E2AC4" w:rsidRDefault="004739F1" w:rsidP="00BB23B5">
            <w:pPr>
              <w:spacing w:line="240" w:lineRule="auto"/>
              <w:ind w:firstLine="0"/>
              <w:rPr>
                <w:sz w:val="24"/>
                <w:szCs w:val="24"/>
              </w:rPr>
            </w:pPr>
            <w:r w:rsidRPr="007E2AC4">
              <w:rPr>
                <w:sz w:val="24"/>
                <w:szCs w:val="24"/>
              </w:rPr>
              <w:t>- описывать состав и предназначение аптечки индивидуальной;</w:t>
            </w:r>
          </w:p>
          <w:p w:rsidR="004739F1" w:rsidRPr="007E2AC4" w:rsidRDefault="004739F1" w:rsidP="00BB23B5">
            <w:pPr>
              <w:spacing w:line="240" w:lineRule="auto"/>
              <w:ind w:firstLine="0"/>
              <w:rPr>
                <w:sz w:val="24"/>
                <w:szCs w:val="24"/>
              </w:rPr>
            </w:pPr>
            <w:r w:rsidRPr="007E2AC4">
              <w:rPr>
                <w:sz w:val="24"/>
                <w:szCs w:val="24"/>
              </w:rPr>
              <w:t>- раскрывать особенности оказания первой помощи в бою;</w:t>
            </w:r>
          </w:p>
          <w:p w:rsidR="004739F1" w:rsidRPr="007E2AC4" w:rsidRDefault="004739F1" w:rsidP="00BB23B5">
            <w:pPr>
              <w:spacing w:line="240" w:lineRule="auto"/>
              <w:ind w:firstLine="0"/>
              <w:rPr>
                <w:sz w:val="24"/>
                <w:szCs w:val="24"/>
              </w:rPr>
            </w:pPr>
            <w:r w:rsidRPr="007E2AC4">
              <w:rPr>
                <w:sz w:val="24"/>
                <w:szCs w:val="24"/>
              </w:rPr>
              <w:t xml:space="preserve">- выполнять приёмы выноса </w:t>
            </w:r>
            <w:proofErr w:type="gramStart"/>
            <w:r w:rsidRPr="007E2AC4">
              <w:rPr>
                <w:sz w:val="24"/>
                <w:szCs w:val="24"/>
              </w:rPr>
              <w:t>раненных</w:t>
            </w:r>
            <w:proofErr w:type="gramEnd"/>
            <w:r w:rsidRPr="007E2AC4">
              <w:rPr>
                <w:sz w:val="24"/>
                <w:szCs w:val="24"/>
              </w:rPr>
              <w:t xml:space="preserve"> с поля боя.</w:t>
            </w:r>
          </w:p>
          <w:p w:rsidR="004739F1" w:rsidRPr="007E2AC4" w:rsidRDefault="004739F1" w:rsidP="00BB23B5">
            <w:pPr>
              <w:spacing w:line="240" w:lineRule="auto"/>
              <w:ind w:firstLine="0"/>
              <w:rPr>
                <w:i/>
                <w:sz w:val="24"/>
                <w:szCs w:val="24"/>
              </w:rPr>
            </w:pPr>
            <w:r w:rsidRPr="007E2AC4">
              <w:rPr>
                <w:sz w:val="24"/>
                <w:szCs w:val="24"/>
              </w:rPr>
              <w:t xml:space="preserve">- </w:t>
            </w:r>
            <w:r w:rsidRPr="007E2AC4">
              <w:rPr>
                <w:i/>
                <w:sz w:val="24"/>
                <w:szCs w:val="24"/>
              </w:rPr>
              <w:t>Приводить примеры сигналов управления строем с помощью рук, флажков и фонаря;</w:t>
            </w:r>
          </w:p>
          <w:p w:rsidR="004739F1" w:rsidRPr="007E2AC4" w:rsidRDefault="004739F1" w:rsidP="00BB23B5">
            <w:pPr>
              <w:spacing w:line="240" w:lineRule="auto"/>
              <w:ind w:firstLine="0"/>
              <w:rPr>
                <w:i/>
                <w:sz w:val="24"/>
                <w:szCs w:val="24"/>
              </w:rPr>
            </w:pPr>
            <w:r w:rsidRPr="007E2AC4">
              <w:rPr>
                <w:i/>
                <w:sz w:val="24"/>
                <w:szCs w:val="24"/>
              </w:rPr>
              <w:t>- определять назначение и устройство частей и механизмов автомата Калашникова;</w:t>
            </w:r>
          </w:p>
          <w:p w:rsidR="004739F1" w:rsidRPr="007E2AC4" w:rsidRDefault="004739F1" w:rsidP="00BB23B5">
            <w:pPr>
              <w:spacing w:line="240" w:lineRule="auto"/>
              <w:ind w:firstLine="0"/>
              <w:rPr>
                <w:i/>
                <w:sz w:val="24"/>
                <w:szCs w:val="24"/>
              </w:rPr>
            </w:pPr>
            <w:r w:rsidRPr="007E2AC4">
              <w:rPr>
                <w:i/>
                <w:sz w:val="24"/>
                <w:szCs w:val="24"/>
              </w:rPr>
              <w:t>- выполнять чистку и смазку автомата Калашникова;</w:t>
            </w:r>
          </w:p>
          <w:p w:rsidR="004739F1" w:rsidRPr="007E2AC4" w:rsidRDefault="004739F1" w:rsidP="00BB23B5">
            <w:pPr>
              <w:spacing w:line="240" w:lineRule="auto"/>
              <w:ind w:firstLine="0"/>
              <w:rPr>
                <w:i/>
                <w:sz w:val="24"/>
                <w:szCs w:val="24"/>
              </w:rPr>
            </w:pPr>
            <w:r w:rsidRPr="007E2AC4">
              <w:rPr>
                <w:i/>
                <w:sz w:val="24"/>
                <w:szCs w:val="24"/>
              </w:rPr>
              <w:t>- описывать работу частей и механизмов автомата Калашникова при стрельбе;</w:t>
            </w:r>
          </w:p>
          <w:p w:rsidR="004739F1" w:rsidRPr="007E2AC4" w:rsidRDefault="004739F1" w:rsidP="00BB23B5">
            <w:pPr>
              <w:spacing w:line="240" w:lineRule="auto"/>
              <w:ind w:firstLine="0"/>
              <w:rPr>
                <w:i/>
                <w:sz w:val="24"/>
                <w:szCs w:val="24"/>
              </w:rPr>
            </w:pPr>
            <w:r w:rsidRPr="007E2AC4">
              <w:rPr>
                <w:i/>
                <w:sz w:val="24"/>
                <w:szCs w:val="24"/>
              </w:rPr>
              <w:t>- выполнять норматив снаряжения магазина автомата Калашникова патронами;</w:t>
            </w:r>
          </w:p>
          <w:p w:rsidR="004739F1" w:rsidRPr="007E2AC4" w:rsidRDefault="004739F1" w:rsidP="00BB23B5">
            <w:pPr>
              <w:spacing w:line="240" w:lineRule="auto"/>
              <w:ind w:firstLine="0"/>
              <w:rPr>
                <w:i/>
                <w:sz w:val="24"/>
                <w:szCs w:val="24"/>
              </w:rPr>
            </w:pPr>
            <w:r w:rsidRPr="007E2AC4">
              <w:rPr>
                <w:i/>
                <w:sz w:val="24"/>
                <w:szCs w:val="24"/>
              </w:rPr>
              <w:t>-- описывать работу частей и механизмов гранаты при метении;</w:t>
            </w:r>
          </w:p>
          <w:p w:rsidR="004739F1" w:rsidRPr="007E2AC4" w:rsidRDefault="004739F1" w:rsidP="00BB23B5">
            <w:pPr>
              <w:spacing w:line="240" w:lineRule="auto"/>
              <w:ind w:firstLine="0"/>
              <w:rPr>
                <w:i/>
                <w:sz w:val="24"/>
                <w:szCs w:val="24"/>
              </w:rPr>
            </w:pPr>
            <w:r w:rsidRPr="007E2AC4">
              <w:rPr>
                <w:i/>
                <w:sz w:val="24"/>
                <w:szCs w:val="24"/>
              </w:rPr>
              <w:t>- выполнять нормативы одевания противогаза, респиратора и общевойскового защитного комплекта (ОЗК).</w:t>
            </w:r>
          </w:p>
        </w:tc>
      </w:tr>
      <w:tr w:rsidR="004739F1" w:rsidRPr="007E2AC4" w:rsidTr="00835AF7">
        <w:trPr>
          <w:jc w:val="center"/>
        </w:trPr>
        <w:tc>
          <w:tcPr>
            <w:tcW w:w="567" w:type="dxa"/>
          </w:tcPr>
          <w:p w:rsidR="004739F1" w:rsidRPr="007E2AC4" w:rsidRDefault="004739F1" w:rsidP="00BB23B5">
            <w:pPr>
              <w:spacing w:line="240" w:lineRule="auto"/>
              <w:ind w:firstLine="0"/>
              <w:jc w:val="center"/>
              <w:rPr>
                <w:b/>
                <w:sz w:val="24"/>
                <w:szCs w:val="24"/>
              </w:rPr>
            </w:pPr>
            <w:r w:rsidRPr="007E2AC4">
              <w:rPr>
                <w:b/>
                <w:sz w:val="24"/>
                <w:szCs w:val="24"/>
              </w:rPr>
              <w:lastRenderedPageBreak/>
              <w:t>9</w:t>
            </w:r>
          </w:p>
        </w:tc>
        <w:tc>
          <w:tcPr>
            <w:tcW w:w="2199" w:type="dxa"/>
          </w:tcPr>
          <w:p w:rsidR="004739F1" w:rsidRPr="007E2AC4" w:rsidRDefault="004739F1" w:rsidP="00BB23B5">
            <w:pPr>
              <w:spacing w:line="240" w:lineRule="auto"/>
              <w:ind w:firstLine="0"/>
              <w:rPr>
                <w:b/>
                <w:sz w:val="24"/>
                <w:szCs w:val="24"/>
              </w:rPr>
            </w:pPr>
            <w:r w:rsidRPr="007E2AC4">
              <w:rPr>
                <w:b/>
                <w:sz w:val="24"/>
                <w:szCs w:val="24"/>
              </w:rPr>
              <w:t>Военно-профессиональна</w:t>
            </w:r>
            <w:r w:rsidRPr="007E2AC4">
              <w:rPr>
                <w:b/>
                <w:sz w:val="24"/>
                <w:szCs w:val="24"/>
              </w:rPr>
              <w:lastRenderedPageBreak/>
              <w:t>я деятельность</w:t>
            </w:r>
          </w:p>
        </w:tc>
        <w:tc>
          <w:tcPr>
            <w:tcW w:w="992" w:type="dxa"/>
          </w:tcPr>
          <w:p w:rsidR="004739F1" w:rsidRPr="007E2AC4" w:rsidRDefault="004739F1" w:rsidP="00BB23B5">
            <w:pPr>
              <w:spacing w:line="240" w:lineRule="auto"/>
              <w:ind w:firstLine="0"/>
              <w:jc w:val="center"/>
              <w:rPr>
                <w:b/>
                <w:sz w:val="24"/>
                <w:szCs w:val="24"/>
              </w:rPr>
            </w:pPr>
            <w:r w:rsidRPr="007E2AC4">
              <w:rPr>
                <w:b/>
                <w:sz w:val="24"/>
                <w:szCs w:val="24"/>
              </w:rPr>
              <w:lastRenderedPageBreak/>
              <w:t>2</w:t>
            </w:r>
          </w:p>
        </w:tc>
        <w:tc>
          <w:tcPr>
            <w:tcW w:w="1134" w:type="dxa"/>
          </w:tcPr>
          <w:p w:rsidR="004739F1" w:rsidRPr="007E2AC4" w:rsidRDefault="004739F1" w:rsidP="00BB23B5">
            <w:pPr>
              <w:spacing w:line="240" w:lineRule="auto"/>
              <w:ind w:firstLine="0"/>
              <w:jc w:val="center"/>
              <w:rPr>
                <w:b/>
                <w:sz w:val="24"/>
                <w:szCs w:val="24"/>
              </w:rPr>
            </w:pPr>
          </w:p>
        </w:tc>
        <w:tc>
          <w:tcPr>
            <w:tcW w:w="5740" w:type="dxa"/>
          </w:tcPr>
          <w:p w:rsidR="004739F1" w:rsidRPr="007E2AC4" w:rsidRDefault="004739F1" w:rsidP="00BB23B5">
            <w:pPr>
              <w:spacing w:line="240" w:lineRule="auto"/>
              <w:ind w:firstLine="0"/>
              <w:rPr>
                <w:sz w:val="24"/>
                <w:szCs w:val="24"/>
              </w:rPr>
            </w:pPr>
            <w:r w:rsidRPr="007E2AC4">
              <w:rPr>
                <w:sz w:val="24"/>
                <w:szCs w:val="24"/>
              </w:rPr>
              <w:t>- Раскрывать сущность военно-профессиональной деятельности;</w:t>
            </w:r>
          </w:p>
          <w:p w:rsidR="004739F1" w:rsidRPr="007E2AC4" w:rsidRDefault="004739F1" w:rsidP="00BB23B5">
            <w:pPr>
              <w:spacing w:line="240" w:lineRule="auto"/>
              <w:ind w:firstLine="0"/>
              <w:rPr>
                <w:sz w:val="24"/>
                <w:szCs w:val="24"/>
              </w:rPr>
            </w:pPr>
            <w:r w:rsidRPr="007E2AC4">
              <w:rPr>
                <w:sz w:val="24"/>
                <w:szCs w:val="24"/>
              </w:rPr>
              <w:lastRenderedPageBreak/>
              <w:t>- объяснять прядок подготовки граждан по военно-учётным специальностям;</w:t>
            </w:r>
          </w:p>
          <w:p w:rsidR="004739F1" w:rsidRPr="007E2AC4" w:rsidRDefault="004739F1" w:rsidP="00BB23B5">
            <w:pPr>
              <w:spacing w:line="240" w:lineRule="auto"/>
              <w:ind w:firstLine="0"/>
              <w:rPr>
                <w:sz w:val="24"/>
                <w:szCs w:val="24"/>
              </w:rPr>
            </w:pPr>
            <w:r w:rsidRPr="007E2AC4">
              <w:rPr>
                <w:sz w:val="24"/>
                <w:szCs w:val="24"/>
              </w:rPr>
              <w:t>- оценивать уровень своей подготовки т осуществлять осознанное самоопределение по отношению к военно-профессиональной деятельности;</w:t>
            </w:r>
          </w:p>
          <w:p w:rsidR="004739F1" w:rsidRPr="007E2AC4" w:rsidRDefault="004739F1" w:rsidP="00BB23B5">
            <w:pPr>
              <w:spacing w:line="240" w:lineRule="auto"/>
              <w:ind w:firstLine="0"/>
              <w:rPr>
                <w:sz w:val="24"/>
                <w:szCs w:val="24"/>
              </w:rPr>
            </w:pPr>
            <w:r w:rsidRPr="007E2AC4">
              <w:rPr>
                <w:sz w:val="24"/>
                <w:szCs w:val="24"/>
              </w:rPr>
              <w:t>- характеризовать особенности подготовки офицеров в различных учебных и военно-учебных заведениях;</w:t>
            </w:r>
          </w:p>
          <w:p w:rsidR="004739F1" w:rsidRPr="007E2AC4" w:rsidRDefault="004739F1" w:rsidP="00BB23B5">
            <w:pPr>
              <w:spacing w:line="240" w:lineRule="auto"/>
              <w:ind w:firstLine="0"/>
              <w:rPr>
                <w:sz w:val="24"/>
                <w:szCs w:val="24"/>
              </w:rPr>
            </w:pPr>
            <w:r w:rsidRPr="007E2AC4">
              <w:rPr>
                <w:sz w:val="24"/>
                <w:szCs w:val="24"/>
              </w:rPr>
              <w:t>- использовать официальные сайты для ознакомления с правилами приёма в высшие военно-учебные заведения ВС РФ и учреждения высшего образования МВД России, ФСБ России, МЧС России.</w:t>
            </w:r>
          </w:p>
          <w:p w:rsidR="004739F1" w:rsidRPr="007E2AC4" w:rsidRDefault="004739F1" w:rsidP="00BB23B5">
            <w:pPr>
              <w:spacing w:line="240" w:lineRule="auto"/>
              <w:ind w:firstLine="0"/>
              <w:rPr>
                <w:i/>
                <w:sz w:val="24"/>
                <w:szCs w:val="24"/>
              </w:rPr>
            </w:pPr>
            <w:r w:rsidRPr="007E2AC4">
              <w:rPr>
                <w:i/>
                <w:sz w:val="24"/>
                <w:szCs w:val="24"/>
              </w:rPr>
              <w:t xml:space="preserve">- Выстраивать индивидуальную траекторию обучения с возможностью получения военно-учётной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w:t>
            </w:r>
          </w:p>
        </w:tc>
      </w:tr>
      <w:tr w:rsidR="004739F1" w:rsidRPr="007E2AC4" w:rsidTr="00835AF7">
        <w:trPr>
          <w:jc w:val="center"/>
        </w:trPr>
        <w:tc>
          <w:tcPr>
            <w:tcW w:w="567" w:type="dxa"/>
          </w:tcPr>
          <w:p w:rsidR="004739F1" w:rsidRPr="007E2AC4" w:rsidRDefault="004739F1" w:rsidP="00BB23B5">
            <w:pPr>
              <w:spacing w:line="240" w:lineRule="auto"/>
              <w:ind w:firstLine="0"/>
              <w:jc w:val="center"/>
              <w:rPr>
                <w:b/>
                <w:sz w:val="24"/>
                <w:szCs w:val="24"/>
              </w:rPr>
            </w:pPr>
          </w:p>
        </w:tc>
        <w:tc>
          <w:tcPr>
            <w:tcW w:w="2199" w:type="dxa"/>
          </w:tcPr>
          <w:p w:rsidR="004739F1" w:rsidRPr="007E2AC4" w:rsidRDefault="004739F1" w:rsidP="00BB23B5">
            <w:pPr>
              <w:spacing w:line="240" w:lineRule="auto"/>
              <w:ind w:firstLine="0"/>
              <w:rPr>
                <w:b/>
                <w:sz w:val="24"/>
                <w:szCs w:val="24"/>
              </w:rPr>
            </w:pPr>
            <w:r w:rsidRPr="007E2AC4">
              <w:rPr>
                <w:b/>
                <w:sz w:val="24"/>
                <w:szCs w:val="24"/>
              </w:rPr>
              <w:t>Итого:</w:t>
            </w:r>
          </w:p>
        </w:tc>
        <w:tc>
          <w:tcPr>
            <w:tcW w:w="992" w:type="dxa"/>
          </w:tcPr>
          <w:p w:rsidR="004739F1" w:rsidRPr="007E2AC4" w:rsidRDefault="00FF5432" w:rsidP="00BB23B5">
            <w:pPr>
              <w:spacing w:line="240" w:lineRule="auto"/>
              <w:ind w:firstLine="0"/>
              <w:jc w:val="center"/>
              <w:rPr>
                <w:b/>
                <w:sz w:val="24"/>
                <w:szCs w:val="24"/>
              </w:rPr>
            </w:pPr>
            <w:r>
              <w:rPr>
                <w:b/>
                <w:sz w:val="24"/>
                <w:szCs w:val="24"/>
              </w:rPr>
              <w:t>34</w:t>
            </w:r>
          </w:p>
        </w:tc>
        <w:tc>
          <w:tcPr>
            <w:tcW w:w="1134" w:type="dxa"/>
          </w:tcPr>
          <w:p w:rsidR="004739F1" w:rsidRPr="007E2AC4" w:rsidRDefault="00CE006C" w:rsidP="00BB23B5">
            <w:pPr>
              <w:spacing w:line="240" w:lineRule="auto"/>
              <w:ind w:firstLine="0"/>
              <w:jc w:val="center"/>
              <w:rPr>
                <w:b/>
                <w:sz w:val="24"/>
                <w:szCs w:val="24"/>
              </w:rPr>
            </w:pPr>
            <w:r>
              <w:rPr>
                <w:b/>
                <w:sz w:val="24"/>
                <w:szCs w:val="24"/>
              </w:rPr>
              <w:t>4</w:t>
            </w:r>
          </w:p>
        </w:tc>
        <w:tc>
          <w:tcPr>
            <w:tcW w:w="5740" w:type="dxa"/>
          </w:tcPr>
          <w:p w:rsidR="004739F1" w:rsidRPr="007E2AC4" w:rsidRDefault="004739F1" w:rsidP="00BB23B5">
            <w:pPr>
              <w:spacing w:line="240" w:lineRule="auto"/>
              <w:ind w:firstLine="0"/>
              <w:rPr>
                <w:b/>
                <w:sz w:val="24"/>
                <w:szCs w:val="24"/>
              </w:rPr>
            </w:pPr>
          </w:p>
        </w:tc>
      </w:tr>
    </w:tbl>
    <w:p w:rsidR="002D37BE" w:rsidRPr="007E2AC4" w:rsidRDefault="002D37BE" w:rsidP="009C6A79">
      <w:pPr>
        <w:ind w:firstLine="851"/>
        <w:rPr>
          <w:sz w:val="24"/>
          <w:szCs w:val="24"/>
        </w:rPr>
      </w:pPr>
    </w:p>
    <w:p w:rsidR="002D37BE" w:rsidRPr="007E2AC4" w:rsidRDefault="002D37BE" w:rsidP="009C6A79">
      <w:pPr>
        <w:ind w:firstLine="851"/>
        <w:rPr>
          <w:sz w:val="24"/>
          <w:szCs w:val="24"/>
        </w:rPr>
      </w:pPr>
    </w:p>
    <w:p w:rsidR="002D37BE" w:rsidRDefault="002D37BE" w:rsidP="009C6A79">
      <w:pPr>
        <w:ind w:firstLine="851"/>
        <w:rPr>
          <w:sz w:val="24"/>
          <w:szCs w:val="24"/>
        </w:rPr>
      </w:pPr>
    </w:p>
    <w:p w:rsidR="007809FD" w:rsidRDefault="007809FD">
      <w:pPr>
        <w:suppressAutoHyphens w:val="0"/>
        <w:spacing w:after="200" w:line="276" w:lineRule="auto"/>
        <w:ind w:firstLine="0"/>
        <w:jc w:val="left"/>
        <w:rPr>
          <w:b/>
          <w:color w:val="000000"/>
          <w:sz w:val="24"/>
          <w:szCs w:val="24"/>
        </w:rPr>
      </w:pPr>
      <w:r>
        <w:rPr>
          <w:b/>
          <w:color w:val="000000"/>
          <w:sz w:val="24"/>
          <w:szCs w:val="24"/>
        </w:rPr>
        <w:br w:type="page"/>
      </w:r>
    </w:p>
    <w:p w:rsidR="00031C27" w:rsidRPr="00D01A4A" w:rsidRDefault="008C1E7F" w:rsidP="00031C27">
      <w:pPr>
        <w:autoSpaceDE w:val="0"/>
        <w:autoSpaceDN w:val="0"/>
        <w:adjustRightInd w:val="0"/>
        <w:jc w:val="center"/>
        <w:rPr>
          <w:b/>
          <w:bCs/>
          <w:color w:val="000000"/>
          <w:sz w:val="24"/>
          <w:szCs w:val="24"/>
        </w:rPr>
      </w:pPr>
      <w:r>
        <w:rPr>
          <w:b/>
          <w:bCs/>
          <w:color w:val="000000"/>
          <w:sz w:val="24"/>
          <w:szCs w:val="24"/>
        </w:rPr>
        <w:lastRenderedPageBreak/>
        <w:t>Н</w:t>
      </w:r>
      <w:r w:rsidR="00031C27">
        <w:rPr>
          <w:b/>
          <w:bCs/>
          <w:color w:val="000000"/>
          <w:sz w:val="24"/>
          <w:szCs w:val="24"/>
        </w:rPr>
        <w:t xml:space="preserve">ормы оценки </w:t>
      </w:r>
      <w:r>
        <w:rPr>
          <w:b/>
          <w:bCs/>
          <w:color w:val="000000"/>
          <w:sz w:val="24"/>
          <w:szCs w:val="24"/>
        </w:rPr>
        <w:t>знаний, умений и навыков</w:t>
      </w:r>
      <w:bookmarkStart w:id="0" w:name="_GoBack"/>
      <w:bookmarkEnd w:id="0"/>
      <w:r w:rsidR="00031C27">
        <w:rPr>
          <w:b/>
          <w:bCs/>
          <w:color w:val="000000"/>
          <w:sz w:val="24"/>
          <w:szCs w:val="24"/>
        </w:rPr>
        <w:t xml:space="preserve"> </w:t>
      </w:r>
      <w:r w:rsidR="00031C27" w:rsidRPr="00D01A4A">
        <w:rPr>
          <w:b/>
          <w:bCs/>
          <w:color w:val="000000"/>
          <w:sz w:val="24"/>
          <w:szCs w:val="24"/>
        </w:rPr>
        <w:t>учащихся</w:t>
      </w:r>
    </w:p>
    <w:p w:rsidR="00031C27" w:rsidRPr="00D01A4A" w:rsidRDefault="00031C27" w:rsidP="00031C27">
      <w:pPr>
        <w:autoSpaceDE w:val="0"/>
        <w:autoSpaceDN w:val="0"/>
        <w:adjustRightInd w:val="0"/>
        <w:rPr>
          <w:b/>
          <w:color w:val="000000"/>
          <w:sz w:val="24"/>
          <w:szCs w:val="24"/>
        </w:rPr>
      </w:pPr>
    </w:p>
    <w:p w:rsidR="00031C27" w:rsidRPr="00031C27" w:rsidRDefault="00031C27" w:rsidP="00031C27">
      <w:pPr>
        <w:autoSpaceDE w:val="0"/>
        <w:autoSpaceDN w:val="0"/>
        <w:adjustRightInd w:val="0"/>
        <w:rPr>
          <w:color w:val="000000"/>
          <w:sz w:val="24"/>
          <w:szCs w:val="24"/>
        </w:rPr>
      </w:pPr>
      <w:r w:rsidRPr="00031C27">
        <w:rPr>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031C27">
        <w:rPr>
          <w:color w:val="000000"/>
          <w:sz w:val="24"/>
          <w:szCs w:val="24"/>
        </w:rPr>
        <w:t>для</w:t>
      </w:r>
      <w:proofErr w:type="gramEnd"/>
      <w:r w:rsidRPr="00031C27">
        <w:rPr>
          <w:color w:val="000000"/>
          <w:sz w:val="24"/>
          <w:szCs w:val="24"/>
        </w:rPr>
        <w:t xml:space="preserve">: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 ведения здорового образа жизни;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 оказания первой медицинской помощи;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 развития в себе духовных и физических качеств, необходимых для военной службы;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 обращения в случае необходимости в службы экстренной помощи; </w:t>
      </w:r>
    </w:p>
    <w:p w:rsidR="00031C27" w:rsidRPr="00D01A4A" w:rsidRDefault="00031C27" w:rsidP="00434A23">
      <w:pPr>
        <w:autoSpaceDE w:val="0"/>
        <w:autoSpaceDN w:val="0"/>
        <w:adjustRightInd w:val="0"/>
        <w:rPr>
          <w:color w:val="000000"/>
          <w:sz w:val="24"/>
          <w:szCs w:val="24"/>
        </w:rPr>
      </w:pPr>
      <w:r w:rsidRPr="00D01A4A">
        <w:rPr>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31C27" w:rsidRPr="00D01A4A" w:rsidRDefault="00031C27" w:rsidP="00031C27">
      <w:pPr>
        <w:autoSpaceDE w:val="0"/>
        <w:autoSpaceDN w:val="0"/>
        <w:adjustRightInd w:val="0"/>
        <w:rPr>
          <w:color w:val="000000"/>
          <w:sz w:val="24"/>
          <w:szCs w:val="24"/>
        </w:rPr>
      </w:pPr>
      <w:r w:rsidRPr="00D01A4A">
        <w:rPr>
          <w:b/>
          <w:bCs/>
          <w:color w:val="000000"/>
          <w:sz w:val="24"/>
          <w:szCs w:val="24"/>
        </w:rPr>
        <w:t xml:space="preserve">Общая характеристика оценочной шкалы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Отметки по результатам проверки и оценки выполненных учащимися работ выставляются по пятизначной порядковой шкале.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«отлично» (5 баллов)</w:t>
      </w:r>
      <w:r w:rsidRPr="00D01A4A">
        <w:rPr>
          <w:color w:val="000000"/>
          <w:sz w:val="24"/>
          <w:szCs w:val="24"/>
        </w:rPr>
        <w:t xml:space="preserve"> выставляется, если учащийся демонстрирует: </w:t>
      </w:r>
    </w:p>
    <w:p w:rsidR="00031C27" w:rsidRPr="00D01A4A" w:rsidRDefault="00031C27" w:rsidP="00031C27">
      <w:pPr>
        <w:autoSpaceDE w:val="0"/>
        <w:autoSpaceDN w:val="0"/>
        <w:adjustRightInd w:val="0"/>
        <w:rPr>
          <w:color w:val="000000"/>
          <w:sz w:val="24"/>
          <w:szCs w:val="24"/>
        </w:rPr>
      </w:pPr>
      <w:r>
        <w:rPr>
          <w:color w:val="000000"/>
          <w:sz w:val="24"/>
          <w:szCs w:val="24"/>
        </w:rPr>
        <w:t xml:space="preserve">- </w:t>
      </w:r>
      <w:r w:rsidRPr="00D01A4A">
        <w:rPr>
          <w:color w:val="000000"/>
          <w:sz w:val="24"/>
          <w:szCs w:val="24"/>
        </w:rPr>
        <w:t xml:space="preserve">уверенное знание и понимание учебного материала;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умение выделять главное в изученном материале, обобщать факты и практические примеры, делать выводы, устанавливать </w:t>
      </w:r>
      <w:proofErr w:type="spellStart"/>
      <w:r w:rsidRPr="00D01A4A">
        <w:rPr>
          <w:color w:val="000000"/>
          <w:sz w:val="24"/>
          <w:szCs w:val="24"/>
        </w:rPr>
        <w:t>межпредметные</w:t>
      </w:r>
      <w:proofErr w:type="spellEnd"/>
      <w:r w:rsidRPr="00D01A4A">
        <w:rPr>
          <w:color w:val="000000"/>
          <w:sz w:val="24"/>
          <w:szCs w:val="24"/>
        </w:rPr>
        <w:t xml:space="preserve"> и </w:t>
      </w:r>
      <w:proofErr w:type="spellStart"/>
      <w:r w:rsidRPr="00D01A4A">
        <w:rPr>
          <w:color w:val="000000"/>
          <w:sz w:val="24"/>
          <w:szCs w:val="24"/>
        </w:rPr>
        <w:t>внутрипредметные</w:t>
      </w:r>
      <w:proofErr w:type="spellEnd"/>
      <w:r w:rsidRPr="00D01A4A">
        <w:rPr>
          <w:color w:val="000000"/>
          <w:sz w:val="24"/>
          <w:szCs w:val="24"/>
        </w:rPr>
        <w:t xml:space="preserve"> связи;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умение применять полученные знания в новой ситуации;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отсутствие ошибок и недочётов при воспроизведении изученного материала (самостоятельно устраняет отдельные неточности с помощью дополнительных вопросов учителя);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соблюдение культуры письменной и устной речи, правил оформления письменных работ.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«хорошо» (4 балла)</w:t>
      </w:r>
      <w:r w:rsidRPr="00D01A4A">
        <w:rPr>
          <w:color w:val="000000"/>
          <w:sz w:val="24"/>
          <w:szCs w:val="24"/>
        </w:rPr>
        <w:t xml:space="preserve"> выставляется, если учащийся демонстрирует: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знание основного учебного материала;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умение выделять главное в изученном материале, обобщать факты и практические примеры, делать выводы, устанавливать </w:t>
      </w:r>
      <w:proofErr w:type="spellStart"/>
      <w:r w:rsidRPr="00D01A4A">
        <w:rPr>
          <w:color w:val="000000"/>
          <w:sz w:val="24"/>
          <w:szCs w:val="24"/>
        </w:rPr>
        <w:t>внутрипредметные</w:t>
      </w:r>
      <w:proofErr w:type="spellEnd"/>
      <w:r w:rsidRPr="00D01A4A">
        <w:rPr>
          <w:color w:val="000000"/>
          <w:sz w:val="24"/>
          <w:szCs w:val="24"/>
        </w:rPr>
        <w:t xml:space="preserve"> связи;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недочёты при воспроизведении изученного материала;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соблюдение основных правил культуры письменной и устной речи, правил оформления письменных работ.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«удовлетворительно» (3 балла)</w:t>
      </w:r>
      <w:r w:rsidRPr="00D01A4A">
        <w:rPr>
          <w:color w:val="000000"/>
          <w:sz w:val="24"/>
          <w:szCs w:val="24"/>
        </w:rPr>
        <w:t xml:space="preserve"> выставляется, если учащийся демонстрирует: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знание учебного материала на уровне минимальных требований;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умение воспроизводить изученный материал, затруднения в ответе на вопросы в измененной формулировке; </w:t>
      </w:r>
    </w:p>
    <w:p w:rsidR="00031C27" w:rsidRPr="00D01A4A" w:rsidRDefault="00031C27" w:rsidP="00031C27">
      <w:pPr>
        <w:autoSpaceDE w:val="0"/>
        <w:autoSpaceDN w:val="0"/>
        <w:adjustRightInd w:val="0"/>
        <w:rPr>
          <w:color w:val="000000"/>
          <w:sz w:val="24"/>
          <w:szCs w:val="24"/>
        </w:rPr>
      </w:pPr>
      <w:r>
        <w:rPr>
          <w:color w:val="000000"/>
          <w:sz w:val="24"/>
          <w:szCs w:val="24"/>
        </w:rPr>
        <w:lastRenderedPageBreak/>
        <w:t>-</w:t>
      </w:r>
      <w:r w:rsidRPr="00D01A4A">
        <w:rPr>
          <w:color w:val="000000"/>
          <w:sz w:val="24"/>
          <w:szCs w:val="24"/>
        </w:rPr>
        <w:t xml:space="preserve"> наличие грубой ошибки или нескольких негрубых ошибок при воспроизведении изученного материала;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несоблюдение отдельных правил культуры письменной и устной речи, правил оформления письменных работ.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«неудовлетворительно» (2 балла)</w:t>
      </w:r>
      <w:r w:rsidRPr="00D01A4A">
        <w:rPr>
          <w:color w:val="000000"/>
          <w:sz w:val="24"/>
          <w:szCs w:val="24"/>
        </w:rPr>
        <w:t xml:space="preserve"> выставляется, если учащийся демонстрирует: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знание учебного материала на уровне ниже минимальных требований, фрагментарные представления об изученном материале;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отсутствие умений работать на уровне воспроизведения, затруднения при ответах на стандартные вопросы;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наличие нескольких грубых ошибок, большого числа негрубых при воспроизведении изученного материала;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несоблюдение основных правил культуры письменной и устной речи, правил оформления письменных работ.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полное незнание изученного материала; </w:t>
      </w:r>
    </w:p>
    <w:p w:rsidR="00031C27" w:rsidRPr="009901B9"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отсутствие элементарных умений и навыков. </w:t>
      </w:r>
    </w:p>
    <w:p w:rsidR="00031C27" w:rsidRPr="00D01A4A" w:rsidRDefault="00031C27" w:rsidP="00031C27">
      <w:pPr>
        <w:autoSpaceDE w:val="0"/>
        <w:autoSpaceDN w:val="0"/>
        <w:adjustRightInd w:val="0"/>
        <w:rPr>
          <w:color w:val="000000"/>
          <w:sz w:val="24"/>
          <w:szCs w:val="24"/>
        </w:rPr>
      </w:pPr>
      <w:r w:rsidRPr="00D01A4A">
        <w:rPr>
          <w:b/>
          <w:bCs/>
          <w:color w:val="000000"/>
          <w:sz w:val="24"/>
          <w:szCs w:val="24"/>
        </w:rPr>
        <w:t xml:space="preserve">Критерии выставления отметок за устные работы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«отлично» (5 баллов)</w:t>
      </w:r>
      <w:r w:rsidRPr="00D01A4A">
        <w:rPr>
          <w:color w:val="000000"/>
          <w:sz w:val="24"/>
          <w:szCs w:val="24"/>
        </w:rPr>
        <w:t xml:space="preserve"> выставляется, если учащийся: </w:t>
      </w:r>
    </w:p>
    <w:p w:rsidR="00031C27"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самостоятельно анализирует и обобщает теоретический материал, результаты проведенных наблюдений и опытов; свободно устанавливает </w:t>
      </w:r>
      <w:proofErr w:type="spellStart"/>
      <w:r w:rsidRPr="00D01A4A">
        <w:rPr>
          <w:color w:val="000000"/>
          <w:sz w:val="24"/>
          <w:szCs w:val="24"/>
        </w:rPr>
        <w:t>межпредметные</w:t>
      </w:r>
      <w:proofErr w:type="spellEnd"/>
      <w:r w:rsidRPr="00D01A4A">
        <w:rPr>
          <w:color w:val="000000"/>
          <w:sz w:val="24"/>
          <w:szCs w:val="24"/>
        </w:rPr>
        <w:t xml:space="preserve"> (на основе ранее приобретенных знаний) и </w:t>
      </w:r>
      <w:proofErr w:type="spellStart"/>
      <w:r w:rsidRPr="00D01A4A">
        <w:rPr>
          <w:color w:val="000000"/>
          <w:sz w:val="24"/>
          <w:szCs w:val="24"/>
        </w:rPr>
        <w:t>внутрипредметные</w:t>
      </w:r>
      <w:proofErr w:type="spellEnd"/>
      <w:r w:rsidRPr="00D01A4A">
        <w:rPr>
          <w:color w:val="000000"/>
          <w:sz w:val="24"/>
          <w:szCs w:val="24"/>
        </w:rPr>
        <w:t xml:space="preserve"> связи;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уверенно и безошибочно применяет полученные знания в решении новых, ранее не встречавшихся задач;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излагает учебный материал литературным языком; правильно и обстоятельно отвечает на дополнительные вопросы учителя;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допускает в ответе недочеты, которые легко исправляет по требованию учителя.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lastRenderedPageBreak/>
        <w:t>Отметка «хорошо» (4 балла)</w:t>
      </w:r>
      <w:r w:rsidRPr="00D01A4A">
        <w:rPr>
          <w:color w:val="000000"/>
          <w:sz w:val="24"/>
          <w:szCs w:val="24"/>
        </w:rPr>
        <w:t xml:space="preserve"> выставляется, если учащийся: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показывает знание всего изученного учебного материала;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при помощи учителя;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анализирует и обобщает теоретический материал, результаты проведенных наблюдений и опытов с помощью учителя;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соблюдает основные правила культуры устной речи; применяет упорядоченную систему условных обозначений при ведении записей, сопровождающих ответ;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«удовлетворительно» (3 балла)</w:t>
      </w:r>
      <w:r w:rsidRPr="00D01A4A">
        <w:rPr>
          <w:color w:val="000000"/>
          <w:sz w:val="24"/>
          <w:szCs w:val="24"/>
        </w:rPr>
        <w:t xml:space="preserve"> выставляется, если учащийся: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демонстрирует усвоение основного содержания учебного материала, имеет пробелы, не препятствующие дальнейшему усвоению учебного материала;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применяет полученные знания при ответе на вопрос, анализе предложенных ситуаций по образцу;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допускает ошибки в использовании терминологии учебного предмета;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показывает </w:t>
      </w:r>
      <w:proofErr w:type="gramStart"/>
      <w:r w:rsidRPr="00D01A4A">
        <w:rPr>
          <w:color w:val="000000"/>
          <w:sz w:val="24"/>
          <w:szCs w:val="24"/>
        </w:rPr>
        <w:t>недостаточную</w:t>
      </w:r>
      <w:proofErr w:type="gramEnd"/>
      <w:r w:rsidRPr="00D01A4A">
        <w:rPr>
          <w:color w:val="000000"/>
          <w:sz w:val="24"/>
          <w:szCs w:val="24"/>
        </w:rPr>
        <w:t xml:space="preserve"> сформированность отдельных знаний и умений; выводы и обобщения аргументирует слабо, допускает в них ошибки;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затрудняется при анализе и обобщении учебного материала, результатов проведенных наблюдений и опытов;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дает неполные ответы на вопросы учителя или воспроизводит содержание ранее прочитанного учебного текста, слабо связанного с заданным вопросом;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использует неупорядоченную систему условных обозначений при ведении записей, сопровождающих ответ.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«неудовлетворительно» (2 балла)</w:t>
      </w:r>
      <w:r w:rsidRPr="00D01A4A">
        <w:rPr>
          <w:color w:val="000000"/>
          <w:sz w:val="24"/>
          <w:szCs w:val="24"/>
        </w:rPr>
        <w:t xml:space="preserve"> выставляется, если учащийся: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не раскрыл основное содержание учебного материала в пределах поставленных вопросов;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не умеет применять имеющиеся знания к решению конкретных вопросов и задач по образцу;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допускает в ответе более двух грубых ошибок, которые не может исправить даже при помощи педагогического работника. </w:t>
      </w:r>
    </w:p>
    <w:p w:rsidR="00031C27" w:rsidRPr="00D01A4A" w:rsidRDefault="00031C27" w:rsidP="00031C27">
      <w:pPr>
        <w:autoSpaceDE w:val="0"/>
        <w:autoSpaceDN w:val="0"/>
        <w:adjustRightInd w:val="0"/>
        <w:rPr>
          <w:color w:val="000000"/>
          <w:sz w:val="24"/>
          <w:szCs w:val="24"/>
        </w:rPr>
      </w:pPr>
      <w:r w:rsidRPr="00D01A4A">
        <w:rPr>
          <w:b/>
          <w:bCs/>
          <w:color w:val="000000"/>
          <w:sz w:val="24"/>
          <w:szCs w:val="24"/>
        </w:rPr>
        <w:t xml:space="preserve">3. Критерии выставления отметок за письменные работы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«отлично» (5 баллов)</w:t>
      </w:r>
      <w:r w:rsidRPr="00D01A4A">
        <w:rPr>
          <w:color w:val="000000"/>
          <w:sz w:val="24"/>
          <w:szCs w:val="24"/>
        </w:rPr>
        <w:t xml:space="preserve"> выставляется, если учащийся выполнил работу без ошибок и недочетов, либо допустил не более одного недочета.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lastRenderedPageBreak/>
        <w:t>Отметка «хорошо» (4 балла)</w:t>
      </w:r>
      <w:r w:rsidRPr="00D01A4A">
        <w:rPr>
          <w:color w:val="000000"/>
          <w:sz w:val="24"/>
          <w:szCs w:val="24"/>
        </w:rPr>
        <w:t xml:space="preserve"> выставляется, если учащийся выполнил работу полностью, но допустил в ней не более одной негрубой ошибки и одного недочета, либо не более двух недочетов.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удовлетворительно» (3 балла)</w:t>
      </w:r>
      <w:r>
        <w:rPr>
          <w:color w:val="000000"/>
          <w:sz w:val="24"/>
          <w:szCs w:val="24"/>
        </w:rPr>
        <w:t xml:space="preserve"> выставляется, е</w:t>
      </w:r>
      <w:r w:rsidRPr="00D01A4A">
        <w:rPr>
          <w:color w:val="000000"/>
          <w:sz w:val="24"/>
          <w:szCs w:val="24"/>
        </w:rPr>
        <w:t>сли учащийся выполнил не менее половины работы, допустив при этом:</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не более двух грубых ошибок;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либо не более одной грубой и одной негрубой ошибки и один недочет;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либо три негрубые ошибки;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либо одну негрубую ошибку и три недочета;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либо четыре-пять недочетов.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«неудовлетворительно» (2 балла)</w:t>
      </w:r>
      <w:r w:rsidRPr="00D01A4A">
        <w:rPr>
          <w:color w:val="000000"/>
          <w:sz w:val="24"/>
          <w:szCs w:val="24"/>
        </w:rPr>
        <w:t xml:space="preserve"> выставляется, если учащийся: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выполнил менее половины работы;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либо допустил большее количество ошибок и недочетов, чем это допускается для отметки «удовлетворительно».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Примечание: </w:t>
      </w:r>
    </w:p>
    <w:p w:rsidR="00031C27" w:rsidRPr="00D01A4A" w:rsidRDefault="00031C27" w:rsidP="00031C27">
      <w:pPr>
        <w:autoSpaceDE w:val="0"/>
        <w:autoSpaceDN w:val="0"/>
        <w:adjustRightInd w:val="0"/>
        <w:rPr>
          <w:color w:val="000000"/>
          <w:sz w:val="24"/>
          <w:szCs w:val="24"/>
        </w:rPr>
      </w:pPr>
      <w:r w:rsidRPr="00D01A4A">
        <w:rPr>
          <w:color w:val="000000"/>
          <w:sz w:val="24"/>
          <w:szCs w:val="24"/>
        </w:rPr>
        <w:t xml:space="preserve">За оригинальное выполнение работы педагогический работник вправе повысить учащемуся отметку на один балл. </w:t>
      </w:r>
    </w:p>
    <w:p w:rsidR="00031C27" w:rsidRPr="00D01A4A" w:rsidRDefault="00031C27" w:rsidP="00031C27">
      <w:pPr>
        <w:autoSpaceDE w:val="0"/>
        <w:autoSpaceDN w:val="0"/>
        <w:adjustRightInd w:val="0"/>
        <w:rPr>
          <w:color w:val="000000"/>
          <w:sz w:val="24"/>
          <w:szCs w:val="24"/>
        </w:rPr>
      </w:pPr>
      <w:r w:rsidRPr="00D01A4A">
        <w:rPr>
          <w:b/>
          <w:bCs/>
          <w:color w:val="000000"/>
          <w:sz w:val="24"/>
          <w:szCs w:val="24"/>
        </w:rPr>
        <w:t xml:space="preserve">4. Критерии выставления отметок за практические (лабораторные) работы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«отлично» (5 баллов)</w:t>
      </w:r>
      <w:r w:rsidRPr="00D01A4A">
        <w:rPr>
          <w:color w:val="000000"/>
          <w:sz w:val="24"/>
          <w:szCs w:val="24"/>
        </w:rPr>
        <w:t xml:space="preserve"> выставляется, если учащийся: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самостоятельно определил цель работы;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самостоятельно выбрал и подготовил для работы необходимое оборудование;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выполнил работу в рациональной последовательности и полном объеме с безусловным соблюдением правил личной и общественной безопасности;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получил результаты с заданной точностью; оценил погрешность измерения (для учащихся 9-11 классов);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грамотно, логично описал проведенные наблюдения и сформулировал выводы из результатов опыта (наблюдения);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экономно использовал расходные материалы;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обеспечил поддержание чистоты и порядка на рабочем месте.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«хорошо» (4 балла)</w:t>
      </w:r>
      <w:r w:rsidRPr="00D01A4A">
        <w:rPr>
          <w:color w:val="000000"/>
          <w:sz w:val="24"/>
          <w:szCs w:val="24"/>
        </w:rPr>
        <w:t xml:space="preserve"> выставляется, если учащийся: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самостоятельно определил цель работы;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самостоятельно выбрал и подготовил для работы необходимое оборудование;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выполнил работу в полном объеме с безусловным соблюдением правил личной и общественной безопасности, но не в рациональной последовательности; </w:t>
      </w:r>
    </w:p>
    <w:p w:rsidR="00031C27" w:rsidRPr="00D01A4A" w:rsidRDefault="00031C27" w:rsidP="00031C27">
      <w:pPr>
        <w:autoSpaceDE w:val="0"/>
        <w:autoSpaceDN w:val="0"/>
        <w:adjustRightInd w:val="0"/>
        <w:rPr>
          <w:b/>
          <w:i/>
          <w:color w:val="000000"/>
          <w:sz w:val="24"/>
          <w:szCs w:val="24"/>
        </w:rPr>
      </w:pPr>
      <w:r>
        <w:rPr>
          <w:color w:val="000000"/>
          <w:sz w:val="24"/>
          <w:szCs w:val="24"/>
        </w:rPr>
        <w:t>-</w:t>
      </w:r>
      <w:r w:rsidRPr="00D01A4A">
        <w:rPr>
          <w:color w:val="000000"/>
          <w:sz w:val="24"/>
          <w:szCs w:val="24"/>
        </w:rPr>
        <w:t xml:space="preserve"> </w:t>
      </w:r>
      <w:proofErr w:type="gramStart"/>
      <w:r w:rsidRPr="00D01A4A">
        <w:rPr>
          <w:color w:val="000000"/>
          <w:sz w:val="24"/>
          <w:szCs w:val="24"/>
        </w:rPr>
        <w:t>выполнил не менее двух</w:t>
      </w:r>
      <w:proofErr w:type="gramEnd"/>
      <w:r w:rsidRPr="00D01A4A">
        <w:rPr>
          <w:color w:val="000000"/>
          <w:sz w:val="24"/>
          <w:szCs w:val="24"/>
        </w:rPr>
        <w:t xml:space="preserve"> остальных требований, соответствующих отметке «отлично».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«удовлетворительно» (3 балла)</w:t>
      </w:r>
      <w:r w:rsidRPr="00D01A4A">
        <w:rPr>
          <w:color w:val="000000"/>
          <w:sz w:val="24"/>
          <w:szCs w:val="24"/>
        </w:rPr>
        <w:t xml:space="preserve"> выставляется, если учащийся: </w:t>
      </w:r>
    </w:p>
    <w:p w:rsidR="00031C27" w:rsidRPr="00D01A4A" w:rsidRDefault="00031C27" w:rsidP="00031C27">
      <w:pPr>
        <w:autoSpaceDE w:val="0"/>
        <w:autoSpaceDN w:val="0"/>
        <w:adjustRightInd w:val="0"/>
        <w:rPr>
          <w:color w:val="000000"/>
          <w:sz w:val="24"/>
          <w:szCs w:val="24"/>
        </w:rPr>
      </w:pPr>
      <w:r>
        <w:rPr>
          <w:color w:val="000000"/>
          <w:sz w:val="24"/>
          <w:szCs w:val="24"/>
        </w:rPr>
        <w:lastRenderedPageBreak/>
        <w:t>-</w:t>
      </w:r>
      <w:r w:rsidRPr="00D01A4A">
        <w:rPr>
          <w:color w:val="000000"/>
          <w:sz w:val="24"/>
          <w:szCs w:val="24"/>
        </w:rPr>
        <w:t xml:space="preserve"> самостоятельно определил цель работы;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выбрал и подготовил для работы необходимое оборудование с помощью педагогического работника;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выполнил работу не менее чем на половину с безусловным соблюдением правил личной и общественной безопасности;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w:t>
      </w:r>
      <w:proofErr w:type="gramStart"/>
      <w:r w:rsidRPr="00D01A4A">
        <w:rPr>
          <w:color w:val="000000"/>
          <w:sz w:val="24"/>
          <w:szCs w:val="24"/>
        </w:rPr>
        <w:t>выполнил не менее одного требования</w:t>
      </w:r>
      <w:proofErr w:type="gramEnd"/>
      <w:r w:rsidRPr="00D01A4A">
        <w:rPr>
          <w:color w:val="000000"/>
          <w:sz w:val="24"/>
          <w:szCs w:val="24"/>
        </w:rPr>
        <w:t xml:space="preserve"> из числа остальных, соответствующих отметке «отлично». </w:t>
      </w:r>
    </w:p>
    <w:p w:rsidR="00031C27" w:rsidRPr="00D01A4A" w:rsidRDefault="00031C27" w:rsidP="00031C27">
      <w:pPr>
        <w:autoSpaceDE w:val="0"/>
        <w:autoSpaceDN w:val="0"/>
        <w:adjustRightInd w:val="0"/>
        <w:rPr>
          <w:color w:val="000000"/>
          <w:sz w:val="24"/>
          <w:szCs w:val="24"/>
        </w:rPr>
      </w:pPr>
      <w:r w:rsidRPr="00D01A4A">
        <w:rPr>
          <w:b/>
          <w:i/>
          <w:color w:val="000000"/>
          <w:sz w:val="24"/>
          <w:szCs w:val="24"/>
        </w:rPr>
        <w:t>Отметка «неудовлетворительно» (2 балла)</w:t>
      </w:r>
      <w:r w:rsidRPr="00D01A4A">
        <w:rPr>
          <w:color w:val="000000"/>
          <w:sz w:val="24"/>
          <w:szCs w:val="24"/>
        </w:rPr>
        <w:t xml:space="preserve"> выставляется, если учащийся: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не смог определить цель работы и подготовить необходимое оборудование самостоятельно; </w:t>
      </w:r>
    </w:p>
    <w:p w:rsidR="00031C27" w:rsidRPr="00D01A4A" w:rsidRDefault="00031C27" w:rsidP="00031C27">
      <w:pPr>
        <w:autoSpaceDE w:val="0"/>
        <w:autoSpaceDN w:val="0"/>
        <w:adjustRightInd w:val="0"/>
        <w:rPr>
          <w:color w:val="000000"/>
          <w:sz w:val="24"/>
          <w:szCs w:val="24"/>
        </w:rPr>
      </w:pPr>
      <w:r>
        <w:rPr>
          <w:color w:val="000000"/>
          <w:sz w:val="24"/>
          <w:szCs w:val="24"/>
        </w:rPr>
        <w:t>-</w:t>
      </w:r>
      <w:r w:rsidRPr="00D01A4A">
        <w:rPr>
          <w:color w:val="000000"/>
          <w:sz w:val="24"/>
          <w:szCs w:val="24"/>
        </w:rPr>
        <w:t xml:space="preserve"> выполнил работу менее чем на половину, либо допустил однократное нарушение правил безопасности. </w:t>
      </w:r>
    </w:p>
    <w:sectPr w:rsidR="00031C27" w:rsidRPr="00D01A4A" w:rsidSect="009C6A7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88D"/>
    <w:multiLevelType w:val="hybridMultilevel"/>
    <w:tmpl w:val="50C859CE"/>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34632"/>
    <w:multiLevelType w:val="hybridMultilevel"/>
    <w:tmpl w:val="5BE00D7A"/>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FF5FA4"/>
    <w:multiLevelType w:val="hybridMultilevel"/>
    <w:tmpl w:val="B644D930"/>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F26EE"/>
    <w:multiLevelType w:val="hybridMultilevel"/>
    <w:tmpl w:val="89AAC576"/>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D25100"/>
    <w:multiLevelType w:val="hybridMultilevel"/>
    <w:tmpl w:val="82B4A6A8"/>
    <w:lvl w:ilvl="0" w:tplc="812A8F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C714E2"/>
    <w:multiLevelType w:val="hybridMultilevel"/>
    <w:tmpl w:val="90602DD2"/>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955EC3"/>
    <w:multiLevelType w:val="hybridMultilevel"/>
    <w:tmpl w:val="3BD23A38"/>
    <w:lvl w:ilvl="0" w:tplc="812A8FC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21782E60"/>
    <w:multiLevelType w:val="hybridMultilevel"/>
    <w:tmpl w:val="BB08CB82"/>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D11461"/>
    <w:multiLevelType w:val="hybridMultilevel"/>
    <w:tmpl w:val="FF642292"/>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8C0612"/>
    <w:multiLevelType w:val="hybridMultilevel"/>
    <w:tmpl w:val="3FE8FBE4"/>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8C4593"/>
    <w:multiLevelType w:val="hybridMultilevel"/>
    <w:tmpl w:val="A57ABAEC"/>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F97F99"/>
    <w:multiLevelType w:val="hybridMultilevel"/>
    <w:tmpl w:val="D81EB354"/>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F621E6"/>
    <w:multiLevelType w:val="hybridMultilevel"/>
    <w:tmpl w:val="54CEB9DC"/>
    <w:lvl w:ilvl="0" w:tplc="812A8F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B761A7"/>
    <w:multiLevelType w:val="hybridMultilevel"/>
    <w:tmpl w:val="324CDF2E"/>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110120"/>
    <w:multiLevelType w:val="hybridMultilevel"/>
    <w:tmpl w:val="8A627D7A"/>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FD471D"/>
    <w:multiLevelType w:val="hybridMultilevel"/>
    <w:tmpl w:val="C6E49D3A"/>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096B3D"/>
    <w:multiLevelType w:val="hybridMultilevel"/>
    <w:tmpl w:val="B0240A7E"/>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67FED"/>
    <w:multiLevelType w:val="hybridMultilevel"/>
    <w:tmpl w:val="095C5C72"/>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79274A"/>
    <w:multiLevelType w:val="hybridMultilevel"/>
    <w:tmpl w:val="FC0E4C04"/>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E331D9"/>
    <w:multiLevelType w:val="hybridMultilevel"/>
    <w:tmpl w:val="1804ADEE"/>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960862"/>
    <w:multiLevelType w:val="hybridMultilevel"/>
    <w:tmpl w:val="9DAA0A7C"/>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62D4332"/>
    <w:multiLevelType w:val="hybridMultilevel"/>
    <w:tmpl w:val="36444D7C"/>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661094"/>
    <w:multiLevelType w:val="hybridMultilevel"/>
    <w:tmpl w:val="3FFCF904"/>
    <w:lvl w:ilvl="0" w:tplc="812A8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D44616"/>
    <w:multiLevelType w:val="multilevel"/>
    <w:tmpl w:val="E46E1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EA130B"/>
    <w:multiLevelType w:val="hybridMultilevel"/>
    <w:tmpl w:val="91ECA48A"/>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6"/>
  </w:num>
  <w:num w:numId="4">
    <w:abstractNumId w:val="8"/>
  </w:num>
  <w:num w:numId="5">
    <w:abstractNumId w:val="17"/>
  </w:num>
  <w:num w:numId="6">
    <w:abstractNumId w:val="25"/>
  </w:num>
  <w:num w:numId="7">
    <w:abstractNumId w:val="2"/>
  </w:num>
  <w:num w:numId="8">
    <w:abstractNumId w:val="0"/>
  </w:num>
  <w:num w:numId="9">
    <w:abstractNumId w:val="13"/>
  </w:num>
  <w:num w:numId="10">
    <w:abstractNumId w:val="4"/>
  </w:num>
  <w:num w:numId="11">
    <w:abstractNumId w:val="14"/>
  </w:num>
  <w:num w:numId="12">
    <w:abstractNumId w:val="20"/>
  </w:num>
  <w:num w:numId="13">
    <w:abstractNumId w:val="10"/>
  </w:num>
  <w:num w:numId="14">
    <w:abstractNumId w:val="12"/>
  </w:num>
  <w:num w:numId="15">
    <w:abstractNumId w:val="3"/>
  </w:num>
  <w:num w:numId="16">
    <w:abstractNumId w:val="1"/>
  </w:num>
  <w:num w:numId="17">
    <w:abstractNumId w:val="18"/>
  </w:num>
  <w:num w:numId="18">
    <w:abstractNumId w:val="15"/>
  </w:num>
  <w:num w:numId="19">
    <w:abstractNumId w:val="21"/>
  </w:num>
  <w:num w:numId="20">
    <w:abstractNumId w:val="16"/>
  </w:num>
  <w:num w:numId="21">
    <w:abstractNumId w:val="7"/>
  </w:num>
  <w:num w:numId="22">
    <w:abstractNumId w:val="11"/>
  </w:num>
  <w:num w:numId="23">
    <w:abstractNumId w:val="5"/>
  </w:num>
  <w:num w:numId="24">
    <w:abstractNumId w:val="19"/>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C"/>
    <w:rsid w:val="00031C27"/>
    <w:rsid w:val="000453EF"/>
    <w:rsid w:val="00140499"/>
    <w:rsid w:val="001932D3"/>
    <w:rsid w:val="0021391B"/>
    <w:rsid w:val="00281A41"/>
    <w:rsid w:val="002D37BE"/>
    <w:rsid w:val="002F408E"/>
    <w:rsid w:val="0036425F"/>
    <w:rsid w:val="00380A14"/>
    <w:rsid w:val="003A1273"/>
    <w:rsid w:val="003D58E6"/>
    <w:rsid w:val="003E59E7"/>
    <w:rsid w:val="00421A0C"/>
    <w:rsid w:val="00425067"/>
    <w:rsid w:val="00430E0B"/>
    <w:rsid w:val="00434A23"/>
    <w:rsid w:val="00436C8C"/>
    <w:rsid w:val="004739F1"/>
    <w:rsid w:val="00475035"/>
    <w:rsid w:val="004F200C"/>
    <w:rsid w:val="00541217"/>
    <w:rsid w:val="00615185"/>
    <w:rsid w:val="00641BBB"/>
    <w:rsid w:val="00666564"/>
    <w:rsid w:val="006B0600"/>
    <w:rsid w:val="006B667C"/>
    <w:rsid w:val="006F6447"/>
    <w:rsid w:val="0074402C"/>
    <w:rsid w:val="007809FD"/>
    <w:rsid w:val="007862CA"/>
    <w:rsid w:val="007B5310"/>
    <w:rsid w:val="007E2AC4"/>
    <w:rsid w:val="00805D24"/>
    <w:rsid w:val="008062A8"/>
    <w:rsid w:val="00813E40"/>
    <w:rsid w:val="00825D90"/>
    <w:rsid w:val="00835AF7"/>
    <w:rsid w:val="00853A1F"/>
    <w:rsid w:val="00871997"/>
    <w:rsid w:val="008C1E7F"/>
    <w:rsid w:val="008D1A0F"/>
    <w:rsid w:val="008E6A4A"/>
    <w:rsid w:val="009B66E5"/>
    <w:rsid w:val="009C1044"/>
    <w:rsid w:val="009C6A79"/>
    <w:rsid w:val="009D4224"/>
    <w:rsid w:val="009F03A0"/>
    <w:rsid w:val="00A64848"/>
    <w:rsid w:val="00A665A0"/>
    <w:rsid w:val="00A73758"/>
    <w:rsid w:val="00A8122D"/>
    <w:rsid w:val="00A8390B"/>
    <w:rsid w:val="00AA238D"/>
    <w:rsid w:val="00B019B0"/>
    <w:rsid w:val="00B7317D"/>
    <w:rsid w:val="00B863D2"/>
    <w:rsid w:val="00B877C6"/>
    <w:rsid w:val="00B95040"/>
    <w:rsid w:val="00BB23B5"/>
    <w:rsid w:val="00BE66C0"/>
    <w:rsid w:val="00C56AF9"/>
    <w:rsid w:val="00C74692"/>
    <w:rsid w:val="00CD71DE"/>
    <w:rsid w:val="00CE006C"/>
    <w:rsid w:val="00D435AB"/>
    <w:rsid w:val="00D62B5B"/>
    <w:rsid w:val="00D649D3"/>
    <w:rsid w:val="00D67D2A"/>
    <w:rsid w:val="00D71FD5"/>
    <w:rsid w:val="00D94BDC"/>
    <w:rsid w:val="00E0003C"/>
    <w:rsid w:val="00E2362C"/>
    <w:rsid w:val="00E63773"/>
    <w:rsid w:val="00E97516"/>
    <w:rsid w:val="00EA1911"/>
    <w:rsid w:val="00F125AD"/>
    <w:rsid w:val="00F1587C"/>
    <w:rsid w:val="00F77A62"/>
    <w:rsid w:val="00FD7B2C"/>
    <w:rsid w:val="00FE1F58"/>
    <w:rsid w:val="00FE2380"/>
    <w:rsid w:val="00FE7E39"/>
    <w:rsid w:val="00FF1DB5"/>
    <w:rsid w:val="00FF5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A79"/>
    <w:pPr>
      <w:suppressAutoHyphens/>
      <w:spacing w:after="0" w:line="360" w:lineRule="auto"/>
      <w:ind w:firstLine="709"/>
      <w:jc w:val="both"/>
    </w:pPr>
    <w:rPr>
      <w:rFonts w:ascii="Times New Roman" w:eastAsia="Calibri" w:hAnsi="Times New Roman" w:cs="Times New Roman"/>
      <w:sz w:val="28"/>
    </w:rPr>
  </w:style>
  <w:style w:type="paragraph" w:styleId="4">
    <w:name w:val="heading 4"/>
    <w:basedOn w:val="a0"/>
    <w:next w:val="a0"/>
    <w:link w:val="40"/>
    <w:uiPriority w:val="9"/>
    <w:qFormat/>
    <w:rsid w:val="009C6A79"/>
    <w:pPr>
      <w:keepNext/>
      <w:keepLines/>
      <w:outlineLvl w:val="3"/>
    </w:pPr>
    <w:rPr>
      <w:rFonts w:eastAsia="Times New Roman"/>
      <w:b/>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9C6A79"/>
    <w:rPr>
      <w:rFonts w:ascii="Times New Roman" w:eastAsia="Times New Roman" w:hAnsi="Times New Roman" w:cs="Times New Roman"/>
      <w:b/>
      <w:iCs/>
      <w:sz w:val="28"/>
    </w:rPr>
  </w:style>
  <w:style w:type="paragraph" w:customStyle="1" w:styleId="a">
    <w:name w:val="Перечень"/>
    <w:basedOn w:val="a0"/>
    <w:next w:val="a0"/>
    <w:link w:val="a4"/>
    <w:qFormat/>
    <w:rsid w:val="009C6A79"/>
    <w:pPr>
      <w:numPr>
        <w:numId w:val="1"/>
      </w:numPr>
      <w:ind w:left="0" w:firstLine="284"/>
    </w:pPr>
    <w:rPr>
      <w:u w:color="000000"/>
      <w:bdr w:val="nil"/>
      <w:lang w:eastAsia="ru-RU"/>
    </w:rPr>
  </w:style>
  <w:style w:type="character" w:customStyle="1" w:styleId="a4">
    <w:name w:val="Перечень Знак"/>
    <w:link w:val="a"/>
    <w:rsid w:val="009C6A79"/>
    <w:rPr>
      <w:rFonts w:ascii="Times New Roman" w:eastAsia="Calibri" w:hAnsi="Times New Roman" w:cs="Times New Roman"/>
      <w:sz w:val="28"/>
      <w:u w:color="000000"/>
      <w:bdr w:val="nil"/>
      <w:lang w:eastAsia="ru-RU"/>
    </w:rPr>
  </w:style>
  <w:style w:type="paragraph" w:customStyle="1" w:styleId="3">
    <w:name w:val="Обычный3"/>
    <w:rsid w:val="009C6A79"/>
    <w:pPr>
      <w:spacing w:after="0"/>
    </w:pPr>
    <w:rPr>
      <w:rFonts w:ascii="Arial" w:eastAsia="Arial" w:hAnsi="Arial" w:cs="Arial"/>
      <w:color w:val="000000"/>
      <w:lang w:eastAsia="ru-RU"/>
    </w:rPr>
  </w:style>
  <w:style w:type="paragraph" w:customStyle="1" w:styleId="Default">
    <w:name w:val="Default"/>
    <w:rsid w:val="002D37BE"/>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2"/>
    <w:uiPriority w:val="59"/>
    <w:rsid w:val="002D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9C1044"/>
    <w:pPr>
      <w:ind w:left="720"/>
      <w:contextualSpacing/>
    </w:pPr>
  </w:style>
  <w:style w:type="paragraph" w:styleId="2">
    <w:name w:val="Body Text Indent 2"/>
    <w:basedOn w:val="a0"/>
    <w:link w:val="20"/>
    <w:semiHidden/>
    <w:unhideWhenUsed/>
    <w:rsid w:val="00D67D2A"/>
    <w:pPr>
      <w:tabs>
        <w:tab w:val="left" w:pos="1540"/>
      </w:tabs>
      <w:suppressAutoHyphens w:val="0"/>
      <w:spacing w:line="240" w:lineRule="auto"/>
      <w:ind w:firstLine="720"/>
      <w:jc w:val="left"/>
    </w:pPr>
    <w:rPr>
      <w:rFonts w:eastAsia="Times New Roman"/>
      <w:sz w:val="32"/>
      <w:szCs w:val="24"/>
      <w:lang w:eastAsia="ru-RU"/>
    </w:rPr>
  </w:style>
  <w:style w:type="character" w:customStyle="1" w:styleId="20">
    <w:name w:val="Основной текст с отступом 2 Знак"/>
    <w:basedOn w:val="a1"/>
    <w:link w:val="2"/>
    <w:semiHidden/>
    <w:rsid w:val="00D67D2A"/>
    <w:rPr>
      <w:rFonts w:ascii="Times New Roman" w:eastAsia="Times New Roman" w:hAnsi="Times New Roman" w:cs="Times New Roman"/>
      <w:sz w:val="32"/>
      <w:szCs w:val="24"/>
      <w:lang w:eastAsia="ru-RU"/>
    </w:rPr>
  </w:style>
  <w:style w:type="paragraph" w:styleId="a7">
    <w:name w:val="Balloon Text"/>
    <w:basedOn w:val="a0"/>
    <w:link w:val="a8"/>
    <w:uiPriority w:val="99"/>
    <w:semiHidden/>
    <w:unhideWhenUsed/>
    <w:rsid w:val="00805D24"/>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805D2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A79"/>
    <w:pPr>
      <w:suppressAutoHyphens/>
      <w:spacing w:after="0" w:line="360" w:lineRule="auto"/>
      <w:ind w:firstLine="709"/>
      <w:jc w:val="both"/>
    </w:pPr>
    <w:rPr>
      <w:rFonts w:ascii="Times New Roman" w:eastAsia="Calibri" w:hAnsi="Times New Roman" w:cs="Times New Roman"/>
      <w:sz w:val="28"/>
    </w:rPr>
  </w:style>
  <w:style w:type="paragraph" w:styleId="4">
    <w:name w:val="heading 4"/>
    <w:basedOn w:val="a0"/>
    <w:next w:val="a0"/>
    <w:link w:val="40"/>
    <w:uiPriority w:val="9"/>
    <w:qFormat/>
    <w:rsid w:val="009C6A79"/>
    <w:pPr>
      <w:keepNext/>
      <w:keepLines/>
      <w:outlineLvl w:val="3"/>
    </w:pPr>
    <w:rPr>
      <w:rFonts w:eastAsia="Times New Roman"/>
      <w:b/>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9C6A79"/>
    <w:rPr>
      <w:rFonts w:ascii="Times New Roman" w:eastAsia="Times New Roman" w:hAnsi="Times New Roman" w:cs="Times New Roman"/>
      <w:b/>
      <w:iCs/>
      <w:sz w:val="28"/>
    </w:rPr>
  </w:style>
  <w:style w:type="paragraph" w:customStyle="1" w:styleId="a">
    <w:name w:val="Перечень"/>
    <w:basedOn w:val="a0"/>
    <w:next w:val="a0"/>
    <w:link w:val="a4"/>
    <w:qFormat/>
    <w:rsid w:val="009C6A79"/>
    <w:pPr>
      <w:numPr>
        <w:numId w:val="1"/>
      </w:numPr>
      <w:ind w:left="0" w:firstLine="284"/>
    </w:pPr>
    <w:rPr>
      <w:u w:color="000000"/>
      <w:bdr w:val="nil"/>
      <w:lang w:eastAsia="ru-RU"/>
    </w:rPr>
  </w:style>
  <w:style w:type="character" w:customStyle="1" w:styleId="a4">
    <w:name w:val="Перечень Знак"/>
    <w:link w:val="a"/>
    <w:rsid w:val="009C6A79"/>
    <w:rPr>
      <w:rFonts w:ascii="Times New Roman" w:eastAsia="Calibri" w:hAnsi="Times New Roman" w:cs="Times New Roman"/>
      <w:sz w:val="28"/>
      <w:u w:color="000000"/>
      <w:bdr w:val="nil"/>
      <w:lang w:eastAsia="ru-RU"/>
    </w:rPr>
  </w:style>
  <w:style w:type="paragraph" w:customStyle="1" w:styleId="3">
    <w:name w:val="Обычный3"/>
    <w:rsid w:val="009C6A79"/>
    <w:pPr>
      <w:spacing w:after="0"/>
    </w:pPr>
    <w:rPr>
      <w:rFonts w:ascii="Arial" w:eastAsia="Arial" w:hAnsi="Arial" w:cs="Arial"/>
      <w:color w:val="000000"/>
      <w:lang w:eastAsia="ru-RU"/>
    </w:rPr>
  </w:style>
  <w:style w:type="paragraph" w:customStyle="1" w:styleId="Default">
    <w:name w:val="Default"/>
    <w:rsid w:val="002D37BE"/>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2"/>
    <w:uiPriority w:val="59"/>
    <w:rsid w:val="002D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9C1044"/>
    <w:pPr>
      <w:ind w:left="720"/>
      <w:contextualSpacing/>
    </w:pPr>
  </w:style>
  <w:style w:type="paragraph" w:styleId="2">
    <w:name w:val="Body Text Indent 2"/>
    <w:basedOn w:val="a0"/>
    <w:link w:val="20"/>
    <w:semiHidden/>
    <w:unhideWhenUsed/>
    <w:rsid w:val="00D67D2A"/>
    <w:pPr>
      <w:tabs>
        <w:tab w:val="left" w:pos="1540"/>
      </w:tabs>
      <w:suppressAutoHyphens w:val="0"/>
      <w:spacing w:line="240" w:lineRule="auto"/>
      <w:ind w:firstLine="720"/>
      <w:jc w:val="left"/>
    </w:pPr>
    <w:rPr>
      <w:rFonts w:eastAsia="Times New Roman"/>
      <w:sz w:val="32"/>
      <w:szCs w:val="24"/>
      <w:lang w:eastAsia="ru-RU"/>
    </w:rPr>
  </w:style>
  <w:style w:type="character" w:customStyle="1" w:styleId="20">
    <w:name w:val="Основной текст с отступом 2 Знак"/>
    <w:basedOn w:val="a1"/>
    <w:link w:val="2"/>
    <w:semiHidden/>
    <w:rsid w:val="00D67D2A"/>
    <w:rPr>
      <w:rFonts w:ascii="Times New Roman" w:eastAsia="Times New Roman" w:hAnsi="Times New Roman" w:cs="Times New Roman"/>
      <w:sz w:val="32"/>
      <w:szCs w:val="24"/>
      <w:lang w:eastAsia="ru-RU"/>
    </w:rPr>
  </w:style>
  <w:style w:type="paragraph" w:styleId="a7">
    <w:name w:val="Balloon Text"/>
    <w:basedOn w:val="a0"/>
    <w:link w:val="a8"/>
    <w:uiPriority w:val="99"/>
    <w:semiHidden/>
    <w:unhideWhenUsed/>
    <w:rsid w:val="00805D24"/>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805D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80581">
      <w:bodyDiv w:val="1"/>
      <w:marLeft w:val="0"/>
      <w:marRight w:val="0"/>
      <w:marTop w:val="0"/>
      <w:marBottom w:val="0"/>
      <w:divBdr>
        <w:top w:val="none" w:sz="0" w:space="0" w:color="auto"/>
        <w:left w:val="none" w:sz="0" w:space="0" w:color="auto"/>
        <w:bottom w:val="none" w:sz="0" w:space="0" w:color="auto"/>
        <w:right w:val="none" w:sz="0" w:space="0" w:color="auto"/>
      </w:divBdr>
    </w:div>
    <w:div w:id="15520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46</Pages>
  <Words>13854</Words>
  <Characters>78974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User</cp:lastModifiedBy>
  <cp:revision>15</cp:revision>
  <cp:lastPrinted>2018-05-30T16:23:00Z</cp:lastPrinted>
  <dcterms:created xsi:type="dcterms:W3CDTF">2018-05-30T12:44:00Z</dcterms:created>
  <dcterms:modified xsi:type="dcterms:W3CDTF">2019-07-22T11:25:00Z</dcterms:modified>
</cp:coreProperties>
</file>