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7F" w:rsidRDefault="00685C29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r w:rsidRPr="00685C29">
        <w:rPr>
          <w:rFonts w:ascii="Times New Roman" w:hAnsi="Times New Roman" w:cs="Times New Roman"/>
          <w:szCs w:val="24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630pt" o:ole="">
            <v:imagedata r:id="rId6" o:title=""/>
          </v:shape>
          <o:OLEObject Type="Embed" ProgID="AcroExch.Document.DC" ShapeID="_x0000_i1025" DrawAspect="Content" ObjectID="_1628332661" r:id="rId7"/>
        </w:object>
      </w:r>
    </w:p>
    <w:p w:rsidR="00DB3E7F" w:rsidRDefault="00DB3E7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r w:rsidRPr="003E34D4">
        <w:rPr>
          <w:rFonts w:ascii="Times New Roman" w:hAnsi="Times New Roman" w:cs="Times New Roman"/>
          <w:szCs w:val="24"/>
        </w:rPr>
        <w:lastRenderedPageBreak/>
        <w:t>АДМИНИСТРАЦИЯ</w:t>
      </w:r>
    </w:p>
    <w:p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r w:rsidRPr="003E34D4">
        <w:rPr>
          <w:rFonts w:ascii="Times New Roman" w:hAnsi="Times New Roman" w:cs="Times New Roman"/>
          <w:szCs w:val="24"/>
        </w:rPr>
        <w:t xml:space="preserve"> МУНИЦИПАЛЬНОГО ОБРАЗОВАНИЯ  ГОРОДСКОГО ОКРУГА «ВОРКУТА»</w:t>
      </w:r>
    </w:p>
    <w:p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b/>
          <w:szCs w:val="24"/>
        </w:rPr>
      </w:pPr>
      <w:r w:rsidRPr="003E34D4">
        <w:rPr>
          <w:rFonts w:ascii="Times New Roman" w:hAnsi="Times New Roman" w:cs="Times New Roman"/>
          <w:b/>
          <w:szCs w:val="24"/>
        </w:rPr>
        <w:t xml:space="preserve">Муниципальное  общеобразовательное учреждение </w:t>
      </w:r>
    </w:p>
    <w:p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b/>
          <w:szCs w:val="24"/>
        </w:rPr>
      </w:pPr>
      <w:r w:rsidRPr="003E34D4">
        <w:rPr>
          <w:rFonts w:ascii="Times New Roman" w:hAnsi="Times New Roman" w:cs="Times New Roman"/>
          <w:b/>
          <w:szCs w:val="24"/>
        </w:rPr>
        <w:t xml:space="preserve"> «Гимназия № 6» г. Воркуты </w:t>
      </w:r>
    </w:p>
    <w:p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b/>
          <w:szCs w:val="24"/>
        </w:rPr>
      </w:pPr>
      <w:r w:rsidRPr="003E34D4">
        <w:rPr>
          <w:rFonts w:ascii="Times New Roman" w:hAnsi="Times New Roman" w:cs="Times New Roman"/>
          <w:b/>
          <w:szCs w:val="24"/>
        </w:rPr>
        <w:t>(МОУ «Гимназия № 6» г. Воркуты)</w:t>
      </w:r>
    </w:p>
    <w:p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r w:rsidRPr="003E34D4">
        <w:rPr>
          <w:rFonts w:ascii="Times New Roman" w:hAnsi="Times New Roman" w:cs="Times New Roman"/>
          <w:szCs w:val="24"/>
        </w:rPr>
        <w:t xml:space="preserve"> «ВОРКУТА» КАР КЫТШЛÖН МУНИЦИПАЛЬНÖЙ ЮКÖНСА</w:t>
      </w:r>
    </w:p>
    <w:p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Cs w:val="24"/>
        </w:rPr>
      </w:pPr>
      <w:r w:rsidRPr="003E34D4">
        <w:rPr>
          <w:rFonts w:ascii="Times New Roman" w:hAnsi="Times New Roman" w:cs="Times New Roman"/>
          <w:szCs w:val="24"/>
        </w:rPr>
        <w:t>АДМИНИСТРАЦИЯ</w:t>
      </w:r>
    </w:p>
    <w:p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 w:val="20"/>
          <w:szCs w:val="24"/>
        </w:rPr>
      </w:pPr>
      <w:r w:rsidRPr="003E34D4">
        <w:rPr>
          <w:rFonts w:ascii="Times New Roman" w:hAnsi="Times New Roman" w:cs="Times New Roman"/>
          <w:sz w:val="20"/>
          <w:szCs w:val="24"/>
        </w:rPr>
        <w:t xml:space="preserve">«6 №-а  гимназия» Воркута </w:t>
      </w:r>
      <w:proofErr w:type="spellStart"/>
      <w:r w:rsidRPr="003E34D4">
        <w:rPr>
          <w:rFonts w:ascii="Times New Roman" w:hAnsi="Times New Roman" w:cs="Times New Roman"/>
          <w:sz w:val="20"/>
          <w:szCs w:val="24"/>
        </w:rPr>
        <w:t>карса</w:t>
      </w:r>
      <w:proofErr w:type="spellEnd"/>
      <w:r w:rsidRPr="003E34D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E34D4">
        <w:rPr>
          <w:rFonts w:ascii="Times New Roman" w:hAnsi="Times New Roman" w:cs="Times New Roman"/>
          <w:sz w:val="20"/>
          <w:szCs w:val="24"/>
        </w:rPr>
        <w:t>муниципальнöй</w:t>
      </w:r>
      <w:proofErr w:type="spellEnd"/>
      <w:r w:rsidRPr="003E34D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3E34D4">
        <w:rPr>
          <w:rFonts w:ascii="Times New Roman" w:hAnsi="Times New Roman" w:cs="Times New Roman"/>
          <w:sz w:val="20"/>
          <w:szCs w:val="24"/>
        </w:rPr>
        <w:t>вел</w:t>
      </w:r>
      <w:proofErr w:type="gramEnd"/>
      <w:r w:rsidRPr="003E34D4">
        <w:rPr>
          <w:rFonts w:ascii="Times New Roman" w:hAnsi="Times New Roman" w:cs="Times New Roman"/>
          <w:sz w:val="20"/>
          <w:szCs w:val="24"/>
        </w:rPr>
        <w:t>öдан</w:t>
      </w:r>
      <w:proofErr w:type="spellEnd"/>
      <w:r w:rsidRPr="003E34D4">
        <w:rPr>
          <w:rFonts w:ascii="Times New Roman" w:hAnsi="Times New Roman" w:cs="Times New Roman"/>
          <w:sz w:val="20"/>
          <w:szCs w:val="24"/>
        </w:rPr>
        <w:t xml:space="preserve"> учреждение</w:t>
      </w:r>
    </w:p>
    <w:p w:rsid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 w:val="20"/>
          <w:szCs w:val="24"/>
        </w:rPr>
      </w:pPr>
      <w:r w:rsidRPr="003E34D4">
        <w:rPr>
          <w:rFonts w:ascii="Times New Roman" w:hAnsi="Times New Roman" w:cs="Times New Roman"/>
          <w:sz w:val="20"/>
          <w:szCs w:val="24"/>
        </w:rPr>
        <w:t xml:space="preserve">169900, Республика Коми, </w:t>
      </w:r>
      <w:proofErr w:type="spellStart"/>
      <w:r w:rsidRPr="003E34D4">
        <w:rPr>
          <w:rFonts w:ascii="Times New Roman" w:hAnsi="Times New Roman" w:cs="Times New Roman"/>
          <w:sz w:val="20"/>
          <w:szCs w:val="24"/>
        </w:rPr>
        <w:t>г</w:t>
      </w:r>
      <w:proofErr w:type="gramStart"/>
      <w:r w:rsidRPr="003E34D4">
        <w:rPr>
          <w:rFonts w:ascii="Times New Roman" w:hAnsi="Times New Roman" w:cs="Times New Roman"/>
          <w:sz w:val="20"/>
          <w:szCs w:val="24"/>
        </w:rPr>
        <w:t>.В</w:t>
      </w:r>
      <w:proofErr w:type="gramEnd"/>
      <w:r w:rsidRPr="003E34D4">
        <w:rPr>
          <w:rFonts w:ascii="Times New Roman" w:hAnsi="Times New Roman" w:cs="Times New Roman"/>
          <w:sz w:val="20"/>
          <w:szCs w:val="24"/>
        </w:rPr>
        <w:t>оркута</w:t>
      </w:r>
      <w:proofErr w:type="spellEnd"/>
      <w:r w:rsidRPr="003E34D4">
        <w:rPr>
          <w:rFonts w:ascii="Times New Roman" w:hAnsi="Times New Roman" w:cs="Times New Roman"/>
          <w:sz w:val="20"/>
          <w:szCs w:val="24"/>
        </w:rPr>
        <w:t>, ул. Парковая, д.20-а тел. (82151) 3-91-11</w:t>
      </w:r>
    </w:p>
    <w:p w:rsidR="003E34D4" w:rsidRPr="003E34D4" w:rsidRDefault="003E34D4" w:rsidP="003E34D4">
      <w:pPr>
        <w:spacing w:after="0" w:line="240" w:lineRule="auto"/>
        <w:ind w:right="-391"/>
        <w:jc w:val="center"/>
        <w:rPr>
          <w:rFonts w:ascii="Times New Roman" w:hAnsi="Times New Roman" w:cs="Times New Roman"/>
          <w:sz w:val="20"/>
          <w:szCs w:val="24"/>
          <w:u w:val="single"/>
        </w:rPr>
      </w:pPr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E</w:t>
      </w:r>
      <w:r w:rsidRPr="003E34D4">
        <w:rPr>
          <w:rFonts w:ascii="Times New Roman" w:hAnsi="Times New Roman" w:cs="Times New Roman"/>
          <w:sz w:val="20"/>
          <w:szCs w:val="24"/>
          <w:u w:val="single"/>
        </w:rPr>
        <w:t>-</w:t>
      </w:r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mail</w:t>
      </w:r>
      <w:r w:rsidRPr="003E34D4">
        <w:rPr>
          <w:rFonts w:ascii="Times New Roman" w:hAnsi="Times New Roman" w:cs="Times New Roman"/>
          <w:sz w:val="20"/>
          <w:szCs w:val="24"/>
          <w:u w:val="single"/>
        </w:rPr>
        <w:t>:</w:t>
      </w:r>
      <w:proofErr w:type="spellStart"/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gimnaziya</w:t>
      </w:r>
      <w:proofErr w:type="spellEnd"/>
      <w:r w:rsidRPr="003E34D4">
        <w:rPr>
          <w:rFonts w:ascii="Times New Roman" w:hAnsi="Times New Roman" w:cs="Times New Roman"/>
          <w:sz w:val="20"/>
          <w:szCs w:val="24"/>
          <w:u w:val="single"/>
        </w:rPr>
        <w:t>6@</w:t>
      </w:r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mail</w:t>
      </w:r>
      <w:r w:rsidRPr="003E34D4">
        <w:rPr>
          <w:rFonts w:ascii="Times New Roman" w:hAnsi="Times New Roman" w:cs="Times New Roman"/>
          <w:sz w:val="20"/>
          <w:szCs w:val="24"/>
          <w:u w:val="single"/>
        </w:rPr>
        <w:t>.</w:t>
      </w:r>
      <w:proofErr w:type="spellStart"/>
      <w:r w:rsidRPr="003E34D4">
        <w:rPr>
          <w:rFonts w:ascii="Times New Roman" w:hAnsi="Times New Roman" w:cs="Times New Roman"/>
          <w:sz w:val="20"/>
          <w:szCs w:val="24"/>
          <w:u w:val="single"/>
          <w:lang w:val="en-US"/>
        </w:rPr>
        <w:t>ru</w:t>
      </w:r>
      <w:proofErr w:type="spellEnd"/>
      <w:r w:rsidRPr="003E34D4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</w:p>
    <w:p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4"/>
        </w:rPr>
      </w:pPr>
    </w:p>
    <w:p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3E34D4" w:rsidRPr="003E34D4" w:rsidTr="00E22EB1">
        <w:trPr>
          <w:trHeight w:val="1815"/>
        </w:trPr>
        <w:tc>
          <w:tcPr>
            <w:tcW w:w="5529" w:type="dxa"/>
          </w:tcPr>
          <w:p w:rsidR="003E34D4" w:rsidRPr="003E34D4" w:rsidRDefault="003E34D4" w:rsidP="003E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3E34D4" w:rsidRPr="003E34D4" w:rsidRDefault="003E34D4" w:rsidP="001F2C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 xml:space="preserve">гимназическим методическим </w:t>
            </w:r>
            <w:r w:rsidR="00E11B7E">
              <w:rPr>
                <w:rFonts w:ascii="Times New Roman" w:hAnsi="Times New Roman" w:cs="Times New Roman"/>
                <w:sz w:val="24"/>
                <w:szCs w:val="24"/>
              </w:rPr>
              <w:t>объединением</w:t>
            </w: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B7E" w:rsidRDefault="00E11B7E" w:rsidP="003E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  <w:p w:rsidR="003E34D4" w:rsidRPr="003E34D4" w:rsidRDefault="003E34D4" w:rsidP="003E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3E34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3E34D4" w:rsidRPr="003E34D4" w:rsidRDefault="003E34D4" w:rsidP="003E34D4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от «31» августа 2018 г.</w:t>
            </w:r>
          </w:p>
        </w:tc>
        <w:tc>
          <w:tcPr>
            <w:tcW w:w="4819" w:type="dxa"/>
          </w:tcPr>
          <w:p w:rsidR="003E34D4" w:rsidRPr="003E34D4" w:rsidRDefault="003E34D4" w:rsidP="003E34D4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E34D4" w:rsidRPr="003E34D4" w:rsidRDefault="003E34D4" w:rsidP="003E34D4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Директор МОУ «Гимназия № 6»          г. Воркуты</w:t>
            </w:r>
          </w:p>
          <w:p w:rsidR="003E34D4" w:rsidRPr="003E34D4" w:rsidRDefault="003E34D4" w:rsidP="003E34D4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Н.В. </w:t>
            </w:r>
            <w:proofErr w:type="spellStart"/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Хмарук</w:t>
            </w:r>
            <w:proofErr w:type="spellEnd"/>
          </w:p>
          <w:p w:rsidR="003E34D4" w:rsidRPr="003E34D4" w:rsidRDefault="003E34D4" w:rsidP="003E34D4">
            <w:pPr>
              <w:overflowPunct w:val="0"/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«31» августа 2018 г.</w:t>
            </w:r>
          </w:p>
        </w:tc>
      </w:tr>
    </w:tbl>
    <w:p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Cs w:val="24"/>
        </w:rPr>
      </w:pPr>
    </w:p>
    <w:p w:rsidR="003E34D4" w:rsidRPr="003E34D4" w:rsidRDefault="00E11B7E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3E34D4">
        <w:rPr>
          <w:rFonts w:ascii="Times New Roman" w:hAnsi="Times New Roman" w:cs="Times New Roman"/>
          <w:b/>
          <w:sz w:val="28"/>
          <w:szCs w:val="24"/>
        </w:rPr>
        <w:t xml:space="preserve">рограмма </w:t>
      </w:r>
      <w:r>
        <w:rPr>
          <w:rFonts w:ascii="Times New Roman" w:hAnsi="Times New Roman" w:cs="Times New Roman"/>
          <w:b/>
          <w:sz w:val="28"/>
          <w:szCs w:val="24"/>
        </w:rPr>
        <w:t>элективного</w:t>
      </w:r>
      <w:r w:rsidR="003E34D4">
        <w:rPr>
          <w:rFonts w:ascii="Times New Roman" w:hAnsi="Times New Roman" w:cs="Times New Roman"/>
          <w:b/>
          <w:sz w:val="28"/>
          <w:szCs w:val="24"/>
        </w:rPr>
        <w:t xml:space="preserve"> курса</w:t>
      </w:r>
    </w:p>
    <w:p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34D4">
        <w:rPr>
          <w:rFonts w:ascii="Times New Roman" w:hAnsi="Times New Roman" w:cs="Times New Roman"/>
          <w:b/>
          <w:sz w:val="28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Индивидуальный проект</w:t>
      </w:r>
      <w:proofErr w:type="gramEnd"/>
      <w:r w:rsidRPr="003E34D4">
        <w:rPr>
          <w:rFonts w:ascii="Times New Roman" w:hAnsi="Times New Roman" w:cs="Times New Roman"/>
          <w:b/>
          <w:sz w:val="28"/>
          <w:szCs w:val="24"/>
        </w:rPr>
        <w:t>»</w:t>
      </w:r>
    </w:p>
    <w:p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3E34D4" w:rsidRPr="00E11B7E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 w:rsidRPr="00E11B7E">
        <w:rPr>
          <w:rFonts w:ascii="Times New Roman" w:hAnsi="Times New Roman" w:cs="Times New Roman"/>
          <w:sz w:val="24"/>
          <w:szCs w:val="26"/>
        </w:rPr>
        <w:t>срок реализации программы:  2 года</w:t>
      </w:r>
    </w:p>
    <w:p w:rsidR="003E34D4" w:rsidRPr="00E11B7E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6"/>
        </w:rPr>
      </w:pPr>
    </w:p>
    <w:p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E34D4" w:rsidRPr="003E34D4" w:rsidRDefault="00FE5F4F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</w:t>
      </w:r>
      <w:r w:rsidR="003E34D4" w:rsidRPr="003E34D4">
        <w:rPr>
          <w:rFonts w:ascii="Times New Roman" w:hAnsi="Times New Roman" w:cs="Times New Roman"/>
          <w:sz w:val="24"/>
          <w:szCs w:val="26"/>
        </w:rPr>
        <w:t xml:space="preserve">рограмма </w:t>
      </w:r>
      <w:r>
        <w:rPr>
          <w:rFonts w:ascii="Times New Roman" w:hAnsi="Times New Roman" w:cs="Times New Roman"/>
          <w:sz w:val="24"/>
          <w:szCs w:val="26"/>
        </w:rPr>
        <w:t>элективного курса</w:t>
      </w:r>
      <w:r w:rsidR="003E34D4" w:rsidRPr="003E34D4">
        <w:rPr>
          <w:rFonts w:ascii="Times New Roman" w:hAnsi="Times New Roman" w:cs="Times New Roman"/>
          <w:sz w:val="24"/>
          <w:szCs w:val="26"/>
        </w:rPr>
        <w:t xml:space="preserve"> составлена </w:t>
      </w:r>
    </w:p>
    <w:p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 w:rsidRPr="003E34D4">
        <w:rPr>
          <w:rFonts w:ascii="Times New Roman" w:hAnsi="Times New Roman" w:cs="Times New Roman"/>
          <w:sz w:val="24"/>
          <w:szCs w:val="26"/>
        </w:rPr>
        <w:t xml:space="preserve">в соответствии с Федеральным государственным образовательным стандартом </w:t>
      </w:r>
    </w:p>
    <w:p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 w:rsidRPr="003E34D4">
        <w:rPr>
          <w:rFonts w:ascii="Times New Roman" w:hAnsi="Times New Roman" w:cs="Times New Roman"/>
          <w:sz w:val="24"/>
          <w:szCs w:val="26"/>
        </w:rPr>
        <w:t xml:space="preserve">среднего общего образования </w:t>
      </w:r>
    </w:p>
    <w:p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E34D4">
        <w:rPr>
          <w:rFonts w:ascii="Times New Roman" w:hAnsi="Times New Roman" w:cs="Times New Roman"/>
          <w:sz w:val="24"/>
          <w:szCs w:val="24"/>
        </w:rPr>
        <w:t>(в действующей редакции)</w:t>
      </w:r>
    </w:p>
    <w:p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3E34D4" w:rsidRPr="003E34D4" w:rsidTr="00E22EB1">
        <w:tc>
          <w:tcPr>
            <w:tcW w:w="4785" w:type="dxa"/>
          </w:tcPr>
          <w:p w:rsidR="003E34D4" w:rsidRPr="003E34D4" w:rsidRDefault="003E34D4" w:rsidP="003E34D4">
            <w:pPr>
              <w:overflowPunct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hideMark/>
          </w:tcPr>
          <w:p w:rsidR="003E34D4" w:rsidRPr="003E34D4" w:rsidRDefault="003E34D4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D4" w:rsidRPr="003E34D4" w:rsidRDefault="003E34D4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65" w:rsidRDefault="00E62465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65" w:rsidRDefault="00E62465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4E" w:rsidRDefault="00D67F4E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D4" w:rsidRPr="003E34D4" w:rsidRDefault="003E34D4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  <w:p w:rsidR="003E34D4" w:rsidRPr="003E34D4" w:rsidRDefault="003E34D4" w:rsidP="003E34D4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Светлана Александровна</w:t>
            </w: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34D4" w:rsidRPr="003E34D4" w:rsidRDefault="003E34D4" w:rsidP="003E34D4">
            <w:pPr>
              <w:overflowPunct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3E34D4" w:rsidRPr="003E34D4" w:rsidRDefault="003E34D4" w:rsidP="00D67F4E">
            <w:pPr>
              <w:overflowPunct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E34D4" w:rsidRPr="003E34D4" w:rsidRDefault="003E34D4" w:rsidP="003E3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11B7E" w:rsidRPr="003E34D4" w:rsidRDefault="00E11B7E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34D4" w:rsidRPr="003E34D4" w:rsidRDefault="003E34D4" w:rsidP="003E34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E34D4" w:rsidRPr="003E34D4" w:rsidRDefault="003E34D4" w:rsidP="003E3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4D4">
        <w:rPr>
          <w:rFonts w:ascii="Times New Roman" w:hAnsi="Times New Roman" w:cs="Times New Roman"/>
          <w:sz w:val="24"/>
          <w:szCs w:val="24"/>
        </w:rPr>
        <w:t>Воркута</w:t>
      </w:r>
    </w:p>
    <w:p w:rsidR="003E34D4" w:rsidRPr="003E34D4" w:rsidRDefault="003E34D4" w:rsidP="003E34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4D4">
        <w:rPr>
          <w:rFonts w:ascii="Times New Roman" w:hAnsi="Times New Roman" w:cs="Times New Roman"/>
          <w:sz w:val="24"/>
          <w:szCs w:val="24"/>
        </w:rPr>
        <w:t>2018</w:t>
      </w:r>
    </w:p>
    <w:p w:rsidR="003E34D4" w:rsidRDefault="003E34D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E75FF2" w:rsidRPr="00E75FF2" w:rsidRDefault="00E75FF2" w:rsidP="00E75F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E75FF2" w:rsidRDefault="00E75FF2" w:rsidP="00E75F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FF2" w:rsidRPr="00E75FF2" w:rsidRDefault="00E75FF2" w:rsidP="00E75F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FF2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курса «Индивидуальный проект» разработана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соответствии с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среднего общего образования, утвержд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нным приказом Министерства образования и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от 17 мая 2012 года № 413 (с изменениями и дополнениями)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том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среднего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образования (одобрена решением федерального учебно-методического объединения по общему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образованию (протокол от 28 июня 2016 г. № 2/16-з).</w:t>
      </w:r>
      <w:proofErr w:type="gramEnd"/>
    </w:p>
    <w:p w:rsidR="00E75FF2" w:rsidRDefault="00E75FF2" w:rsidP="00E75F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FF2">
        <w:rPr>
          <w:rFonts w:ascii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особую форму организации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учащихся (учебное исследование или учебный проект) и является обязательным для выбора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изучения всеми учащимися на уровне среднего общего 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5FF2" w:rsidRPr="00E75FF2" w:rsidRDefault="00E75FF2" w:rsidP="00E75F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</w:t>
      </w: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учебного курса - создание условий для индивидуальной проектной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деятельности, ориентированной на развитие комплекса </w:t>
      </w:r>
      <w:proofErr w:type="spellStart"/>
      <w:r w:rsidRPr="00E75FF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учащихся,</w:t>
      </w:r>
    </w:p>
    <w:p w:rsidR="00E75FF2" w:rsidRDefault="00E75FF2" w:rsidP="00E75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FF2">
        <w:rPr>
          <w:rFonts w:ascii="Times New Roman" w:hAnsi="Times New Roman" w:cs="Times New Roman"/>
          <w:color w:val="000000"/>
          <w:sz w:val="24"/>
          <w:szCs w:val="24"/>
        </w:rPr>
        <w:t>осваивающих</w:t>
      </w:r>
      <w:proofErr w:type="gramEnd"/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 среднее образование.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5FF2" w:rsidRPr="00E75FF2" w:rsidRDefault="00E75FF2" w:rsidP="00E75F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поставленной цели решаются следующие </w:t>
      </w: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75FF2" w:rsidRPr="00E75FF2" w:rsidRDefault="00E75FF2" w:rsidP="00E75FF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навыкам </w:t>
      </w:r>
      <w:proofErr w:type="spellStart"/>
      <w:r w:rsidRPr="00E75FF2">
        <w:rPr>
          <w:rFonts w:ascii="Times New Roman" w:hAnsi="Times New Roman" w:cs="Times New Roman"/>
          <w:color w:val="000000"/>
          <w:sz w:val="24"/>
          <w:szCs w:val="24"/>
        </w:rPr>
        <w:t>проблематизации</w:t>
      </w:r>
      <w:proofErr w:type="spellEnd"/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 (формулирования ведущей проблемы и под проблемы, постановки задач, вытекающих из этих проблем); </w:t>
      </w:r>
    </w:p>
    <w:p w:rsidR="00E75FF2" w:rsidRPr="00E75FF2" w:rsidRDefault="00E75FF2" w:rsidP="00E75FF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развитие исследовательских навыков, то есть способности к анализу, синтезу, выдвижению гипотез, детализации и обобщению;</w:t>
      </w:r>
    </w:p>
    <w:p w:rsidR="00E75FF2" w:rsidRPr="00E75FF2" w:rsidRDefault="00E75FF2" w:rsidP="00E75FF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развитие навыков целеполагания и планирования деятельности;</w:t>
      </w:r>
    </w:p>
    <w:p w:rsidR="00E75FF2" w:rsidRPr="00E75FF2" w:rsidRDefault="00E75FF2" w:rsidP="00E75FF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обучение выбору, освоению и использованию адекватной технологии изготовления продукта проектирования;</w:t>
      </w:r>
    </w:p>
    <w:p w:rsidR="00E75FF2" w:rsidRPr="00E75FF2" w:rsidRDefault="00E75FF2" w:rsidP="00E75FF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поиску нужной информации, вычленению и усвоению необходимого знания из информационного поля; </w:t>
      </w:r>
    </w:p>
    <w:p w:rsidR="00E75FF2" w:rsidRPr="00E75FF2" w:rsidRDefault="00E75FF2" w:rsidP="00E75FF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самоанализа и рефлексии (самоанализа успешности и результативности решения проблемы проекта); </w:t>
      </w:r>
    </w:p>
    <w:p w:rsidR="00E75FF2" w:rsidRPr="00E75FF2" w:rsidRDefault="00E75FF2" w:rsidP="00E75FF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умению презентовать ход своей деятельности и ее результаты; </w:t>
      </w:r>
    </w:p>
    <w:p w:rsidR="00E75FF2" w:rsidRPr="00E75FF2" w:rsidRDefault="00E75FF2" w:rsidP="00E75FF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развитие навыков конструктивного сотрудничества;</w:t>
      </w:r>
    </w:p>
    <w:p w:rsidR="00E75FF2" w:rsidRPr="00E75FF2" w:rsidRDefault="00E75FF2" w:rsidP="00E75FF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развитие навыков публичного выступления.</w:t>
      </w:r>
    </w:p>
    <w:p w:rsidR="00E75FF2" w:rsidRPr="00E75FF2" w:rsidRDefault="00E75FF2" w:rsidP="00E75F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курса </w:t>
      </w: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обеспечивает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75FF2" w:rsidRPr="00E75FF2" w:rsidRDefault="00E75FF2" w:rsidP="00E75FF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удовлетворение индивидуальных запросов учащихся;</w:t>
      </w:r>
    </w:p>
    <w:p w:rsidR="00E75FF2" w:rsidRPr="00E75FF2" w:rsidRDefault="00E75FF2" w:rsidP="00E75FF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общеобразовательную и общекультурную составляющую при получении среднего общего образования;</w:t>
      </w:r>
    </w:p>
    <w:p w:rsidR="00E75FF2" w:rsidRPr="00E75FF2" w:rsidRDefault="00E75FF2" w:rsidP="00E75FF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развитие личности учащихся, их познавательных интересов, интеллектуальной и ценностно-смысловой сферы;</w:t>
      </w:r>
    </w:p>
    <w:p w:rsidR="00E75FF2" w:rsidRPr="00E75FF2" w:rsidRDefault="00E75FF2" w:rsidP="00E75FF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развитие навыков самообразования и </w:t>
      </w:r>
      <w:proofErr w:type="spellStart"/>
      <w:r w:rsidRPr="00E75FF2">
        <w:rPr>
          <w:rFonts w:ascii="Times New Roman" w:hAnsi="Times New Roman" w:cs="Times New Roman"/>
          <w:color w:val="000000"/>
          <w:sz w:val="24"/>
          <w:szCs w:val="24"/>
        </w:rPr>
        <w:t>самопроектирования</w:t>
      </w:r>
      <w:proofErr w:type="spellEnd"/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75FF2" w:rsidRPr="00E75FF2" w:rsidRDefault="00E75FF2" w:rsidP="00E75FF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E75FF2" w:rsidRPr="00E75FF2" w:rsidRDefault="00E75FF2" w:rsidP="00E75FF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совершенствование имеющегося и приобретение нового опыта познавательной деятельности, профессионального самоопределения учащихся.</w:t>
      </w:r>
    </w:p>
    <w:p w:rsidR="00E75FF2" w:rsidRPr="00E75FF2" w:rsidRDefault="00E75FF2" w:rsidP="00E75F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Количество часов на изучение программы по годам обучения: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2906"/>
        <w:gridCol w:w="2906"/>
      </w:tblGrid>
      <w:tr w:rsidR="00E75FF2" w:rsidTr="00E75FF2">
        <w:trPr>
          <w:jc w:val="center"/>
        </w:trPr>
        <w:tc>
          <w:tcPr>
            <w:tcW w:w="1190" w:type="dxa"/>
          </w:tcPr>
          <w:p w:rsidR="00E75FF2" w:rsidRDefault="00E75FF2" w:rsidP="00E75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06" w:type="dxa"/>
          </w:tcPr>
          <w:p w:rsidR="00E75FF2" w:rsidRPr="00E75FF2" w:rsidRDefault="00E75FF2" w:rsidP="00E75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  <w:p w:rsidR="00E75FF2" w:rsidRDefault="00E75FF2" w:rsidP="00E75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</w:tcPr>
          <w:p w:rsidR="00E75FF2" w:rsidRPr="00E75FF2" w:rsidRDefault="00E75FF2" w:rsidP="00E75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 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E75FF2" w:rsidRDefault="00E75FF2" w:rsidP="00E75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5FF2" w:rsidTr="00E75FF2">
        <w:trPr>
          <w:jc w:val="center"/>
        </w:trPr>
        <w:tc>
          <w:tcPr>
            <w:tcW w:w="1190" w:type="dxa"/>
          </w:tcPr>
          <w:p w:rsidR="00E75FF2" w:rsidRDefault="00E75FF2" w:rsidP="00E7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906" w:type="dxa"/>
          </w:tcPr>
          <w:p w:rsidR="00E75FF2" w:rsidRDefault="00E75FF2" w:rsidP="00E75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E75FF2" w:rsidRDefault="00E75FF2" w:rsidP="00E75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E75FF2" w:rsidTr="00E75FF2">
        <w:trPr>
          <w:jc w:val="center"/>
        </w:trPr>
        <w:tc>
          <w:tcPr>
            <w:tcW w:w="1190" w:type="dxa"/>
          </w:tcPr>
          <w:p w:rsidR="00E75FF2" w:rsidRDefault="00E75FF2" w:rsidP="00E7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906" w:type="dxa"/>
          </w:tcPr>
          <w:p w:rsidR="00E75FF2" w:rsidRDefault="00E75FF2" w:rsidP="00E75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E75FF2" w:rsidRDefault="00E75FF2" w:rsidP="00E75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E75FF2" w:rsidTr="00E75FF2">
        <w:trPr>
          <w:jc w:val="center"/>
        </w:trPr>
        <w:tc>
          <w:tcPr>
            <w:tcW w:w="1190" w:type="dxa"/>
          </w:tcPr>
          <w:p w:rsidR="00E75FF2" w:rsidRPr="00E75FF2" w:rsidRDefault="00E75FF2" w:rsidP="00E7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06" w:type="dxa"/>
          </w:tcPr>
          <w:p w:rsidR="00E75FF2" w:rsidRDefault="00E75FF2" w:rsidP="00E75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6" w:type="dxa"/>
          </w:tcPr>
          <w:p w:rsidR="00E75FF2" w:rsidRDefault="00E75FF2" w:rsidP="00E75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</w:tbl>
    <w:p w:rsidR="00E75FF2" w:rsidRDefault="00E75FF2" w:rsidP="00E75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5FF2" w:rsidRDefault="00E75FF2" w:rsidP="009E071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Промежуточная и итоговая аттестация по учебному курсу «</w:t>
      </w:r>
      <w:proofErr w:type="gramStart"/>
      <w:r w:rsidRPr="00E75FF2">
        <w:rPr>
          <w:rFonts w:ascii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E75FF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проводится в форме:</w:t>
      </w:r>
    </w:p>
    <w:tbl>
      <w:tblPr>
        <w:tblStyle w:val="a4"/>
        <w:tblW w:w="0" w:type="auto"/>
        <w:jc w:val="center"/>
        <w:tblInd w:w="-163" w:type="dxa"/>
        <w:tblLook w:val="04A0" w:firstRow="1" w:lastRow="0" w:firstColumn="1" w:lastColumn="0" w:noHBand="0" w:noVBand="1"/>
      </w:tblPr>
      <w:tblGrid>
        <w:gridCol w:w="1194"/>
        <w:gridCol w:w="5811"/>
      </w:tblGrid>
      <w:tr w:rsidR="00E75FF2" w:rsidTr="00E75FF2">
        <w:trPr>
          <w:jc w:val="center"/>
        </w:trPr>
        <w:tc>
          <w:tcPr>
            <w:tcW w:w="1194" w:type="dxa"/>
          </w:tcPr>
          <w:p w:rsidR="00E75FF2" w:rsidRDefault="00E75FF2" w:rsidP="00E22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811" w:type="dxa"/>
          </w:tcPr>
          <w:p w:rsidR="00E75FF2" w:rsidRDefault="00E75FF2" w:rsidP="00E75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промежуточной аттестации </w:t>
            </w:r>
          </w:p>
        </w:tc>
      </w:tr>
      <w:tr w:rsidR="00E75FF2" w:rsidTr="00E75FF2">
        <w:trPr>
          <w:jc w:val="center"/>
        </w:trPr>
        <w:tc>
          <w:tcPr>
            <w:tcW w:w="1194" w:type="dxa"/>
          </w:tcPr>
          <w:p w:rsidR="00E75FF2" w:rsidRDefault="00E75FF2" w:rsidP="00E22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5811" w:type="dxa"/>
          </w:tcPr>
          <w:p w:rsidR="00E75FF2" w:rsidRDefault="00E75FF2" w:rsidP="00E22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Предзащита итогового </w:t>
            </w:r>
            <w:proofErr w:type="gramStart"/>
            <w:r w:rsidRPr="00E7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проекта</w:t>
            </w:r>
            <w:proofErr w:type="gramEnd"/>
          </w:p>
        </w:tc>
      </w:tr>
      <w:tr w:rsidR="00E75FF2" w:rsidTr="00E75FF2">
        <w:trPr>
          <w:jc w:val="center"/>
        </w:trPr>
        <w:tc>
          <w:tcPr>
            <w:tcW w:w="1194" w:type="dxa"/>
          </w:tcPr>
          <w:p w:rsidR="00E75FF2" w:rsidRDefault="00E75FF2" w:rsidP="00E22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5811" w:type="dxa"/>
          </w:tcPr>
          <w:p w:rsidR="00E75FF2" w:rsidRDefault="00E75FF2" w:rsidP="00E22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итогового </w:t>
            </w:r>
            <w:proofErr w:type="gramStart"/>
            <w:r w:rsidRPr="00E7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проекта</w:t>
            </w:r>
            <w:proofErr w:type="gramEnd"/>
          </w:p>
        </w:tc>
      </w:tr>
    </w:tbl>
    <w:p w:rsidR="00E75FF2" w:rsidRPr="00E75FF2" w:rsidRDefault="00E75FF2" w:rsidP="00E75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537" w:rsidRDefault="009D753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E75FF2" w:rsidRPr="00E75FF2" w:rsidRDefault="00E75FF2" w:rsidP="009D75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Планируемые результаты освоения </w:t>
      </w:r>
      <w:r w:rsidR="00E11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элективного</w:t>
      </w: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 «</w:t>
      </w:r>
      <w:proofErr w:type="gramStart"/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Индивидуальный проект</w:t>
      </w:r>
      <w:proofErr w:type="gramEnd"/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D7537" w:rsidRDefault="009D7537" w:rsidP="00E75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FF2" w:rsidRPr="00E75FF2" w:rsidRDefault="00E75FF2" w:rsidP="00E75F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программы учебного курса «</w:t>
      </w:r>
      <w:proofErr w:type="gramStart"/>
      <w:r w:rsidRPr="00E75FF2">
        <w:rPr>
          <w:rFonts w:ascii="Times New Roman" w:hAnsi="Times New Roman" w:cs="Times New Roman"/>
          <w:color w:val="000000"/>
          <w:sz w:val="24"/>
          <w:szCs w:val="24"/>
        </w:rPr>
        <w:t>Индивидуальный</w:t>
      </w:r>
      <w:r w:rsidR="009D7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gramEnd"/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» уточняют и конкретизируют общее понимание личностных, </w:t>
      </w:r>
      <w:proofErr w:type="spellStart"/>
      <w:r w:rsidRPr="00E75FF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9D7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предметных результатов как с позиций организации их достижения в образовательной</w:t>
      </w:r>
      <w:r w:rsidR="009D7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организации, так и с позиций оценки достижения этих результатов.</w:t>
      </w:r>
    </w:p>
    <w:p w:rsidR="00E75FF2" w:rsidRPr="00E75FF2" w:rsidRDefault="00E75FF2" w:rsidP="00E75FF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Результаты изучения учебного курса «</w:t>
      </w:r>
      <w:proofErr w:type="gramStart"/>
      <w:r w:rsidRPr="00E75FF2">
        <w:rPr>
          <w:rFonts w:ascii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E75FF2">
        <w:rPr>
          <w:rFonts w:ascii="Times New Roman" w:hAnsi="Times New Roman" w:cs="Times New Roman"/>
          <w:color w:val="000000"/>
          <w:sz w:val="24"/>
          <w:szCs w:val="24"/>
        </w:rPr>
        <w:t>» отражают:</w:t>
      </w:r>
    </w:p>
    <w:p w:rsidR="00E75FF2" w:rsidRPr="001F5FFF" w:rsidRDefault="00E75FF2" w:rsidP="001F5FFF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FF">
        <w:rPr>
          <w:rFonts w:ascii="Times New Roman" w:hAnsi="Times New Roman" w:cs="Times New Roman"/>
          <w:color w:val="000000"/>
          <w:sz w:val="24"/>
          <w:szCs w:val="24"/>
        </w:rPr>
        <w:t>развитие личности учащихся средствами предлагаемого курса: развитие общей</w:t>
      </w:r>
      <w:r w:rsidR="009D7537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культуры учащихся, их мировоззрения, ценностн</w:t>
      </w:r>
      <w:proofErr w:type="gramStart"/>
      <w:r w:rsidRPr="001F5FFF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смысловых установок, развитие</w:t>
      </w:r>
      <w:r w:rsidR="009D7537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познавательных, регулятивных и коммуникативных способностей, готовности и способности к</w:t>
      </w:r>
      <w:r w:rsidR="009D7537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саморазвитию и профессиональному самоопределению;</w:t>
      </w:r>
    </w:p>
    <w:p w:rsidR="00E75FF2" w:rsidRPr="001F5FFF" w:rsidRDefault="00E75FF2" w:rsidP="001F5FFF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FF">
        <w:rPr>
          <w:rFonts w:ascii="Times New Roman" w:hAnsi="Times New Roman" w:cs="Times New Roman"/>
          <w:color w:val="000000"/>
          <w:sz w:val="24"/>
          <w:szCs w:val="24"/>
        </w:rPr>
        <w:t>овладение систематическими знаниями и приобретение опыта осуществления</w:t>
      </w:r>
      <w:r w:rsidR="009D7537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целесообразной и результативной проектной и исследовательской деятельности;</w:t>
      </w:r>
    </w:p>
    <w:p w:rsidR="00E75FF2" w:rsidRPr="001F5FFF" w:rsidRDefault="00E75FF2" w:rsidP="001F5FFF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FF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к н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>епрерывному самообразованию, ов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дению ключевыми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компетентностями, составляющими основу умения: самостоятельному приобретению и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интеграции знаний, коммуникации и сотрудничеству, эффективному решению (разрешению)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проблем, осознанному использованию информационных и коммуникативных технологий,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самоорганизации и </w:t>
      </w:r>
      <w:proofErr w:type="spellStart"/>
      <w:r w:rsidRPr="001F5FFF">
        <w:rPr>
          <w:rFonts w:ascii="Times New Roman" w:hAnsi="Times New Roman" w:cs="Times New Roman"/>
          <w:color w:val="000000"/>
          <w:sz w:val="24"/>
          <w:szCs w:val="24"/>
        </w:rPr>
        <w:t>самогеруляции</w:t>
      </w:r>
      <w:proofErr w:type="spellEnd"/>
      <w:r w:rsidRPr="001F5F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5FF2" w:rsidRPr="001F5FFF" w:rsidRDefault="00E75FF2" w:rsidP="001F5FFF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FF">
        <w:rPr>
          <w:rFonts w:ascii="Times New Roman" w:hAnsi="Times New Roman" w:cs="Times New Roman"/>
          <w:color w:val="000000"/>
          <w:sz w:val="24"/>
          <w:szCs w:val="24"/>
        </w:rPr>
        <w:t>обеспечение академической мобильности и возможности поддерживать избранное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направление образования;</w:t>
      </w:r>
    </w:p>
    <w:p w:rsidR="00E75FF2" w:rsidRPr="001F5FFF" w:rsidRDefault="00E75FF2" w:rsidP="001F5FFF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FF">
        <w:rPr>
          <w:rFonts w:ascii="Times New Roman" w:hAnsi="Times New Roman" w:cs="Times New Roman"/>
          <w:color w:val="000000"/>
          <w:sz w:val="24"/>
          <w:szCs w:val="24"/>
        </w:rPr>
        <w:t>обеспечение профессиональной ориентации учащихся.</w:t>
      </w:r>
    </w:p>
    <w:p w:rsidR="00E75FF2" w:rsidRPr="00E75FF2" w:rsidRDefault="00E75FF2" w:rsidP="001F5FFF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E75FF2" w:rsidRPr="001F5FFF" w:rsidRDefault="00E75FF2" w:rsidP="001F5FFF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FF">
        <w:rPr>
          <w:rFonts w:ascii="Times New Roman" w:hAnsi="Times New Roman" w:cs="Times New Roman"/>
          <w:color w:val="000000"/>
          <w:sz w:val="24"/>
          <w:szCs w:val="24"/>
        </w:rPr>
        <w:t>ориентация учащихся на достижение личного счастья, реализацию позитивных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жизненных перспектив, инициативность, креативность, готовность и способность к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личностному самоопределению, способность ставить цели и строить жизненные планы;</w:t>
      </w:r>
    </w:p>
    <w:p w:rsidR="00E75FF2" w:rsidRPr="001F5FFF" w:rsidRDefault="00E75FF2" w:rsidP="001F5FFF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FF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учащихся к отстаиванию личного достоинства,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собственного мнения, готовность и способность вырабатывать собственную позицию по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отношению к общественно-политическим событиям прошлого и настоящего на основе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осознания, и осмысления истории, духовных ценностей и достижений нашей страны;</w:t>
      </w:r>
    </w:p>
    <w:p w:rsidR="00E75FF2" w:rsidRPr="001F5FFF" w:rsidRDefault="00E75FF2" w:rsidP="001F5FFF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FFF">
        <w:rPr>
          <w:rFonts w:ascii="Times New Roman" w:hAnsi="Times New Roman" w:cs="Times New Roman"/>
          <w:color w:val="000000"/>
          <w:sz w:val="24"/>
          <w:szCs w:val="24"/>
        </w:rPr>
        <w:t>гражданственность, гражданская позиция активного и ответственного члена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российского общества, осознающего свои конституционные права и обязанности, уважающего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закон и правопорядок, осознанно принимающего традиционные национальные и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общечеловеческие гуманистические и демократические ценности, готового к участию в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общественной жизни;</w:t>
      </w:r>
      <w:proofErr w:type="gramEnd"/>
    </w:p>
    <w:p w:rsidR="00E75FF2" w:rsidRPr="001F5FFF" w:rsidRDefault="00E75FF2" w:rsidP="001F5FF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мировоззрение, соответствующее современному уровню развития науки и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общественной практики, основанное на диалоге культур, а также различных форм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общественного сознания, осознание своего места в поликультурном мире;</w:t>
      </w:r>
    </w:p>
    <w:p w:rsidR="00E75FF2" w:rsidRPr="001F5FFF" w:rsidRDefault="00E75FF2" w:rsidP="001F5FFF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FF">
        <w:rPr>
          <w:rFonts w:ascii="Times New Roman" w:hAnsi="Times New Roman" w:cs="Times New Roman"/>
          <w:color w:val="000000"/>
          <w:sz w:val="24"/>
          <w:szCs w:val="24"/>
        </w:rPr>
        <w:t>развитие компетенций сотрудничества со сверстниками, детьми младшего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возраста, взрослымивобразовательной</w:t>
      </w:r>
      <w:proofErr w:type="gramStart"/>
      <w:r w:rsidRPr="001F5FFF">
        <w:rPr>
          <w:rFonts w:ascii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1F5FFF">
        <w:rPr>
          <w:rFonts w:ascii="Times New Roman" w:hAnsi="Times New Roman" w:cs="Times New Roman"/>
          <w:color w:val="000000"/>
          <w:sz w:val="24"/>
          <w:szCs w:val="24"/>
        </w:rPr>
        <w:t>бщественнополезной,учебно-исследовательской,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>ной и других видах деятельности;</w:t>
      </w:r>
    </w:p>
    <w:p w:rsidR="00E75FF2" w:rsidRPr="001F5FFF" w:rsidRDefault="00E75FF2" w:rsidP="001F5FFF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FF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образованию, в том числе самообразованию, на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протяжении всей жизни;</w:t>
      </w:r>
    </w:p>
    <w:p w:rsidR="001F5FFF" w:rsidRPr="001F5FFF" w:rsidRDefault="00E75FF2" w:rsidP="00E75FF2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FFF">
        <w:rPr>
          <w:rFonts w:ascii="Times New Roman" w:hAnsi="Times New Roman" w:cs="Times New Roman"/>
          <w:color w:val="000000"/>
          <w:sz w:val="24"/>
          <w:szCs w:val="24"/>
        </w:rPr>
        <w:t>сознательное отношение к непрерывному образованию как условию успешной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профессиональ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>ной и общественной деятельности.</w:t>
      </w:r>
    </w:p>
    <w:p w:rsidR="00E75FF2" w:rsidRPr="001F5FFF" w:rsidRDefault="00E75FF2" w:rsidP="001F5FFF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F5F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F5F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E75FF2" w:rsidRPr="00E75FF2" w:rsidRDefault="00E75FF2" w:rsidP="001F5F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5FF2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включают группу регулятивных, познавательных и</w:t>
      </w:r>
      <w:r w:rsid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коммуникативных учебных действий.</w:t>
      </w:r>
    </w:p>
    <w:p w:rsidR="00E75FF2" w:rsidRPr="00E75FF2" w:rsidRDefault="00E75FF2" w:rsidP="001F5F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Регулятивные универсальные учебные действия</w:t>
      </w:r>
      <w:r w:rsidR="009B63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75FF2" w:rsidRPr="001F5FFF" w:rsidRDefault="00E75FF2" w:rsidP="001F5FFF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FF">
        <w:rPr>
          <w:rFonts w:ascii="Times New Roman" w:hAnsi="Times New Roman" w:cs="Times New Roman"/>
          <w:color w:val="000000"/>
          <w:sz w:val="24"/>
          <w:szCs w:val="24"/>
        </w:rPr>
        <w:t>самостоятельно определять цели, задавать параметры и критерии, по которым можно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определить, что цель достигнута;</w:t>
      </w:r>
    </w:p>
    <w:p w:rsidR="00E75FF2" w:rsidRPr="001F5FFF" w:rsidRDefault="00E75FF2" w:rsidP="001F5FFF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FF">
        <w:rPr>
          <w:rFonts w:ascii="Times New Roman" w:hAnsi="Times New Roman" w:cs="Times New Roman"/>
          <w:color w:val="000000"/>
          <w:sz w:val="24"/>
          <w:szCs w:val="24"/>
        </w:rPr>
        <w:t>оценивать возможные последствия достижения поставленной цели в деятельности,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собственной жизни и жизни окружающих людей, основываясь на соображениях этики и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морали;</w:t>
      </w:r>
    </w:p>
    <w:p w:rsidR="00E75FF2" w:rsidRPr="001F5FFF" w:rsidRDefault="00E75FF2" w:rsidP="001F5FFF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FF">
        <w:rPr>
          <w:rFonts w:ascii="Times New Roman" w:hAnsi="Times New Roman" w:cs="Times New Roman"/>
          <w:color w:val="000000"/>
          <w:sz w:val="24"/>
          <w:szCs w:val="24"/>
        </w:rPr>
        <w:t>оценивать ресурсы, в том числе время и другие нематериальные ресурсы,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необходимые для достижения поставленной цели;</w:t>
      </w:r>
    </w:p>
    <w:p w:rsidR="00E75FF2" w:rsidRPr="001F5FFF" w:rsidRDefault="00E75FF2" w:rsidP="001F5FFF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FF">
        <w:rPr>
          <w:rFonts w:ascii="Times New Roman" w:hAnsi="Times New Roman" w:cs="Times New Roman"/>
          <w:color w:val="000000"/>
          <w:sz w:val="24"/>
          <w:szCs w:val="24"/>
        </w:rPr>
        <w:t>выбирать путь достижения цели, планировать решение поставленных задач,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оптимизируя материальные и нематериальные затраты;</w:t>
      </w:r>
    </w:p>
    <w:p w:rsidR="00E75FF2" w:rsidRPr="001F5FFF" w:rsidRDefault="00E75FF2" w:rsidP="001F5FFF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FF">
        <w:rPr>
          <w:rFonts w:ascii="Times New Roman" w:hAnsi="Times New Roman" w:cs="Times New Roman"/>
          <w:color w:val="000000"/>
          <w:sz w:val="24"/>
          <w:szCs w:val="24"/>
        </w:rPr>
        <w:t>организовывать эффективный поиск ресурсов, необходимых для достижения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поставленной цели;</w:t>
      </w:r>
    </w:p>
    <w:p w:rsidR="00E75FF2" w:rsidRPr="001F5FFF" w:rsidRDefault="00E75FF2" w:rsidP="001F5FFF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FF">
        <w:rPr>
          <w:rFonts w:ascii="Times New Roman" w:hAnsi="Times New Roman" w:cs="Times New Roman"/>
          <w:color w:val="000000"/>
          <w:sz w:val="24"/>
          <w:szCs w:val="24"/>
        </w:rPr>
        <w:t>сопоставлять полученный результат деятельности с поставленной заранее целью;</w:t>
      </w:r>
    </w:p>
    <w:p w:rsidR="00E75FF2" w:rsidRPr="001F5FFF" w:rsidRDefault="00E75FF2" w:rsidP="001F5FFF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FF">
        <w:rPr>
          <w:rFonts w:ascii="Times New Roman" w:hAnsi="Times New Roman" w:cs="Times New Roman"/>
          <w:color w:val="000000"/>
          <w:sz w:val="24"/>
          <w:szCs w:val="24"/>
        </w:rPr>
        <w:t>осуществлять коррекцию – внесение необходимых дополнений и корректив в план, и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способ действия в случае расхождения ожидаемого результата действия и его реального</w:t>
      </w:r>
      <w:r w:rsidR="001F5FFF" w:rsidRPr="001F5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FF">
        <w:rPr>
          <w:rFonts w:ascii="Times New Roman" w:hAnsi="Times New Roman" w:cs="Times New Roman"/>
          <w:color w:val="000000"/>
          <w:sz w:val="24"/>
          <w:szCs w:val="24"/>
        </w:rPr>
        <w:t>продукта;</w:t>
      </w:r>
    </w:p>
    <w:p w:rsidR="009B63E1" w:rsidRPr="009B63E1" w:rsidRDefault="00E75FF2" w:rsidP="00E75FF2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B63E1">
        <w:rPr>
          <w:rFonts w:ascii="Times New Roman" w:hAnsi="Times New Roman" w:cs="Times New Roman"/>
          <w:color w:val="000000"/>
          <w:sz w:val="24"/>
          <w:szCs w:val="24"/>
        </w:rPr>
        <w:t>осуществлять оценку – выделение и осознание того, что уже усвоено и что еще</w:t>
      </w:r>
      <w:r w:rsidR="001F5FFF" w:rsidRPr="009B6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3E1">
        <w:rPr>
          <w:rFonts w:ascii="Times New Roman" w:hAnsi="Times New Roman" w:cs="Times New Roman"/>
          <w:color w:val="000000"/>
          <w:sz w:val="24"/>
          <w:szCs w:val="24"/>
        </w:rPr>
        <w:t>подлежит усвоению, оценива</w:t>
      </w:r>
      <w:r w:rsidR="001F5FFF" w:rsidRPr="009B63E1">
        <w:rPr>
          <w:rFonts w:ascii="Times New Roman" w:hAnsi="Times New Roman" w:cs="Times New Roman"/>
          <w:color w:val="000000"/>
          <w:sz w:val="24"/>
          <w:szCs w:val="24"/>
        </w:rPr>
        <w:t>ние качества и уровня усвоения.</w:t>
      </w:r>
    </w:p>
    <w:p w:rsidR="00E75FF2" w:rsidRPr="009B63E1" w:rsidRDefault="00E75FF2" w:rsidP="009B63E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B63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Познавательные универсальные учебные действия</w:t>
      </w:r>
      <w:r w:rsidR="009B63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75FF2" w:rsidRPr="009B63E1" w:rsidRDefault="00E75FF2" w:rsidP="009B63E1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3E1">
        <w:rPr>
          <w:rFonts w:ascii="Times New Roman" w:hAnsi="Times New Roman" w:cs="Times New Roman"/>
          <w:color w:val="000000"/>
          <w:sz w:val="24"/>
          <w:szCs w:val="24"/>
        </w:rPr>
        <w:t>искать и находить обобщенные способы решения задач, в том числе, осуществлять</w:t>
      </w:r>
      <w:r w:rsidR="009B63E1" w:rsidRPr="009B6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3E1">
        <w:rPr>
          <w:rFonts w:ascii="Times New Roman" w:hAnsi="Times New Roman" w:cs="Times New Roman"/>
          <w:color w:val="000000"/>
          <w:sz w:val="24"/>
          <w:szCs w:val="24"/>
        </w:rPr>
        <w:t>развернутый информационный поиск и ставить на его основе новые (учебные и</w:t>
      </w:r>
      <w:r w:rsidR="009B63E1" w:rsidRPr="009B6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3E1">
        <w:rPr>
          <w:rFonts w:ascii="Times New Roman" w:hAnsi="Times New Roman" w:cs="Times New Roman"/>
          <w:color w:val="000000"/>
          <w:sz w:val="24"/>
          <w:szCs w:val="24"/>
        </w:rPr>
        <w:t>познавательные) задачи;</w:t>
      </w:r>
    </w:p>
    <w:p w:rsidR="00E75FF2" w:rsidRPr="009B63E1" w:rsidRDefault="00E75FF2" w:rsidP="009B63E1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3E1">
        <w:rPr>
          <w:rFonts w:ascii="Times New Roman" w:hAnsi="Times New Roman" w:cs="Times New Roman"/>
          <w:color w:val="000000"/>
          <w:sz w:val="24"/>
          <w:szCs w:val="24"/>
        </w:rPr>
        <w:t>структурировать знания;</w:t>
      </w:r>
    </w:p>
    <w:p w:rsidR="00E75FF2" w:rsidRPr="009B63E1" w:rsidRDefault="00E75FF2" w:rsidP="009B63E1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3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критически оценивать и интерпретировать информацию с разных позиций;</w:t>
      </w:r>
    </w:p>
    <w:p w:rsidR="009B63E1" w:rsidRPr="009B63E1" w:rsidRDefault="00E75FF2" w:rsidP="00E75FF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B63E1">
        <w:rPr>
          <w:rFonts w:ascii="Times New Roman" w:hAnsi="Times New Roman" w:cs="Times New Roman"/>
          <w:color w:val="000000"/>
          <w:sz w:val="24"/>
          <w:szCs w:val="24"/>
        </w:rPr>
        <w:t>распознавать и фиксировать противоре</w:t>
      </w:r>
      <w:r w:rsidR="009B63E1" w:rsidRPr="009B63E1">
        <w:rPr>
          <w:rFonts w:ascii="Times New Roman" w:hAnsi="Times New Roman" w:cs="Times New Roman"/>
          <w:color w:val="000000"/>
          <w:sz w:val="24"/>
          <w:szCs w:val="24"/>
        </w:rPr>
        <w:t>чия в информационных источниках.</w:t>
      </w:r>
    </w:p>
    <w:p w:rsidR="00E75FF2" w:rsidRPr="009B63E1" w:rsidRDefault="00E75FF2" w:rsidP="009B63E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B63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 универсальные учебные действия</w:t>
      </w:r>
      <w:r w:rsidR="009B63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75FF2" w:rsidRPr="009B63E1" w:rsidRDefault="00E75FF2" w:rsidP="009B63E1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3E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9B63E1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B63E1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(как</w:t>
      </w:r>
      <w:r w:rsidR="009B63E1" w:rsidRPr="009B6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3E1">
        <w:rPr>
          <w:rFonts w:ascii="Times New Roman" w:hAnsi="Times New Roman" w:cs="Times New Roman"/>
          <w:color w:val="000000"/>
          <w:sz w:val="24"/>
          <w:szCs w:val="24"/>
        </w:rPr>
        <w:t>внутри образовательной организации, так и за ее пределами), подбирать партнеров для деловой</w:t>
      </w:r>
      <w:r w:rsidR="009B63E1" w:rsidRPr="009B6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3E1">
        <w:rPr>
          <w:rFonts w:ascii="Times New Roman" w:hAnsi="Times New Roman" w:cs="Times New Roman"/>
          <w:color w:val="000000"/>
          <w:sz w:val="24"/>
          <w:szCs w:val="24"/>
        </w:rPr>
        <w:t>коммуникации исходя из соображений результативности взаимодействия, а не личных</w:t>
      </w:r>
      <w:r w:rsidR="009B63E1" w:rsidRPr="009B6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3E1">
        <w:rPr>
          <w:rFonts w:ascii="Times New Roman" w:hAnsi="Times New Roman" w:cs="Times New Roman"/>
          <w:color w:val="000000"/>
          <w:sz w:val="24"/>
          <w:szCs w:val="24"/>
        </w:rPr>
        <w:t>симпатий;</w:t>
      </w:r>
    </w:p>
    <w:p w:rsidR="00E75FF2" w:rsidRPr="009B63E1" w:rsidRDefault="00E75FF2" w:rsidP="009B63E1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3E1">
        <w:rPr>
          <w:rFonts w:ascii="Times New Roman" w:hAnsi="Times New Roman" w:cs="Times New Roman"/>
          <w:color w:val="000000"/>
          <w:sz w:val="24"/>
          <w:szCs w:val="24"/>
        </w:rPr>
        <w:t>вступать в коммуникацию с держателями различных типов ресурсов, точно и</w:t>
      </w:r>
      <w:r w:rsidR="009B63E1" w:rsidRPr="009B6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3E1">
        <w:rPr>
          <w:rFonts w:ascii="Times New Roman" w:hAnsi="Times New Roman" w:cs="Times New Roman"/>
          <w:color w:val="000000"/>
          <w:sz w:val="24"/>
          <w:szCs w:val="24"/>
        </w:rPr>
        <w:t>объективно презентуя свой проект или возможные результаты исследования, с целью</w:t>
      </w:r>
      <w:r w:rsidR="009B63E1" w:rsidRPr="009B6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3E1">
        <w:rPr>
          <w:rFonts w:ascii="Times New Roman" w:hAnsi="Times New Roman" w:cs="Times New Roman"/>
          <w:color w:val="000000"/>
          <w:sz w:val="24"/>
          <w:szCs w:val="24"/>
        </w:rPr>
        <w:t>обеспечения продуктивного взаимовыгодного сотрудничества;</w:t>
      </w:r>
    </w:p>
    <w:p w:rsidR="00E75FF2" w:rsidRPr="009B63E1" w:rsidRDefault="00E75FF2" w:rsidP="009B63E1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3E1">
        <w:rPr>
          <w:rFonts w:ascii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</w:t>
      </w:r>
      <w:r w:rsidR="009B63E1" w:rsidRPr="009B6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3E1">
        <w:rPr>
          <w:rFonts w:ascii="Times New Roman" w:hAnsi="Times New Roman" w:cs="Times New Roman"/>
          <w:color w:val="000000"/>
          <w:sz w:val="24"/>
          <w:szCs w:val="24"/>
        </w:rPr>
        <w:t>комбинированного взаимодействия;</w:t>
      </w:r>
    </w:p>
    <w:p w:rsidR="00E75FF2" w:rsidRPr="009B63E1" w:rsidRDefault="00E75FF2" w:rsidP="009B63E1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3E1">
        <w:rPr>
          <w:rFonts w:ascii="Times New Roman" w:hAnsi="Times New Roman" w:cs="Times New Roman"/>
          <w:color w:val="000000"/>
          <w:sz w:val="24"/>
          <w:szCs w:val="24"/>
        </w:rPr>
        <w:t>развернуто, логично и точно излагать свою точку зрения с использованием адекватных</w:t>
      </w:r>
      <w:r w:rsidR="009B63E1" w:rsidRPr="009B6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3E1">
        <w:rPr>
          <w:rFonts w:ascii="Times New Roman" w:hAnsi="Times New Roman" w:cs="Times New Roman"/>
          <w:color w:val="000000"/>
          <w:sz w:val="24"/>
          <w:szCs w:val="24"/>
        </w:rPr>
        <w:t>(устных и письменных) языковых средств;</w:t>
      </w:r>
    </w:p>
    <w:p w:rsidR="00E75FF2" w:rsidRPr="009B63E1" w:rsidRDefault="00E75FF2" w:rsidP="009B63E1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3E1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</w:t>
      </w:r>
      <w:proofErr w:type="spellStart"/>
      <w:r w:rsidRPr="009B63E1">
        <w:rPr>
          <w:rFonts w:ascii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 w:rsidRPr="009B63E1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и предотвращать конфликты до их активной</w:t>
      </w:r>
      <w:r w:rsidR="009B63E1" w:rsidRPr="009B6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3E1">
        <w:rPr>
          <w:rFonts w:ascii="Times New Roman" w:hAnsi="Times New Roman" w:cs="Times New Roman"/>
          <w:color w:val="000000"/>
          <w:sz w:val="24"/>
          <w:szCs w:val="24"/>
        </w:rPr>
        <w:t>фазы, выстраивать деловую и образовательную коммуникацию, избегая личностных оценочных</w:t>
      </w:r>
      <w:r w:rsidR="009B63E1" w:rsidRPr="009B6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3E1">
        <w:rPr>
          <w:rFonts w:ascii="Times New Roman" w:hAnsi="Times New Roman" w:cs="Times New Roman"/>
          <w:color w:val="000000"/>
          <w:sz w:val="24"/>
          <w:szCs w:val="24"/>
        </w:rPr>
        <w:t>суждений.</w:t>
      </w:r>
    </w:p>
    <w:p w:rsidR="00E75FF2" w:rsidRPr="00E75FF2" w:rsidRDefault="00E75FF2" w:rsidP="009B63E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E75FF2" w:rsidRPr="00E75FF2" w:rsidRDefault="00E75FF2" w:rsidP="00210B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выполнения </w:t>
      </w:r>
      <w:proofErr w:type="gramStart"/>
      <w:r w:rsidRPr="00E75FF2">
        <w:rPr>
          <w:rFonts w:ascii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отражают:</w:t>
      </w:r>
    </w:p>
    <w:p w:rsidR="00E75FF2" w:rsidRPr="00210B09" w:rsidRDefault="00E75FF2" w:rsidP="00210B09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сформированность навыков коммуникативной, учебно-исследовательской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деятельности, критического мышления;</w:t>
      </w:r>
    </w:p>
    <w:p w:rsidR="00E75FF2" w:rsidRPr="00210B09" w:rsidRDefault="00E75FF2" w:rsidP="00210B09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способность к инновационной, аналитической, творческой, интеллектуальной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E75FF2" w:rsidRPr="00210B09" w:rsidRDefault="00E75FF2" w:rsidP="00210B09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сформированность навыков проектной деятельности, а также самостоятельного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применения приобретенных знаний и способов действий при решении различных задач,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используя знания одного или нескольких учебных предметов или предметных областей;</w:t>
      </w:r>
    </w:p>
    <w:p w:rsidR="00E75FF2" w:rsidRPr="00210B09" w:rsidRDefault="00E75FF2" w:rsidP="00210B09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способность постановки цели и формулирования гипотезы исследования, планирования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работы, отбора и интерпретации необходимой информации, структурирования аргументации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результатов исследования на основе собранных данных, презентации результатов.</w:t>
      </w:r>
    </w:p>
    <w:p w:rsidR="00E75FF2" w:rsidRPr="00E75FF2" w:rsidRDefault="00E75FF2" w:rsidP="00210B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</w:t>
      </w:r>
      <w:proofErr w:type="gramStart"/>
      <w:r w:rsidRPr="00E75FF2">
        <w:rPr>
          <w:rFonts w:ascii="Times New Roman" w:hAnsi="Times New Roman" w:cs="Times New Roman"/>
          <w:color w:val="000000"/>
          <w:sz w:val="24"/>
          <w:szCs w:val="24"/>
        </w:rPr>
        <w:t>обучения по программе</w:t>
      </w:r>
      <w:proofErr w:type="gramEnd"/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курса </w:t>
      </w: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«Индивидуальный проект»</w:t>
      </w:r>
      <w:r w:rsidR="00210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выпускник научится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75FF2" w:rsidRPr="00210B09" w:rsidRDefault="00E75FF2" w:rsidP="00210B09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формулировать цели и задачи проектной (исследовательской) деятельности;</w:t>
      </w:r>
    </w:p>
    <w:p w:rsidR="00E75FF2" w:rsidRPr="00210B09" w:rsidRDefault="00E75FF2" w:rsidP="00210B09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формулировать научную гипотезу, ставить цель в рамках исследования и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проектирования, исходя из культурной нормы и сообразуясь с представлениями об общем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благе;</w:t>
      </w:r>
    </w:p>
    <w:p w:rsidR="00E75FF2" w:rsidRPr="00210B09" w:rsidRDefault="00E75FF2" w:rsidP="00210B09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решать задачи, находящиеся на стыке нескольких учебных дисциплин;</w:t>
      </w:r>
    </w:p>
    <w:p w:rsidR="00E75FF2" w:rsidRPr="00210B09" w:rsidRDefault="00E75FF2" w:rsidP="00210B09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основной алгоритм исследования при решении своих учебно-познавательных задач;</w:t>
      </w:r>
    </w:p>
    <w:p w:rsidR="00E75FF2" w:rsidRPr="00210B09" w:rsidRDefault="00E75FF2" w:rsidP="00210B09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E75FF2" w:rsidRPr="00210B09" w:rsidRDefault="00E75FF2" w:rsidP="00210B09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использовать элементы математического моделирования при решении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исследовательских задач;</w:t>
      </w:r>
    </w:p>
    <w:p w:rsidR="00E75FF2" w:rsidRPr="00210B09" w:rsidRDefault="00E75FF2" w:rsidP="00210B09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использовать элементы математического анализа для интерпретации результатов,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полученных в ходе учебно-исследовательской работы;</w:t>
      </w:r>
    </w:p>
    <w:p w:rsidR="00E75FF2" w:rsidRPr="00210B09" w:rsidRDefault="00E75FF2" w:rsidP="00210B09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восстанавливать контексты и пути развития того или иного вида научной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деятельности, определяя место своего исследования или проекта в общем культурном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пространстве;</w:t>
      </w:r>
    </w:p>
    <w:p w:rsidR="00E75FF2" w:rsidRPr="00210B09" w:rsidRDefault="00E75FF2" w:rsidP="00210B09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отслеживать и принимать во внимание тренды и тенденции развития различных видов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деятельности, в том числе научных, учитывать их при постановке собственных целей;</w:t>
      </w:r>
    </w:p>
    <w:p w:rsidR="00E75FF2" w:rsidRPr="00210B09" w:rsidRDefault="00E75FF2" w:rsidP="00210B09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оценивать ресурсы, в том числе и нематериальные (такие, как время), необходимые для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достижения поставленной цели;</w:t>
      </w:r>
    </w:p>
    <w:p w:rsidR="00E75FF2" w:rsidRPr="00210B09" w:rsidRDefault="00E75FF2" w:rsidP="00210B09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находить различные источники материальных и нематериальных ресурсов,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предоставляющих средства для проведения исследований и реализации проектов в различных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областях деятельности человека;</w:t>
      </w:r>
    </w:p>
    <w:p w:rsidR="00E75FF2" w:rsidRPr="00210B09" w:rsidRDefault="00E75FF2" w:rsidP="00210B09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осуществлять осознанный выбор направлений созидательной деятельности;</w:t>
      </w:r>
    </w:p>
    <w:p w:rsidR="00E75FF2" w:rsidRPr="00210B09" w:rsidRDefault="00E75FF2" w:rsidP="00210B09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самостоятельно и совместно с другими авторами разрабатывать систему параметров и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критериев оценки эффективности и продуктивности реализации проекта или исследования </w:t>
      </w:r>
      <w:proofErr w:type="gramStart"/>
      <w:r w:rsidRPr="00210B0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75FF2" w:rsidRPr="00210B09" w:rsidRDefault="00E75FF2" w:rsidP="00210B09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B09">
        <w:rPr>
          <w:rFonts w:ascii="Times New Roman" w:hAnsi="Times New Roman" w:cs="Times New Roman"/>
          <w:color w:val="000000"/>
          <w:sz w:val="24"/>
          <w:szCs w:val="24"/>
        </w:rPr>
        <w:t>каждом</w:t>
      </w:r>
      <w:proofErr w:type="gramEnd"/>
      <w:r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этапе реализации и по завершении работы;</w:t>
      </w:r>
    </w:p>
    <w:p w:rsidR="00E75FF2" w:rsidRPr="00210B09" w:rsidRDefault="00E75FF2" w:rsidP="00210B09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риски реализации проекта и проведения исследования и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предусматривать пути минимизации этих рисков;</w:t>
      </w:r>
    </w:p>
    <w:p w:rsidR="00E75FF2" w:rsidRPr="00210B09" w:rsidRDefault="00E75FF2" w:rsidP="00210B09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последствия реализации своего проекта (изменения, которые он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повлечет в жизни других людей, сообществ);</w:t>
      </w:r>
    </w:p>
    <w:p w:rsidR="00210B09" w:rsidRPr="00210B09" w:rsidRDefault="00E75FF2" w:rsidP="00E75FF2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дальнейшее развитие своего проекта или исследования,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видеть возможные варианты применения результатов.</w:t>
      </w:r>
    </w:p>
    <w:p w:rsidR="00E75FF2" w:rsidRPr="00E75FF2" w:rsidRDefault="00E75FF2" w:rsidP="00210B09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результате учебно-исследовательской и проектной деятельности </w:t>
      </w:r>
      <w:r w:rsidRPr="00210B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выпускники</w:t>
      </w:r>
      <w:r w:rsidR="00210B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получат представление</w:t>
      </w: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5FF2" w:rsidRPr="00210B09" w:rsidRDefault="00E75FF2" w:rsidP="00210B09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о философских и методологических основаниях научной деятельности и научных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методах, применяемых в исследовательской и проектной деятельности;</w:t>
      </w:r>
    </w:p>
    <w:p w:rsidR="00E75FF2" w:rsidRPr="00210B09" w:rsidRDefault="00E75FF2" w:rsidP="00210B09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о таких понятиях, как концепция, научная гипотеза, метод, эксперимент,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надежность гипотезы, модель, метод сбора и метод анализа данных;</w:t>
      </w:r>
    </w:p>
    <w:p w:rsidR="00E75FF2" w:rsidRPr="00210B09" w:rsidRDefault="00E75FF2" w:rsidP="00210B09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о том, чем отличаются исследования в гуманитарных областях от исследований в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естественных науках;</w:t>
      </w:r>
    </w:p>
    <w:p w:rsidR="00E75FF2" w:rsidRPr="00210B09" w:rsidRDefault="00E75FF2" w:rsidP="00210B09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об истории науки;</w:t>
      </w:r>
    </w:p>
    <w:p w:rsidR="00E75FF2" w:rsidRPr="00210B09" w:rsidRDefault="00E75FF2" w:rsidP="00210B09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новейших разработках в области науки и технологий;</w:t>
      </w:r>
    </w:p>
    <w:p w:rsidR="00E75FF2" w:rsidRPr="00210B09" w:rsidRDefault="00E75FF2" w:rsidP="00210B09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о правилах и законах, регулирующих отношения в научной, изобретательской и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исследовательских областях деятельности (патентное право, защита авторского права и др.);</w:t>
      </w:r>
    </w:p>
    <w:p w:rsidR="00E75FF2" w:rsidRPr="00210B09" w:rsidRDefault="00E75FF2" w:rsidP="00210B09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09">
        <w:rPr>
          <w:rFonts w:ascii="Times New Roman" w:hAnsi="Times New Roman" w:cs="Times New Roman"/>
          <w:color w:val="000000"/>
          <w:sz w:val="24"/>
          <w:szCs w:val="24"/>
        </w:rPr>
        <w:t>о деятельности организаций, сообществ и структур, заинтересованных в результатах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>исследований и предоставляющих ресурсы для проведения исследований и реализации</w:t>
      </w:r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проектов (фонды, государственные структуры, </w:t>
      </w:r>
      <w:proofErr w:type="spellStart"/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>краудфандинговые</w:t>
      </w:r>
      <w:proofErr w:type="spellEnd"/>
      <w:r w:rsidR="00210B09" w:rsidRPr="00210B09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структуры др.).</w:t>
      </w:r>
    </w:p>
    <w:p w:rsidR="00210B09" w:rsidRDefault="00210B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E75FF2" w:rsidRPr="00E75FF2" w:rsidRDefault="00E75FF2" w:rsidP="00210B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</w:t>
      </w:r>
      <w:r w:rsidR="00B21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элективного </w:t>
      </w: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курса «</w:t>
      </w:r>
      <w:proofErr w:type="gramStart"/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Индивидуальный проект</w:t>
      </w:r>
      <w:proofErr w:type="gramEnd"/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75591" w:rsidRDefault="00B75591" w:rsidP="00E75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5FF2" w:rsidRPr="00E75FF2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Методология проектной и исследовательской деятельности</w:t>
      </w:r>
    </w:p>
    <w:p w:rsidR="00E75FF2" w:rsidRPr="00037AEB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7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Понятие «Проект. Проектная деятельность»</w:t>
      </w:r>
    </w:p>
    <w:p w:rsidR="00E75FF2" w:rsidRPr="00E75FF2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Проект как вид учебно-познавательной деятельности. Цели, задачи проектирования в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современном мире. Научные школы.</w:t>
      </w:r>
    </w:p>
    <w:p w:rsidR="00E75FF2" w:rsidRPr="00E75FF2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деятельность. Исследовательская деятельность. Сходства и отличия проекта и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исследования. Проекты и исследования в современном мире.</w:t>
      </w:r>
    </w:p>
    <w:p w:rsidR="00E75FF2" w:rsidRPr="00E75FF2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Методология и технология проектной деятельности. Типология и классификация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проектов. Проектный подход при проведении исследования. Исследовательские проекты.</w:t>
      </w:r>
    </w:p>
    <w:p w:rsidR="00E75FF2" w:rsidRPr="00E75FF2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Характеристика и отличительные черты бизнес – проектов. Характеристика и отличительные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черты социальных проектов. Характеристика и отличительные черты творческих проектов.</w:t>
      </w:r>
    </w:p>
    <w:p w:rsidR="00E75FF2" w:rsidRPr="00E75FF2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Характеристика и отличительные черты конструкторских и инженерных проектов.</w:t>
      </w:r>
    </w:p>
    <w:p w:rsidR="00E75FF2" w:rsidRPr="00037AEB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7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Инициализация проекта</w:t>
      </w:r>
    </w:p>
    <w:p w:rsidR="00E75FF2" w:rsidRPr="00E75FF2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Инициализация проекта, исследования. Конструирование темы и проблемы проекта.</w:t>
      </w:r>
    </w:p>
    <w:p w:rsidR="00E75FF2" w:rsidRPr="00E75FF2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Проектный замысел. Структура проекта и исследовательских работ.</w:t>
      </w:r>
    </w:p>
    <w:p w:rsidR="00E75FF2" w:rsidRPr="00E75FF2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по написанию и оформлению проектов, исследовательских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работ. Критерии </w:t>
      </w:r>
      <w:proofErr w:type="spellStart"/>
      <w:r w:rsidRPr="00E75FF2">
        <w:rPr>
          <w:rFonts w:ascii="Times New Roman" w:hAnsi="Times New Roman" w:cs="Times New Roman"/>
          <w:color w:val="000000"/>
          <w:sz w:val="24"/>
          <w:szCs w:val="24"/>
        </w:rPr>
        <w:t>безотметочной</w:t>
      </w:r>
      <w:proofErr w:type="spellEnd"/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самооценки и оценки продуктов проекта (результатов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исследования). Презентация и защита замыслов проектов и исследовательских работ.</w:t>
      </w:r>
    </w:p>
    <w:p w:rsidR="00E75FF2" w:rsidRPr="00037AEB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7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Методы исследования.</w:t>
      </w:r>
    </w:p>
    <w:p w:rsidR="00E75FF2" w:rsidRPr="00E75FF2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FF2">
        <w:rPr>
          <w:rFonts w:ascii="Times New Roman" w:hAnsi="Times New Roman" w:cs="Times New Roman"/>
          <w:color w:val="000000"/>
          <w:sz w:val="24"/>
          <w:szCs w:val="24"/>
        </w:rPr>
        <w:t>Методы эмпирического исследования (наблюдение, сравнение, измерение, эксперимент);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методы, используемые как на эмпирическом, так и на теоретическом уровне исследования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(абстрагирование, анализ и синтез, индукция и дедукция, моделирование и др.).</w:t>
      </w:r>
      <w:proofErr w:type="gramEnd"/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 Методы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теоретического исследования (восхождение от абстрактного к </w:t>
      </w:r>
      <w:proofErr w:type="gramStart"/>
      <w:r w:rsidRPr="00E75FF2">
        <w:rPr>
          <w:rFonts w:ascii="Times New Roman" w:hAnsi="Times New Roman" w:cs="Times New Roman"/>
          <w:color w:val="000000"/>
          <w:sz w:val="24"/>
          <w:szCs w:val="24"/>
        </w:rPr>
        <w:t>конкретному</w:t>
      </w:r>
      <w:proofErr w:type="gramEnd"/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</w:p>
    <w:p w:rsidR="00E75FF2" w:rsidRPr="00037AEB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7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Проектирование структуры </w:t>
      </w:r>
      <w:proofErr w:type="gramStart"/>
      <w:r w:rsidRPr="00037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индивидуального проекта</w:t>
      </w:r>
      <w:proofErr w:type="gramEnd"/>
      <w:r w:rsidRPr="00037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75FF2" w:rsidRPr="00E75FF2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Логика действий и последовательность шагов при планировании </w:t>
      </w:r>
      <w:proofErr w:type="gramStart"/>
      <w:r w:rsidRPr="00E75FF2">
        <w:rPr>
          <w:rFonts w:ascii="Times New Roman" w:hAnsi="Times New Roman" w:cs="Times New Roman"/>
          <w:color w:val="000000"/>
          <w:sz w:val="24"/>
          <w:szCs w:val="24"/>
        </w:rPr>
        <w:t>индивидуального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proofErr w:type="gramEnd"/>
      <w:r w:rsidRPr="00E75FF2">
        <w:rPr>
          <w:rFonts w:ascii="Times New Roman" w:hAnsi="Times New Roman" w:cs="Times New Roman"/>
          <w:color w:val="000000"/>
          <w:sz w:val="24"/>
          <w:szCs w:val="24"/>
        </w:rPr>
        <w:t>. Расчет календарного графика проектной деятельности.</w:t>
      </w:r>
    </w:p>
    <w:p w:rsidR="00E75FF2" w:rsidRPr="00E75FF2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Информационные ресурсы проектной и исследовательской деятельности</w:t>
      </w:r>
    </w:p>
    <w:p w:rsidR="00E75FF2" w:rsidRPr="00037AEB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7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Работа с информационными источниками</w:t>
      </w:r>
    </w:p>
    <w:p w:rsidR="00E75FF2" w:rsidRPr="00E75FF2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Информационная культура. Виды информационных источников. Инструментарий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работы с информацией – методы, приемы, технологии. Отбор и систематизация информации по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проектной (исследовательской) работе.</w:t>
      </w:r>
    </w:p>
    <w:p w:rsidR="00E75FF2" w:rsidRPr="00037AEB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7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Информационные ресурсы на бумажных носителях</w:t>
      </w:r>
      <w:r w:rsidRPr="00037AE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75FF2" w:rsidRPr="00E75FF2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Научные документы и издания. Организация работы с научной литературой. Знакомство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с каталогами. Энциклопедии, специализированные словари, справочники, библиографические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издания, периодическая печать и др. Методика работы в музеях, архивах. Рассмотрение текста с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точки зрения его структуры. Виды переработки чужого текста. Понятия: конспект, тезисы,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реферат, аннотация, рецензия.</w:t>
      </w:r>
    </w:p>
    <w:p w:rsidR="00E75FF2" w:rsidRPr="00037AEB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7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Информационные ресурсы на электронных носителях.</w:t>
      </w:r>
    </w:p>
    <w:p w:rsidR="00E75FF2" w:rsidRPr="00E75FF2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Применение информационных технологий в исследовании, проектной деятельности. Способы и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формы представления данных. Компьютерная обработка данных исследования.</w:t>
      </w:r>
    </w:p>
    <w:p w:rsidR="00E75FF2" w:rsidRPr="00037AEB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7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Сетевые носители - источник информационных ресурсов.</w:t>
      </w:r>
    </w:p>
    <w:p w:rsidR="00E75FF2" w:rsidRPr="00037AEB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AEB">
        <w:rPr>
          <w:rFonts w:ascii="Times New Roman" w:hAnsi="Times New Roman" w:cs="Times New Roman"/>
          <w:color w:val="000000"/>
          <w:sz w:val="24"/>
          <w:szCs w:val="24"/>
        </w:rPr>
        <w:t>Работа в сети Интернет. Сопровождение проекта (исследования) через работу с</w:t>
      </w:r>
      <w:r w:rsidR="00B75591" w:rsidRPr="00037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AEB">
        <w:rPr>
          <w:rFonts w:ascii="Times New Roman" w:hAnsi="Times New Roman" w:cs="Times New Roman"/>
          <w:color w:val="000000"/>
          <w:sz w:val="24"/>
          <w:szCs w:val="24"/>
        </w:rPr>
        <w:t>социальными сетями. Дистанционная коммуникация в работе над проектом.</w:t>
      </w:r>
    </w:p>
    <w:p w:rsidR="00E75FF2" w:rsidRPr="00037AEB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7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Технологии визуализации и систематизации текстовой информации.</w:t>
      </w:r>
    </w:p>
    <w:p w:rsidR="00E75FF2" w:rsidRPr="00E75FF2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Диаграммы и графики. Графы. Сравнительные таблицы. Опорные конспекты.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FF2">
        <w:rPr>
          <w:rFonts w:ascii="Times New Roman" w:hAnsi="Times New Roman" w:cs="Times New Roman"/>
          <w:color w:val="000000"/>
          <w:sz w:val="24"/>
          <w:szCs w:val="24"/>
        </w:rPr>
        <w:t>Инфорграфика</w:t>
      </w:r>
      <w:proofErr w:type="spellEnd"/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75FF2">
        <w:rPr>
          <w:rFonts w:ascii="Times New Roman" w:hAnsi="Times New Roman" w:cs="Times New Roman"/>
          <w:color w:val="000000"/>
          <w:sz w:val="24"/>
          <w:szCs w:val="24"/>
        </w:rPr>
        <w:t>Скрайбинг</w:t>
      </w:r>
      <w:proofErr w:type="spellEnd"/>
      <w:r w:rsidRPr="00E75FF2">
        <w:rPr>
          <w:rFonts w:ascii="Times New Roman" w:hAnsi="Times New Roman" w:cs="Times New Roman"/>
          <w:color w:val="000000"/>
          <w:sz w:val="24"/>
          <w:szCs w:val="24"/>
        </w:rPr>
        <w:t>. Эскизы и модели, макеты проектов.</w:t>
      </w:r>
    </w:p>
    <w:p w:rsidR="00E75FF2" w:rsidRPr="00037AEB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7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Требования к оформлению проектной и исследовательской работы</w:t>
      </w:r>
    </w:p>
    <w:p w:rsidR="00E75FF2" w:rsidRPr="00E75FF2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Библиография, справочная литература, каталоги. Оформление таблиц, рисунков и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иллюстрированных плакатов, ссылок, сносок, списка литературы. Сбор и систематизация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материалов.</w:t>
      </w:r>
    </w:p>
    <w:p w:rsidR="00E75FF2" w:rsidRPr="00E75FF2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Защита результатов проектной и исследовательской работы</w:t>
      </w:r>
    </w:p>
    <w:p w:rsidR="00E75FF2" w:rsidRPr="00037AEB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7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Представление результатов учебного проекта</w:t>
      </w:r>
    </w:p>
    <w:p w:rsidR="00E75FF2" w:rsidRPr="00E75FF2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75FF2">
        <w:rPr>
          <w:rFonts w:ascii="Times New Roman" w:hAnsi="Times New Roman" w:cs="Times New Roman"/>
          <w:color w:val="333333"/>
          <w:sz w:val="24"/>
          <w:szCs w:val="24"/>
        </w:rPr>
        <w:t>Объяснение полученных результатов. Формулировка выводов проекта. Анализ</w:t>
      </w:r>
      <w:r w:rsidR="00B7559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333333"/>
          <w:sz w:val="24"/>
          <w:szCs w:val="24"/>
        </w:rPr>
        <w:t>достигнутых результатов. Самооценка и оценка проекта. Подготовка авторского доклада</w:t>
      </w:r>
      <w:r w:rsidR="00B7559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333333"/>
          <w:sz w:val="24"/>
          <w:szCs w:val="24"/>
        </w:rPr>
        <w:t>(возможных форм представления результатов).</w:t>
      </w:r>
    </w:p>
    <w:p w:rsidR="00E75FF2" w:rsidRPr="00037AEB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7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Публичное выступление</w:t>
      </w:r>
    </w:p>
    <w:p w:rsidR="00B75591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Публичная защита результатов проектной деятельности. Коммуникативные барьеры при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публичной защите результатов проекта, исследовательских работ. Главные предпосылки успеха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публичного выступления. Навыки монологической речи. Аргументация. Спор. Дискуссия.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 xml:space="preserve">Дебаты. </w:t>
      </w:r>
    </w:p>
    <w:p w:rsidR="00E75FF2" w:rsidRPr="00E75FF2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75FF2">
        <w:rPr>
          <w:rFonts w:ascii="Times New Roman" w:hAnsi="Times New Roman" w:cs="Times New Roman"/>
          <w:color w:val="333333"/>
          <w:sz w:val="24"/>
          <w:szCs w:val="24"/>
        </w:rPr>
        <w:t>Публичная защита результатов проектной (исследовательской) деятельности.</w:t>
      </w:r>
    </w:p>
    <w:p w:rsidR="00E75FF2" w:rsidRPr="00037AEB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7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Рефлексия проектной деятельности.</w:t>
      </w:r>
    </w:p>
    <w:p w:rsidR="00E75FF2" w:rsidRPr="00E75FF2" w:rsidRDefault="00E75FF2" w:rsidP="00B755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color w:val="000000"/>
          <w:sz w:val="24"/>
          <w:szCs w:val="24"/>
        </w:rPr>
        <w:t>Рефлексия проектной (исследовательской) деятельности. Индивидуальный прогресс в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компетенциях. Экспертиза действий и движения в проекте. Дальнейшее планирование</w:t>
      </w:r>
      <w:r w:rsidR="00B75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FF2">
        <w:rPr>
          <w:rFonts w:ascii="Times New Roman" w:hAnsi="Times New Roman" w:cs="Times New Roman"/>
          <w:color w:val="000000"/>
          <w:sz w:val="24"/>
          <w:szCs w:val="24"/>
        </w:rPr>
        <w:t>осуществления проектов.</w:t>
      </w:r>
    </w:p>
    <w:p w:rsidR="00B75591" w:rsidRDefault="00B7559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75FF2" w:rsidRDefault="00E75FF2" w:rsidP="009F53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014BFE" w:rsidRPr="00E75FF2" w:rsidRDefault="00014BFE" w:rsidP="009F53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667"/>
        <w:gridCol w:w="992"/>
        <w:gridCol w:w="5838"/>
      </w:tblGrid>
      <w:tr w:rsidR="00DE34BA" w:rsidTr="00270DC4">
        <w:tc>
          <w:tcPr>
            <w:tcW w:w="560" w:type="dxa"/>
          </w:tcPr>
          <w:p w:rsidR="00DE34BA" w:rsidRPr="00014BFE" w:rsidRDefault="00DE34BA" w:rsidP="0001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014BFE" w:rsidRPr="00014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14BFE" w:rsidRPr="00014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="00014BFE" w:rsidRPr="00014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67" w:type="dxa"/>
          </w:tcPr>
          <w:p w:rsidR="00DE34BA" w:rsidRPr="00014BFE" w:rsidRDefault="00DE34BA" w:rsidP="0001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</w:tcPr>
          <w:p w:rsidR="00DE34BA" w:rsidRPr="00014BFE" w:rsidRDefault="00DE34BA" w:rsidP="0001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838" w:type="dxa"/>
          </w:tcPr>
          <w:p w:rsidR="00DE34BA" w:rsidRPr="00014BFE" w:rsidRDefault="00DE34BA" w:rsidP="0001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DE34BA" w:rsidTr="00270DC4">
        <w:tc>
          <w:tcPr>
            <w:tcW w:w="560" w:type="dxa"/>
          </w:tcPr>
          <w:p w:rsidR="00DE34BA" w:rsidRPr="00014BFE" w:rsidRDefault="00DE34BA" w:rsidP="00014BF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</w:tcPr>
          <w:p w:rsidR="00014BFE" w:rsidRPr="00E75FF2" w:rsidRDefault="00014BFE" w:rsidP="0001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Методология</w:t>
            </w:r>
          </w:p>
          <w:p w:rsidR="00014BFE" w:rsidRPr="00E75FF2" w:rsidRDefault="00014BFE" w:rsidP="0001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проектной и</w:t>
            </w:r>
          </w:p>
          <w:p w:rsidR="00014BFE" w:rsidRPr="00E75FF2" w:rsidRDefault="00014BFE" w:rsidP="0001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исследовательской</w:t>
            </w:r>
          </w:p>
          <w:p w:rsidR="00DE34BA" w:rsidRDefault="00014BFE" w:rsidP="0001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</w:tcPr>
          <w:p w:rsidR="00DE34BA" w:rsidRDefault="00270DC4" w:rsidP="0001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38" w:type="dxa"/>
          </w:tcPr>
          <w:p w:rsidR="00014BFE" w:rsidRPr="00014BFE" w:rsidRDefault="00014BFE" w:rsidP="00014BF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формулируют цели и задачи проектной</w:t>
            </w:r>
          </w:p>
          <w:p w:rsidR="00014BFE" w:rsidRPr="00014BFE" w:rsidRDefault="00014BFE" w:rsidP="00014BF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(исследовательской) деятельности;</w:t>
            </w:r>
          </w:p>
          <w:p w:rsidR="00014BFE" w:rsidRPr="00014BFE" w:rsidRDefault="00014BFE" w:rsidP="00014BF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формулируют научную гипотезу, ставят цель в рамках исследования и проектирования, исходя из культурной нормы и сообразуясь с представлениями об общем благе;</w:t>
            </w:r>
          </w:p>
          <w:p w:rsidR="00014BFE" w:rsidRPr="00014BFE" w:rsidRDefault="00014BFE" w:rsidP="00014BF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задачи, находящиеся на стыке нескольких учебных дисциплин;</w:t>
            </w:r>
          </w:p>
          <w:p w:rsidR="00014BFE" w:rsidRPr="00014BFE" w:rsidRDefault="00014BFE" w:rsidP="00014BF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основной алгоритм исследования при решении своих учебно-познавательных задач;</w:t>
            </w:r>
          </w:p>
          <w:p w:rsidR="00014BFE" w:rsidRPr="00014BFE" w:rsidRDefault="00014BFE" w:rsidP="00014BF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основные принципы проектной деятельности при решении своих учебно-познавательных задач и задач, возникающих в культурной и социальной жизни;</w:t>
            </w:r>
          </w:p>
          <w:p w:rsidR="00014BFE" w:rsidRPr="00014BFE" w:rsidRDefault="00014BFE" w:rsidP="00014BF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элементы математического моделирования при решении исследовательских задач;</w:t>
            </w:r>
          </w:p>
          <w:p w:rsidR="00014BFE" w:rsidRPr="00014BFE" w:rsidRDefault="00014BFE" w:rsidP="00014BF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элементы математического анализа для интерпретации результатов, полученных в ходе учебно-исследовательской работы;</w:t>
            </w:r>
          </w:p>
          <w:p w:rsidR="00014BFE" w:rsidRPr="00014BFE" w:rsidRDefault="00014BFE" w:rsidP="00014BF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восстанавливают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:rsidR="00014BFE" w:rsidRPr="00014BFE" w:rsidRDefault="00014BFE" w:rsidP="00014BF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отслеживают и принимают во внимание тренды и тенденции развития различных видов деятельности, в том числе научных, учитывают их при постановке собственных целей;</w:t>
            </w:r>
          </w:p>
          <w:p w:rsidR="00014BFE" w:rsidRPr="00014BFE" w:rsidRDefault="00014BFE" w:rsidP="00014BF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оценивают ресурсы, в том числе и нематериальные (такие, как время), необходимые для достижения поставленной цели;</w:t>
            </w:r>
          </w:p>
          <w:p w:rsidR="00014BFE" w:rsidRPr="00014BFE" w:rsidRDefault="00014BFE" w:rsidP="00014BF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человека;</w:t>
            </w:r>
          </w:p>
          <w:p w:rsidR="00014BFE" w:rsidRPr="00014BFE" w:rsidRDefault="00014BFE" w:rsidP="00014BF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осознанный выбор направлений созидательной деятельности;</w:t>
            </w:r>
          </w:p>
          <w:p w:rsidR="00014BFE" w:rsidRPr="00014BFE" w:rsidRDefault="00014BFE" w:rsidP="00014BF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и совместно с другими авторами разрабатывают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014BFE" w:rsidRPr="00014BFE" w:rsidRDefault="00014BFE" w:rsidP="00014BF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оценивают риски реализации проекта и проведения исследования и предусматривают пути минимизации этих рисков;</w:t>
            </w:r>
          </w:p>
          <w:p w:rsidR="00014BFE" w:rsidRPr="00014BFE" w:rsidRDefault="00014BFE" w:rsidP="00014BF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владеют информацией о таких понятиях, как концепция, научная гипотеза, метод, эксперимент, </w:t>
            </w:r>
            <w:r w:rsidRPr="0001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надежность гипотезы, модель, метод сбора и метод анализа данных;</w:t>
            </w:r>
          </w:p>
          <w:p w:rsidR="00014BFE" w:rsidRPr="00014BFE" w:rsidRDefault="00014BFE" w:rsidP="00014BF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знают о том, чем отличаются исследования в гуманитарных областях от исследований в естественных науках;</w:t>
            </w:r>
          </w:p>
          <w:p w:rsidR="00014BFE" w:rsidRPr="00014BFE" w:rsidRDefault="00014BFE" w:rsidP="00014BF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выбирают путь достижения цели, планируют решение поставленных задач, оптимизируя материальные и нематериальные затраты;</w:t>
            </w:r>
          </w:p>
          <w:p w:rsidR="00DE34BA" w:rsidRPr="00014BFE" w:rsidRDefault="00014BFE" w:rsidP="00014BF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определяют цели, задают параметры и критерии, по которым 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определить, что цель достигнута.</w:t>
            </w:r>
          </w:p>
        </w:tc>
      </w:tr>
      <w:tr w:rsidR="00DE34BA" w:rsidTr="00270DC4">
        <w:tc>
          <w:tcPr>
            <w:tcW w:w="560" w:type="dxa"/>
          </w:tcPr>
          <w:p w:rsidR="00DE34BA" w:rsidRPr="00014BFE" w:rsidRDefault="00DE34BA" w:rsidP="00014BF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</w:tcPr>
          <w:p w:rsidR="00270DC4" w:rsidRPr="00E75FF2" w:rsidRDefault="00270DC4" w:rsidP="00270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</w:t>
            </w:r>
          </w:p>
          <w:p w:rsidR="00270DC4" w:rsidRPr="00E75FF2" w:rsidRDefault="00270DC4" w:rsidP="00270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ресурсы </w:t>
            </w:r>
            <w:proofErr w:type="gramStart"/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проектной</w:t>
            </w:r>
            <w:proofErr w:type="gramEnd"/>
          </w:p>
          <w:p w:rsidR="00270DC4" w:rsidRPr="00E75FF2" w:rsidRDefault="00270DC4" w:rsidP="00270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EB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исследовательской</w:t>
            </w:r>
          </w:p>
          <w:p w:rsidR="00270DC4" w:rsidRPr="00E75FF2" w:rsidRDefault="00270DC4" w:rsidP="00270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  <w:p w:rsidR="00DE34BA" w:rsidRDefault="00DE34BA" w:rsidP="00270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4BA" w:rsidRDefault="00270DC4" w:rsidP="00270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38" w:type="dxa"/>
          </w:tcPr>
          <w:p w:rsidR="00270DC4" w:rsidRPr="00270DC4" w:rsidRDefault="00270DC4" w:rsidP="00270DC4">
            <w:pPr>
              <w:pStyle w:val="a3"/>
              <w:numPr>
                <w:ilvl w:val="0"/>
                <w:numId w:val="15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организуют эффективный поиск ресурсов, необходимых для достижения поставленной цели; </w:t>
            </w:r>
          </w:p>
          <w:p w:rsidR="00270DC4" w:rsidRPr="00270DC4" w:rsidRDefault="00270DC4" w:rsidP="00270DC4">
            <w:pPr>
              <w:pStyle w:val="a3"/>
              <w:numPr>
                <w:ilvl w:val="0"/>
                <w:numId w:val="15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оценивают ресурсы, в том числе время и другие нематериальные ресурсы, необходимые для достижения поставленной цели;</w:t>
            </w:r>
          </w:p>
          <w:p w:rsidR="00270DC4" w:rsidRPr="00270DC4" w:rsidRDefault="00270DC4" w:rsidP="00270DC4">
            <w:pPr>
              <w:pStyle w:val="a3"/>
              <w:numPr>
                <w:ilvl w:val="0"/>
                <w:numId w:val="15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вступают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      </w:r>
          </w:p>
          <w:p w:rsidR="00DE34BA" w:rsidRDefault="00270DC4" w:rsidP="00270DC4">
            <w:pPr>
              <w:pStyle w:val="a3"/>
              <w:numPr>
                <w:ilvl w:val="0"/>
                <w:numId w:val="15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координируют и выполняют работу в условиях реального, виртуального и комбинированного взаимодействия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75591" w:rsidRDefault="00B75591" w:rsidP="00E75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5FF2" w:rsidRPr="00E75FF2" w:rsidRDefault="00E75FF2" w:rsidP="00C133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992"/>
        <w:gridCol w:w="5838"/>
      </w:tblGrid>
      <w:tr w:rsidR="002B70F1" w:rsidTr="002B70F1">
        <w:tc>
          <w:tcPr>
            <w:tcW w:w="540" w:type="dxa"/>
          </w:tcPr>
          <w:p w:rsidR="002B70F1" w:rsidRPr="00014BFE" w:rsidRDefault="002B70F1" w:rsidP="00037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4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14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2B70F1" w:rsidRPr="00014BFE" w:rsidRDefault="002B70F1" w:rsidP="00037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</w:tcPr>
          <w:p w:rsidR="002B70F1" w:rsidRPr="00014BFE" w:rsidRDefault="002B70F1" w:rsidP="00037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838" w:type="dxa"/>
          </w:tcPr>
          <w:p w:rsidR="002B70F1" w:rsidRPr="00014BFE" w:rsidRDefault="002B70F1" w:rsidP="00037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2B70F1" w:rsidTr="002B70F1">
        <w:tc>
          <w:tcPr>
            <w:tcW w:w="540" w:type="dxa"/>
          </w:tcPr>
          <w:p w:rsidR="002B70F1" w:rsidRPr="002B70F1" w:rsidRDefault="002B70F1" w:rsidP="00037AE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275387" w:rsidRPr="00E75FF2" w:rsidRDefault="00275387" w:rsidP="00037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</w:t>
            </w:r>
          </w:p>
          <w:p w:rsidR="00275387" w:rsidRPr="00E75FF2" w:rsidRDefault="00275387" w:rsidP="00037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ресурсы </w:t>
            </w:r>
            <w:proofErr w:type="gramStart"/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проектной</w:t>
            </w:r>
            <w:proofErr w:type="gramEnd"/>
          </w:p>
          <w:p w:rsidR="00275387" w:rsidRPr="00E75FF2" w:rsidRDefault="00275387" w:rsidP="00037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037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исследовательской</w:t>
            </w:r>
          </w:p>
          <w:p w:rsidR="00275387" w:rsidRPr="00E75FF2" w:rsidRDefault="00275387" w:rsidP="00037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  <w:p w:rsidR="002B70F1" w:rsidRDefault="002B70F1" w:rsidP="00037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0F1" w:rsidRDefault="00275387" w:rsidP="00037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38" w:type="dxa"/>
          </w:tcPr>
          <w:p w:rsidR="00037AEB" w:rsidRDefault="00275387" w:rsidP="00037AEB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ищут и находят обобщенные способы решения</w:t>
            </w:r>
            <w:r w:rsidR="00037AEB" w:rsidRPr="0003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задач, в том числе, осуществляют развернутый</w:t>
            </w:r>
            <w:r w:rsidR="00037AEB" w:rsidRPr="0003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поиск и ставят на его основе</w:t>
            </w:r>
            <w:r w:rsidR="00037AEB" w:rsidRPr="0003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(учебные и познавательные) задачи;</w:t>
            </w:r>
          </w:p>
          <w:p w:rsidR="00037AEB" w:rsidRDefault="00275387" w:rsidP="00037AEB">
            <w:pPr>
              <w:pStyle w:val="a3"/>
              <w:numPr>
                <w:ilvl w:val="1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структурировать знания;</w:t>
            </w:r>
          </w:p>
          <w:p w:rsidR="00275387" w:rsidRPr="00037AEB" w:rsidRDefault="00275387" w:rsidP="00037AEB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 оценивают и интерпретируют</w:t>
            </w:r>
            <w:r w:rsidR="00037AEB" w:rsidRPr="0003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с разных позиций;</w:t>
            </w:r>
          </w:p>
          <w:p w:rsidR="002B70F1" w:rsidRPr="002B70F1" w:rsidRDefault="00275387" w:rsidP="00037AEB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распознают и фиксируют противоречия в</w:t>
            </w:r>
            <w:r w:rsidR="00037AEB" w:rsidRPr="0003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источниках;</w:t>
            </w:r>
          </w:p>
        </w:tc>
      </w:tr>
      <w:tr w:rsidR="002B70F1" w:rsidTr="002B70F1">
        <w:tc>
          <w:tcPr>
            <w:tcW w:w="540" w:type="dxa"/>
          </w:tcPr>
          <w:p w:rsidR="002B70F1" w:rsidRPr="00014BFE" w:rsidRDefault="002B70F1" w:rsidP="00037AE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091D27" w:rsidRPr="00E75FF2" w:rsidRDefault="00091D27" w:rsidP="00037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</w:t>
            </w:r>
          </w:p>
          <w:p w:rsidR="00091D27" w:rsidRPr="00E75FF2" w:rsidRDefault="00091D27" w:rsidP="00037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</w:p>
          <w:p w:rsidR="00091D27" w:rsidRPr="00E75FF2" w:rsidRDefault="00091D27" w:rsidP="00037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проектной и</w:t>
            </w:r>
          </w:p>
          <w:p w:rsidR="00091D27" w:rsidRPr="00E75FF2" w:rsidRDefault="00091D27" w:rsidP="00037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исследовательской</w:t>
            </w:r>
          </w:p>
          <w:p w:rsidR="00091D27" w:rsidRPr="00E75FF2" w:rsidRDefault="00091D27" w:rsidP="00037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  <w:p w:rsidR="002B70F1" w:rsidRDefault="002B70F1" w:rsidP="00037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0F1" w:rsidRDefault="00091D27" w:rsidP="00037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38" w:type="dxa"/>
          </w:tcPr>
          <w:p w:rsidR="00091D27" w:rsidRPr="00583010" w:rsidRDefault="00091D27" w:rsidP="00583010">
            <w:pPr>
              <w:pStyle w:val="a3"/>
              <w:numPr>
                <w:ilvl w:val="0"/>
                <w:numId w:val="1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оценивают последствия реализации</w:t>
            </w:r>
            <w:r w:rsidR="00037AEB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проекта (изменения, которые он повлечет</w:t>
            </w:r>
            <w:r w:rsidR="00037AEB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жизни других людей, сообществ);</w:t>
            </w:r>
          </w:p>
          <w:p w:rsidR="00091D27" w:rsidRPr="00583010" w:rsidRDefault="00091D27" w:rsidP="00583010">
            <w:pPr>
              <w:pStyle w:val="a3"/>
              <w:numPr>
                <w:ilvl w:val="0"/>
                <w:numId w:val="1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оценивать дальнейшее развитие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проекта или исследо</w:t>
            </w:r>
            <w:r w:rsidR="00037AEB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видят возможные варианты применения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1D27" w:rsidRPr="00583010" w:rsidRDefault="00091D27" w:rsidP="00583010">
            <w:pPr>
              <w:pStyle w:val="a3"/>
              <w:numPr>
                <w:ilvl w:val="0"/>
                <w:numId w:val="1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коррекцию – внесение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 дополнений и корректив в план, и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действия в случае расхождения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ожидаемого результата действия и его реального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продукта;</w:t>
            </w:r>
          </w:p>
          <w:p w:rsidR="00091D27" w:rsidRPr="00583010" w:rsidRDefault="00091D27" w:rsidP="00583010">
            <w:pPr>
              <w:pStyle w:val="a3"/>
              <w:numPr>
                <w:ilvl w:val="0"/>
                <w:numId w:val="1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оценку – выделение и осознание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того, что уже усвоено и что еще подлежит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усвоению, оценивают качество и уровень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усвоения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1D27" w:rsidRPr="00583010" w:rsidRDefault="00091D27" w:rsidP="00583010">
            <w:pPr>
              <w:pStyle w:val="a3"/>
              <w:numPr>
                <w:ilvl w:val="0"/>
                <w:numId w:val="1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деловую коммуникацию как со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сверстниками, так и </w:t>
            </w:r>
            <w:proofErr w:type="gramStart"/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(как внутри</w:t>
            </w:r>
          </w:p>
          <w:p w:rsidR="00091D27" w:rsidRPr="00583010" w:rsidRDefault="00091D27" w:rsidP="00583010">
            <w:pPr>
              <w:pStyle w:val="a3"/>
              <w:numPr>
                <w:ilvl w:val="0"/>
                <w:numId w:val="1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организации, так и за ее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пределами), подбирают партнеров для деловой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исходя из соображений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результативности взаимодействия, а не личных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симпатий;</w:t>
            </w:r>
          </w:p>
          <w:p w:rsidR="00091D27" w:rsidRPr="00583010" w:rsidRDefault="00091D27" w:rsidP="00583010">
            <w:pPr>
              <w:pStyle w:val="a3"/>
              <w:numPr>
                <w:ilvl w:val="0"/>
                <w:numId w:val="1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развернуто, логично и точно излагают свою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 зрения с использованием адекватных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(устных и письменных) языковых средств;</w:t>
            </w:r>
          </w:p>
          <w:p w:rsidR="00091D27" w:rsidRPr="00583010" w:rsidRDefault="00091D27" w:rsidP="00583010">
            <w:pPr>
              <w:pStyle w:val="a3"/>
              <w:numPr>
                <w:ilvl w:val="0"/>
                <w:numId w:val="1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сопоставляют полученный результат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с поставленной заранее целью;</w:t>
            </w:r>
          </w:p>
          <w:p w:rsidR="002B70F1" w:rsidRPr="00583010" w:rsidRDefault="00091D27" w:rsidP="00583010">
            <w:pPr>
              <w:pStyle w:val="a3"/>
              <w:numPr>
                <w:ilvl w:val="0"/>
                <w:numId w:val="1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распознают </w:t>
            </w:r>
            <w:proofErr w:type="spellStart"/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конфликтогенные</w:t>
            </w:r>
            <w:proofErr w:type="spellEnd"/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ситуации и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предотвращают конфликты до их активной фазы,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выстраивают деловую и образовательную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коммуникацию, избегая личностных оценочных</w:t>
            </w:r>
            <w:r w:rsidR="00583010"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суждений.</w:t>
            </w:r>
          </w:p>
        </w:tc>
      </w:tr>
    </w:tbl>
    <w:p w:rsidR="002B70F1" w:rsidRDefault="002B70F1" w:rsidP="00E75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D27" w:rsidRDefault="008F2D6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за защиту проекта: зачет </w:t>
      </w:r>
      <w:r w:rsidRPr="008F2D63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незачет. </w:t>
      </w:r>
    </w:p>
    <w:sectPr w:rsidR="00091D27" w:rsidSect="00E75F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968"/>
    <w:multiLevelType w:val="hybridMultilevel"/>
    <w:tmpl w:val="BE24E22E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00C5"/>
    <w:multiLevelType w:val="hybridMultilevel"/>
    <w:tmpl w:val="C7B4F722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6C4CF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4373A"/>
    <w:multiLevelType w:val="hybridMultilevel"/>
    <w:tmpl w:val="D930A50E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11D07"/>
    <w:multiLevelType w:val="hybridMultilevel"/>
    <w:tmpl w:val="820CA7FE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80FBD"/>
    <w:multiLevelType w:val="hybridMultilevel"/>
    <w:tmpl w:val="04AA2C8E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11A3E"/>
    <w:multiLevelType w:val="hybridMultilevel"/>
    <w:tmpl w:val="D682C2B4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F79C0"/>
    <w:multiLevelType w:val="hybridMultilevel"/>
    <w:tmpl w:val="CE8EB9FA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6CD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618D0"/>
    <w:multiLevelType w:val="hybridMultilevel"/>
    <w:tmpl w:val="3C7002B0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21F77"/>
    <w:multiLevelType w:val="hybridMultilevel"/>
    <w:tmpl w:val="CC2C4CC4"/>
    <w:lvl w:ilvl="0" w:tplc="575AB4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A96FF7"/>
    <w:multiLevelType w:val="hybridMultilevel"/>
    <w:tmpl w:val="4A900F48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23691A"/>
    <w:multiLevelType w:val="hybridMultilevel"/>
    <w:tmpl w:val="A2B69EE8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C0DA1"/>
    <w:multiLevelType w:val="hybridMultilevel"/>
    <w:tmpl w:val="36D8684C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84A"/>
    <w:multiLevelType w:val="hybridMultilevel"/>
    <w:tmpl w:val="6CE859D4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26F96"/>
    <w:multiLevelType w:val="hybridMultilevel"/>
    <w:tmpl w:val="58B0DB10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DA1DB0"/>
    <w:multiLevelType w:val="hybridMultilevel"/>
    <w:tmpl w:val="4F5E496A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D24BB"/>
    <w:multiLevelType w:val="hybridMultilevel"/>
    <w:tmpl w:val="A5FC3B2C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646B4"/>
    <w:multiLevelType w:val="hybridMultilevel"/>
    <w:tmpl w:val="487634CC"/>
    <w:lvl w:ilvl="0" w:tplc="5E6CD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8438D"/>
    <w:multiLevelType w:val="hybridMultilevel"/>
    <w:tmpl w:val="DE286550"/>
    <w:lvl w:ilvl="0" w:tplc="3266C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17"/>
  </w:num>
  <w:num w:numId="13">
    <w:abstractNumId w:val="16"/>
  </w:num>
  <w:num w:numId="14">
    <w:abstractNumId w:val="4"/>
  </w:num>
  <w:num w:numId="15">
    <w:abstractNumId w:val="12"/>
  </w:num>
  <w:num w:numId="16">
    <w:abstractNumId w:val="8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08"/>
    <w:rsid w:val="00014BFE"/>
    <w:rsid w:val="00037AEB"/>
    <w:rsid w:val="00091D27"/>
    <w:rsid w:val="001F2CFA"/>
    <w:rsid w:val="001F5FFF"/>
    <w:rsid w:val="00210B09"/>
    <w:rsid w:val="0022031C"/>
    <w:rsid w:val="00270DC4"/>
    <w:rsid w:val="00275387"/>
    <w:rsid w:val="002B70F1"/>
    <w:rsid w:val="003E34D4"/>
    <w:rsid w:val="00445ACB"/>
    <w:rsid w:val="00567408"/>
    <w:rsid w:val="00583010"/>
    <w:rsid w:val="00685C29"/>
    <w:rsid w:val="008F2D63"/>
    <w:rsid w:val="00932BAF"/>
    <w:rsid w:val="009B63E1"/>
    <w:rsid w:val="009D7537"/>
    <w:rsid w:val="009E0711"/>
    <w:rsid w:val="009F539B"/>
    <w:rsid w:val="00B21798"/>
    <w:rsid w:val="00B75591"/>
    <w:rsid w:val="00C133EF"/>
    <w:rsid w:val="00D67F4E"/>
    <w:rsid w:val="00DB3E7F"/>
    <w:rsid w:val="00DE34BA"/>
    <w:rsid w:val="00E11B7E"/>
    <w:rsid w:val="00E62465"/>
    <w:rsid w:val="00E75FF2"/>
    <w:rsid w:val="00EB0E6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F2"/>
    <w:pPr>
      <w:ind w:left="720"/>
      <w:contextualSpacing/>
    </w:pPr>
  </w:style>
  <w:style w:type="table" w:styleId="a4">
    <w:name w:val="Table Grid"/>
    <w:basedOn w:val="a1"/>
    <w:uiPriority w:val="59"/>
    <w:rsid w:val="00E7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F2"/>
    <w:pPr>
      <w:ind w:left="720"/>
      <w:contextualSpacing/>
    </w:pPr>
  </w:style>
  <w:style w:type="table" w:styleId="a4">
    <w:name w:val="Table Grid"/>
    <w:basedOn w:val="a1"/>
    <w:uiPriority w:val="59"/>
    <w:rsid w:val="00E7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2019-08-24T12:29:00Z</cp:lastPrinted>
  <dcterms:created xsi:type="dcterms:W3CDTF">2019-08-13T05:21:00Z</dcterms:created>
  <dcterms:modified xsi:type="dcterms:W3CDTF">2019-08-26T10:51:00Z</dcterms:modified>
</cp:coreProperties>
</file>