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8019B" w14:textId="6B9D74E9" w:rsidR="001D7E81" w:rsidRDefault="001D7E81" w:rsidP="003E34D4">
      <w:pPr>
        <w:spacing w:after="0" w:line="240" w:lineRule="auto"/>
        <w:ind w:right="-391"/>
        <w:jc w:val="center"/>
        <w:rPr>
          <w:rFonts w:ascii="Times New Roman" w:hAnsi="Times New Roman" w:cs="Times New Roman"/>
          <w:szCs w:val="24"/>
        </w:rPr>
      </w:pPr>
    </w:p>
    <w:p w14:paraId="4277161C" w14:textId="574C10E8" w:rsidR="001D7E81" w:rsidRDefault="00864E26">
      <w:pPr>
        <w:rPr>
          <w:rFonts w:ascii="Times New Roman" w:hAnsi="Times New Roman" w:cs="Times New Roman"/>
          <w:szCs w:val="24"/>
        </w:rPr>
      </w:pPr>
      <w:r w:rsidRPr="00864E26">
        <w:rPr>
          <w:rFonts w:ascii="Times New Roman" w:hAnsi="Times New Roman" w:cs="Times New Roman"/>
          <w:szCs w:val="24"/>
        </w:rPr>
        <w:object w:dxaOrig="9090" w:dyaOrig="12601" w14:anchorId="63BCD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630pt" o:ole="">
            <v:imagedata r:id="rId6" o:title=""/>
          </v:shape>
          <o:OLEObject Type="Embed" ProgID="AcroExch.Document.DC" ShapeID="_x0000_i1025" DrawAspect="Content" ObjectID="_1628749931" r:id="rId7"/>
        </w:object>
      </w:r>
    </w:p>
    <w:p w14:paraId="30B91D28" w14:textId="77777777" w:rsidR="00864E26" w:rsidRDefault="00864E26">
      <w:pPr>
        <w:rPr>
          <w:rFonts w:ascii="Times New Roman" w:hAnsi="Times New Roman" w:cs="Times New Roman"/>
          <w:szCs w:val="24"/>
        </w:rPr>
      </w:pPr>
      <w:r>
        <w:rPr>
          <w:rFonts w:ascii="Times New Roman" w:hAnsi="Times New Roman" w:cs="Times New Roman"/>
          <w:szCs w:val="24"/>
        </w:rPr>
        <w:br w:type="page"/>
      </w:r>
    </w:p>
    <w:p w14:paraId="5E26F32D" w14:textId="1C317744" w:rsidR="003E34D4" w:rsidRPr="003E34D4" w:rsidRDefault="003E34D4" w:rsidP="003E34D4">
      <w:pPr>
        <w:spacing w:after="0" w:line="240" w:lineRule="auto"/>
        <w:ind w:right="-391"/>
        <w:jc w:val="center"/>
        <w:rPr>
          <w:rFonts w:ascii="Times New Roman" w:hAnsi="Times New Roman" w:cs="Times New Roman"/>
          <w:szCs w:val="24"/>
        </w:rPr>
      </w:pPr>
      <w:bookmarkStart w:id="0" w:name="_GoBack"/>
      <w:bookmarkEnd w:id="0"/>
      <w:r w:rsidRPr="003E34D4">
        <w:rPr>
          <w:rFonts w:ascii="Times New Roman" w:hAnsi="Times New Roman" w:cs="Times New Roman"/>
          <w:szCs w:val="24"/>
        </w:rPr>
        <w:lastRenderedPageBreak/>
        <w:t>АДМИНИСТРАЦИЯ</w:t>
      </w:r>
    </w:p>
    <w:p w14:paraId="5E26F32E" w14:textId="77777777" w:rsidR="003E34D4" w:rsidRPr="003E34D4" w:rsidRDefault="003E34D4" w:rsidP="003E34D4">
      <w:pPr>
        <w:spacing w:after="0" w:line="240" w:lineRule="auto"/>
        <w:ind w:right="-391"/>
        <w:jc w:val="center"/>
        <w:rPr>
          <w:rFonts w:ascii="Times New Roman" w:hAnsi="Times New Roman" w:cs="Times New Roman"/>
          <w:szCs w:val="24"/>
        </w:rPr>
      </w:pPr>
      <w:r w:rsidRPr="003E34D4">
        <w:rPr>
          <w:rFonts w:ascii="Times New Roman" w:hAnsi="Times New Roman" w:cs="Times New Roman"/>
          <w:szCs w:val="24"/>
        </w:rPr>
        <w:t xml:space="preserve"> МУНИЦИПАЛЬНОГО ОБРАЗОВАНИЯ  ГОРОДСКОГО ОКРУГА «ВОРКУТА»</w:t>
      </w:r>
    </w:p>
    <w:p w14:paraId="5E26F32F" w14:textId="77777777" w:rsidR="003E34D4" w:rsidRPr="003E34D4" w:rsidRDefault="003E34D4" w:rsidP="003E34D4">
      <w:pPr>
        <w:spacing w:after="0" w:line="240" w:lineRule="auto"/>
        <w:ind w:right="-391"/>
        <w:jc w:val="center"/>
        <w:rPr>
          <w:rFonts w:ascii="Times New Roman" w:hAnsi="Times New Roman" w:cs="Times New Roman"/>
          <w:b/>
          <w:szCs w:val="24"/>
        </w:rPr>
      </w:pPr>
      <w:r w:rsidRPr="003E34D4">
        <w:rPr>
          <w:rFonts w:ascii="Times New Roman" w:hAnsi="Times New Roman" w:cs="Times New Roman"/>
          <w:b/>
          <w:szCs w:val="24"/>
        </w:rPr>
        <w:t xml:space="preserve">Муниципальное  общеобразовательное учреждение </w:t>
      </w:r>
    </w:p>
    <w:p w14:paraId="5E26F330" w14:textId="77777777" w:rsidR="003E34D4" w:rsidRPr="003E34D4" w:rsidRDefault="003E34D4" w:rsidP="003E34D4">
      <w:pPr>
        <w:spacing w:after="0" w:line="240" w:lineRule="auto"/>
        <w:ind w:right="-391"/>
        <w:jc w:val="center"/>
        <w:rPr>
          <w:rFonts w:ascii="Times New Roman" w:hAnsi="Times New Roman" w:cs="Times New Roman"/>
          <w:b/>
          <w:szCs w:val="24"/>
        </w:rPr>
      </w:pPr>
      <w:r w:rsidRPr="003E34D4">
        <w:rPr>
          <w:rFonts w:ascii="Times New Roman" w:hAnsi="Times New Roman" w:cs="Times New Roman"/>
          <w:b/>
          <w:szCs w:val="24"/>
        </w:rPr>
        <w:t xml:space="preserve"> «Гимназия № 6» г. Воркуты </w:t>
      </w:r>
    </w:p>
    <w:p w14:paraId="5E26F331" w14:textId="77777777" w:rsidR="003E34D4" w:rsidRPr="003E34D4" w:rsidRDefault="003E34D4" w:rsidP="003E34D4">
      <w:pPr>
        <w:spacing w:after="0" w:line="240" w:lineRule="auto"/>
        <w:ind w:right="-391"/>
        <w:jc w:val="center"/>
        <w:rPr>
          <w:rFonts w:ascii="Times New Roman" w:hAnsi="Times New Roman" w:cs="Times New Roman"/>
          <w:b/>
          <w:szCs w:val="24"/>
        </w:rPr>
      </w:pPr>
      <w:r w:rsidRPr="003E34D4">
        <w:rPr>
          <w:rFonts w:ascii="Times New Roman" w:hAnsi="Times New Roman" w:cs="Times New Roman"/>
          <w:b/>
          <w:szCs w:val="24"/>
        </w:rPr>
        <w:t>(МОУ «Гимназия № 6» г. Воркуты)</w:t>
      </w:r>
    </w:p>
    <w:p w14:paraId="5E26F332" w14:textId="77777777" w:rsidR="003E34D4" w:rsidRPr="003E34D4" w:rsidRDefault="003E34D4" w:rsidP="003E34D4">
      <w:pPr>
        <w:spacing w:after="0" w:line="240" w:lineRule="auto"/>
        <w:ind w:right="-391"/>
        <w:jc w:val="center"/>
        <w:rPr>
          <w:rFonts w:ascii="Times New Roman" w:hAnsi="Times New Roman" w:cs="Times New Roman"/>
          <w:szCs w:val="24"/>
        </w:rPr>
      </w:pPr>
      <w:r w:rsidRPr="003E34D4">
        <w:rPr>
          <w:rFonts w:ascii="Times New Roman" w:hAnsi="Times New Roman" w:cs="Times New Roman"/>
          <w:szCs w:val="24"/>
        </w:rPr>
        <w:t xml:space="preserve"> «ВОРКУТА» КАР КЫТШЛÖН МУНИЦИПАЛЬНÖЙ ЮКÖНСА</w:t>
      </w:r>
    </w:p>
    <w:p w14:paraId="5E26F333" w14:textId="77777777" w:rsidR="003E34D4" w:rsidRPr="003E34D4" w:rsidRDefault="003E34D4" w:rsidP="003E34D4">
      <w:pPr>
        <w:spacing w:after="0" w:line="240" w:lineRule="auto"/>
        <w:ind w:right="-391"/>
        <w:jc w:val="center"/>
        <w:rPr>
          <w:rFonts w:ascii="Times New Roman" w:hAnsi="Times New Roman" w:cs="Times New Roman"/>
          <w:szCs w:val="24"/>
        </w:rPr>
      </w:pPr>
      <w:r w:rsidRPr="003E34D4">
        <w:rPr>
          <w:rFonts w:ascii="Times New Roman" w:hAnsi="Times New Roman" w:cs="Times New Roman"/>
          <w:szCs w:val="24"/>
        </w:rPr>
        <w:t>АДМИНИСТРАЦИЯ</w:t>
      </w:r>
    </w:p>
    <w:p w14:paraId="5E26F334" w14:textId="77777777" w:rsidR="003E34D4" w:rsidRPr="003E34D4" w:rsidRDefault="003E34D4" w:rsidP="003E34D4">
      <w:pPr>
        <w:spacing w:after="0" w:line="240" w:lineRule="auto"/>
        <w:ind w:right="-391"/>
        <w:jc w:val="center"/>
        <w:rPr>
          <w:rFonts w:ascii="Times New Roman" w:hAnsi="Times New Roman" w:cs="Times New Roman"/>
          <w:sz w:val="20"/>
          <w:szCs w:val="24"/>
        </w:rPr>
      </w:pPr>
      <w:r w:rsidRPr="003E34D4">
        <w:rPr>
          <w:rFonts w:ascii="Times New Roman" w:hAnsi="Times New Roman" w:cs="Times New Roman"/>
          <w:sz w:val="20"/>
          <w:szCs w:val="24"/>
        </w:rPr>
        <w:t xml:space="preserve">«6 №-а  гимназия» Воркута </w:t>
      </w:r>
      <w:proofErr w:type="spellStart"/>
      <w:r w:rsidRPr="003E34D4">
        <w:rPr>
          <w:rFonts w:ascii="Times New Roman" w:hAnsi="Times New Roman" w:cs="Times New Roman"/>
          <w:sz w:val="20"/>
          <w:szCs w:val="24"/>
        </w:rPr>
        <w:t>карса</w:t>
      </w:r>
      <w:proofErr w:type="spellEnd"/>
      <w:r w:rsidRPr="003E34D4">
        <w:rPr>
          <w:rFonts w:ascii="Times New Roman" w:hAnsi="Times New Roman" w:cs="Times New Roman"/>
          <w:sz w:val="20"/>
          <w:szCs w:val="24"/>
        </w:rPr>
        <w:t xml:space="preserve"> </w:t>
      </w:r>
      <w:proofErr w:type="spellStart"/>
      <w:r w:rsidRPr="003E34D4">
        <w:rPr>
          <w:rFonts w:ascii="Times New Roman" w:hAnsi="Times New Roman" w:cs="Times New Roman"/>
          <w:sz w:val="20"/>
          <w:szCs w:val="24"/>
        </w:rPr>
        <w:t>муниципальнöй</w:t>
      </w:r>
      <w:proofErr w:type="spellEnd"/>
      <w:r w:rsidRPr="003E34D4">
        <w:rPr>
          <w:rFonts w:ascii="Times New Roman" w:hAnsi="Times New Roman" w:cs="Times New Roman"/>
          <w:sz w:val="20"/>
          <w:szCs w:val="24"/>
        </w:rPr>
        <w:t xml:space="preserve"> </w:t>
      </w:r>
      <w:proofErr w:type="spellStart"/>
      <w:proofErr w:type="gramStart"/>
      <w:r w:rsidRPr="003E34D4">
        <w:rPr>
          <w:rFonts w:ascii="Times New Roman" w:hAnsi="Times New Roman" w:cs="Times New Roman"/>
          <w:sz w:val="20"/>
          <w:szCs w:val="24"/>
        </w:rPr>
        <w:t>вел</w:t>
      </w:r>
      <w:proofErr w:type="gramEnd"/>
      <w:r w:rsidRPr="003E34D4">
        <w:rPr>
          <w:rFonts w:ascii="Times New Roman" w:hAnsi="Times New Roman" w:cs="Times New Roman"/>
          <w:sz w:val="20"/>
          <w:szCs w:val="24"/>
        </w:rPr>
        <w:t>öдан</w:t>
      </w:r>
      <w:proofErr w:type="spellEnd"/>
      <w:r w:rsidRPr="003E34D4">
        <w:rPr>
          <w:rFonts w:ascii="Times New Roman" w:hAnsi="Times New Roman" w:cs="Times New Roman"/>
          <w:sz w:val="20"/>
          <w:szCs w:val="24"/>
        </w:rPr>
        <w:t xml:space="preserve"> учреждение</w:t>
      </w:r>
    </w:p>
    <w:p w14:paraId="5E26F335" w14:textId="77777777" w:rsidR="003E34D4" w:rsidRDefault="003E34D4" w:rsidP="003E34D4">
      <w:pPr>
        <w:spacing w:after="0" w:line="240" w:lineRule="auto"/>
        <w:ind w:right="-391"/>
        <w:jc w:val="center"/>
        <w:rPr>
          <w:rFonts w:ascii="Times New Roman" w:hAnsi="Times New Roman" w:cs="Times New Roman"/>
          <w:sz w:val="20"/>
          <w:szCs w:val="24"/>
        </w:rPr>
      </w:pPr>
      <w:r w:rsidRPr="003E34D4">
        <w:rPr>
          <w:rFonts w:ascii="Times New Roman" w:hAnsi="Times New Roman" w:cs="Times New Roman"/>
          <w:sz w:val="20"/>
          <w:szCs w:val="24"/>
        </w:rPr>
        <w:t xml:space="preserve">169900, Республика Коми, </w:t>
      </w:r>
      <w:proofErr w:type="spellStart"/>
      <w:r w:rsidRPr="003E34D4">
        <w:rPr>
          <w:rFonts w:ascii="Times New Roman" w:hAnsi="Times New Roman" w:cs="Times New Roman"/>
          <w:sz w:val="20"/>
          <w:szCs w:val="24"/>
        </w:rPr>
        <w:t>г.Воркута</w:t>
      </w:r>
      <w:proofErr w:type="spellEnd"/>
      <w:r w:rsidRPr="003E34D4">
        <w:rPr>
          <w:rFonts w:ascii="Times New Roman" w:hAnsi="Times New Roman" w:cs="Times New Roman"/>
          <w:sz w:val="20"/>
          <w:szCs w:val="24"/>
        </w:rPr>
        <w:t>, ул. Парковая, д.20-а тел. (82151) 3-91-11</w:t>
      </w:r>
    </w:p>
    <w:p w14:paraId="5E26F336" w14:textId="77777777" w:rsidR="003E34D4" w:rsidRPr="003E34D4" w:rsidRDefault="003E34D4" w:rsidP="003E34D4">
      <w:pPr>
        <w:spacing w:after="0" w:line="240" w:lineRule="auto"/>
        <w:ind w:right="-391"/>
        <w:jc w:val="center"/>
        <w:rPr>
          <w:rFonts w:ascii="Times New Roman" w:hAnsi="Times New Roman" w:cs="Times New Roman"/>
          <w:sz w:val="20"/>
          <w:szCs w:val="24"/>
          <w:u w:val="single"/>
        </w:rPr>
      </w:pPr>
      <w:r w:rsidRPr="003E34D4">
        <w:rPr>
          <w:rFonts w:ascii="Times New Roman" w:hAnsi="Times New Roman" w:cs="Times New Roman"/>
          <w:sz w:val="20"/>
          <w:szCs w:val="24"/>
          <w:u w:val="single"/>
          <w:lang w:val="en-US"/>
        </w:rPr>
        <w:t>E</w:t>
      </w:r>
      <w:r w:rsidRPr="003E34D4">
        <w:rPr>
          <w:rFonts w:ascii="Times New Roman" w:hAnsi="Times New Roman" w:cs="Times New Roman"/>
          <w:sz w:val="20"/>
          <w:szCs w:val="24"/>
          <w:u w:val="single"/>
        </w:rPr>
        <w:t>-</w:t>
      </w:r>
      <w:r w:rsidRPr="003E34D4">
        <w:rPr>
          <w:rFonts w:ascii="Times New Roman" w:hAnsi="Times New Roman" w:cs="Times New Roman"/>
          <w:sz w:val="20"/>
          <w:szCs w:val="24"/>
          <w:u w:val="single"/>
          <w:lang w:val="en-US"/>
        </w:rPr>
        <w:t>mail</w:t>
      </w:r>
      <w:r w:rsidRPr="003E34D4">
        <w:rPr>
          <w:rFonts w:ascii="Times New Roman" w:hAnsi="Times New Roman" w:cs="Times New Roman"/>
          <w:sz w:val="20"/>
          <w:szCs w:val="24"/>
          <w:u w:val="single"/>
        </w:rPr>
        <w:t>:</w:t>
      </w:r>
      <w:proofErr w:type="spellStart"/>
      <w:r w:rsidRPr="003E34D4">
        <w:rPr>
          <w:rFonts w:ascii="Times New Roman" w:hAnsi="Times New Roman" w:cs="Times New Roman"/>
          <w:sz w:val="20"/>
          <w:szCs w:val="24"/>
          <w:u w:val="single"/>
          <w:lang w:val="en-US"/>
        </w:rPr>
        <w:t>gimnaziya</w:t>
      </w:r>
      <w:proofErr w:type="spellEnd"/>
      <w:r w:rsidRPr="003E34D4">
        <w:rPr>
          <w:rFonts w:ascii="Times New Roman" w:hAnsi="Times New Roman" w:cs="Times New Roman"/>
          <w:sz w:val="20"/>
          <w:szCs w:val="24"/>
          <w:u w:val="single"/>
        </w:rPr>
        <w:t>6@</w:t>
      </w:r>
      <w:r w:rsidRPr="003E34D4">
        <w:rPr>
          <w:rFonts w:ascii="Times New Roman" w:hAnsi="Times New Roman" w:cs="Times New Roman"/>
          <w:sz w:val="20"/>
          <w:szCs w:val="24"/>
          <w:u w:val="single"/>
          <w:lang w:val="en-US"/>
        </w:rPr>
        <w:t>mail</w:t>
      </w:r>
      <w:r w:rsidRPr="003E34D4">
        <w:rPr>
          <w:rFonts w:ascii="Times New Roman" w:hAnsi="Times New Roman" w:cs="Times New Roman"/>
          <w:sz w:val="20"/>
          <w:szCs w:val="24"/>
          <w:u w:val="single"/>
        </w:rPr>
        <w:t>.</w:t>
      </w:r>
      <w:proofErr w:type="spellStart"/>
      <w:r w:rsidRPr="003E34D4">
        <w:rPr>
          <w:rFonts w:ascii="Times New Roman" w:hAnsi="Times New Roman" w:cs="Times New Roman"/>
          <w:sz w:val="20"/>
          <w:szCs w:val="24"/>
          <w:u w:val="single"/>
          <w:lang w:val="en-US"/>
        </w:rPr>
        <w:t>ru</w:t>
      </w:r>
      <w:proofErr w:type="spellEnd"/>
      <w:r w:rsidRPr="003E34D4">
        <w:rPr>
          <w:rFonts w:ascii="Times New Roman" w:hAnsi="Times New Roman" w:cs="Times New Roman"/>
          <w:sz w:val="20"/>
          <w:szCs w:val="24"/>
          <w:u w:val="single"/>
        </w:rPr>
        <w:t xml:space="preserve"> </w:t>
      </w:r>
    </w:p>
    <w:p w14:paraId="5E26F337" w14:textId="77777777" w:rsidR="003E34D4" w:rsidRPr="003E34D4" w:rsidRDefault="003E34D4" w:rsidP="003E34D4">
      <w:pPr>
        <w:spacing w:after="0" w:line="240" w:lineRule="auto"/>
        <w:ind w:firstLine="851"/>
        <w:jc w:val="center"/>
        <w:rPr>
          <w:rFonts w:ascii="Times New Roman" w:hAnsi="Times New Roman" w:cs="Times New Roman"/>
          <w:sz w:val="20"/>
          <w:szCs w:val="24"/>
        </w:rPr>
      </w:pPr>
    </w:p>
    <w:p w14:paraId="5E26F338" w14:textId="77777777" w:rsidR="003E34D4" w:rsidRPr="003E34D4" w:rsidRDefault="003E34D4" w:rsidP="003E34D4">
      <w:pPr>
        <w:spacing w:after="0" w:line="240" w:lineRule="auto"/>
        <w:ind w:firstLine="851"/>
        <w:rPr>
          <w:rFonts w:ascii="Times New Roman" w:hAnsi="Times New Roman" w:cs="Times New Roman"/>
          <w:sz w:val="24"/>
          <w:szCs w:val="24"/>
        </w:rPr>
      </w:pPr>
    </w:p>
    <w:p w14:paraId="5E26F339" w14:textId="77777777" w:rsidR="003E34D4" w:rsidRPr="003E34D4" w:rsidRDefault="003E34D4" w:rsidP="003E34D4">
      <w:pPr>
        <w:spacing w:after="0" w:line="240" w:lineRule="auto"/>
        <w:ind w:firstLine="851"/>
        <w:rPr>
          <w:rFonts w:ascii="Times New Roman" w:hAnsi="Times New Roman" w:cs="Times New Roman"/>
          <w:sz w:val="24"/>
          <w:szCs w:val="24"/>
        </w:rPr>
      </w:pPr>
    </w:p>
    <w:tbl>
      <w:tblPr>
        <w:tblW w:w="10348" w:type="dxa"/>
        <w:tblInd w:w="-34" w:type="dxa"/>
        <w:tblLook w:val="04A0" w:firstRow="1" w:lastRow="0" w:firstColumn="1" w:lastColumn="0" w:noHBand="0" w:noVBand="1"/>
      </w:tblPr>
      <w:tblGrid>
        <w:gridCol w:w="5529"/>
        <w:gridCol w:w="4819"/>
      </w:tblGrid>
      <w:tr w:rsidR="003E34D4" w:rsidRPr="003E34D4" w14:paraId="5E26F343" w14:textId="77777777" w:rsidTr="00E22EB1">
        <w:trPr>
          <w:trHeight w:val="1815"/>
        </w:trPr>
        <w:tc>
          <w:tcPr>
            <w:tcW w:w="5529" w:type="dxa"/>
          </w:tcPr>
          <w:p w14:paraId="5E26F33A" w14:textId="77777777" w:rsidR="003E34D4" w:rsidRPr="003E34D4" w:rsidRDefault="003E34D4" w:rsidP="003E34D4">
            <w:pPr>
              <w:spacing w:after="0" w:line="240" w:lineRule="auto"/>
              <w:rPr>
                <w:rFonts w:ascii="Times New Roman" w:hAnsi="Times New Roman" w:cs="Times New Roman"/>
                <w:sz w:val="24"/>
                <w:szCs w:val="24"/>
              </w:rPr>
            </w:pPr>
            <w:r w:rsidRPr="003E34D4">
              <w:rPr>
                <w:rFonts w:ascii="Times New Roman" w:hAnsi="Times New Roman" w:cs="Times New Roman"/>
                <w:sz w:val="24"/>
                <w:szCs w:val="24"/>
              </w:rPr>
              <w:t>РАССМОТРЕНА</w:t>
            </w:r>
          </w:p>
          <w:p w14:paraId="5E26F33B" w14:textId="77777777" w:rsidR="003E34D4" w:rsidRPr="003E34D4" w:rsidRDefault="003E34D4" w:rsidP="001F2CFA">
            <w:pPr>
              <w:spacing w:after="0" w:line="240" w:lineRule="auto"/>
              <w:rPr>
                <w:rFonts w:ascii="Times New Roman" w:hAnsi="Times New Roman" w:cs="Times New Roman"/>
                <w:i/>
                <w:sz w:val="24"/>
                <w:szCs w:val="24"/>
              </w:rPr>
            </w:pPr>
            <w:r w:rsidRPr="003E34D4">
              <w:rPr>
                <w:rFonts w:ascii="Times New Roman" w:hAnsi="Times New Roman" w:cs="Times New Roman"/>
                <w:sz w:val="24"/>
                <w:szCs w:val="24"/>
              </w:rPr>
              <w:t xml:space="preserve">гимназическим методическим </w:t>
            </w:r>
            <w:r w:rsidR="00E11B7E">
              <w:rPr>
                <w:rFonts w:ascii="Times New Roman" w:hAnsi="Times New Roman" w:cs="Times New Roman"/>
                <w:sz w:val="24"/>
                <w:szCs w:val="24"/>
              </w:rPr>
              <w:t>объединением</w:t>
            </w:r>
            <w:r w:rsidRPr="003E34D4">
              <w:rPr>
                <w:rFonts w:ascii="Times New Roman" w:hAnsi="Times New Roman" w:cs="Times New Roman"/>
                <w:sz w:val="24"/>
                <w:szCs w:val="24"/>
              </w:rPr>
              <w:t xml:space="preserve"> </w:t>
            </w:r>
          </w:p>
          <w:p w14:paraId="5E26F33C" w14:textId="17C49539" w:rsidR="00E11B7E" w:rsidRDefault="00E11B7E" w:rsidP="003E34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учителей </w:t>
            </w:r>
            <w:r w:rsidR="000D07A2">
              <w:rPr>
                <w:rFonts w:ascii="Times New Roman" w:hAnsi="Times New Roman" w:cs="Times New Roman"/>
                <w:sz w:val="24"/>
                <w:szCs w:val="24"/>
              </w:rPr>
              <w:t xml:space="preserve">гуманитарного </w:t>
            </w:r>
            <w:r>
              <w:rPr>
                <w:rFonts w:ascii="Times New Roman" w:hAnsi="Times New Roman" w:cs="Times New Roman"/>
                <w:sz w:val="24"/>
                <w:szCs w:val="24"/>
              </w:rPr>
              <w:t xml:space="preserve"> цикла</w:t>
            </w:r>
          </w:p>
          <w:p w14:paraId="5E26F33D" w14:textId="77777777" w:rsidR="003E34D4" w:rsidRPr="003E34D4" w:rsidRDefault="003E34D4" w:rsidP="003E34D4">
            <w:pPr>
              <w:spacing w:after="0" w:line="240" w:lineRule="auto"/>
              <w:rPr>
                <w:rFonts w:ascii="Times New Roman" w:hAnsi="Times New Roman" w:cs="Times New Roman"/>
                <w:sz w:val="24"/>
                <w:szCs w:val="24"/>
              </w:rPr>
            </w:pPr>
            <w:r w:rsidRPr="003E34D4">
              <w:rPr>
                <w:rFonts w:ascii="Times New Roman" w:hAnsi="Times New Roman" w:cs="Times New Roman"/>
                <w:sz w:val="24"/>
                <w:szCs w:val="24"/>
              </w:rPr>
              <w:t xml:space="preserve">Протокол № </w:t>
            </w:r>
            <w:r w:rsidRPr="003E34D4">
              <w:rPr>
                <w:rFonts w:ascii="Times New Roman" w:hAnsi="Times New Roman" w:cs="Times New Roman"/>
                <w:sz w:val="24"/>
                <w:szCs w:val="24"/>
                <w:u w:val="single"/>
              </w:rPr>
              <w:t>1</w:t>
            </w:r>
          </w:p>
          <w:p w14:paraId="5E26F33E" w14:textId="77777777" w:rsidR="003E34D4" w:rsidRPr="003E34D4" w:rsidRDefault="003E34D4" w:rsidP="003E34D4">
            <w:pPr>
              <w:overflowPunct w:val="0"/>
              <w:spacing w:after="0" w:line="240" w:lineRule="auto"/>
              <w:rPr>
                <w:rFonts w:ascii="Times New Roman" w:hAnsi="Times New Roman" w:cs="Times New Roman"/>
                <w:sz w:val="24"/>
                <w:szCs w:val="24"/>
              </w:rPr>
            </w:pPr>
            <w:r w:rsidRPr="003E34D4">
              <w:rPr>
                <w:rFonts w:ascii="Times New Roman" w:hAnsi="Times New Roman" w:cs="Times New Roman"/>
                <w:sz w:val="24"/>
                <w:szCs w:val="24"/>
              </w:rPr>
              <w:t>от «31» августа 2018 г.</w:t>
            </w:r>
          </w:p>
        </w:tc>
        <w:tc>
          <w:tcPr>
            <w:tcW w:w="4819" w:type="dxa"/>
          </w:tcPr>
          <w:p w14:paraId="5E26F33F" w14:textId="77777777" w:rsidR="003E34D4" w:rsidRPr="003E34D4" w:rsidRDefault="003E34D4" w:rsidP="003E34D4">
            <w:pPr>
              <w:spacing w:after="0" w:line="240" w:lineRule="auto"/>
              <w:ind w:left="884"/>
              <w:rPr>
                <w:rFonts w:ascii="Times New Roman" w:hAnsi="Times New Roman" w:cs="Times New Roman"/>
                <w:sz w:val="24"/>
                <w:szCs w:val="24"/>
              </w:rPr>
            </w:pPr>
            <w:r w:rsidRPr="003E34D4">
              <w:rPr>
                <w:rFonts w:ascii="Times New Roman" w:hAnsi="Times New Roman" w:cs="Times New Roman"/>
                <w:sz w:val="24"/>
                <w:szCs w:val="24"/>
              </w:rPr>
              <w:t>УТВЕРЖДАЮ</w:t>
            </w:r>
          </w:p>
          <w:p w14:paraId="5E26F340" w14:textId="77777777" w:rsidR="003E34D4" w:rsidRPr="003E34D4" w:rsidRDefault="003E34D4" w:rsidP="003E34D4">
            <w:pPr>
              <w:spacing w:after="0" w:line="240" w:lineRule="auto"/>
              <w:ind w:left="884"/>
              <w:rPr>
                <w:rFonts w:ascii="Times New Roman" w:hAnsi="Times New Roman" w:cs="Times New Roman"/>
                <w:sz w:val="24"/>
                <w:szCs w:val="24"/>
              </w:rPr>
            </w:pPr>
            <w:r w:rsidRPr="003E34D4">
              <w:rPr>
                <w:rFonts w:ascii="Times New Roman" w:hAnsi="Times New Roman" w:cs="Times New Roman"/>
                <w:sz w:val="24"/>
                <w:szCs w:val="24"/>
              </w:rPr>
              <w:t>Директор МОУ «Гимназия № 6»          г. Воркуты</w:t>
            </w:r>
          </w:p>
          <w:p w14:paraId="5E26F341" w14:textId="77777777" w:rsidR="003E34D4" w:rsidRPr="003E34D4" w:rsidRDefault="003E34D4" w:rsidP="003E34D4">
            <w:pPr>
              <w:spacing w:after="0" w:line="240" w:lineRule="auto"/>
              <w:ind w:left="884"/>
              <w:rPr>
                <w:rFonts w:ascii="Times New Roman" w:hAnsi="Times New Roman" w:cs="Times New Roman"/>
                <w:sz w:val="24"/>
                <w:szCs w:val="24"/>
              </w:rPr>
            </w:pPr>
            <w:r w:rsidRPr="003E34D4">
              <w:rPr>
                <w:rFonts w:ascii="Times New Roman" w:hAnsi="Times New Roman" w:cs="Times New Roman"/>
                <w:sz w:val="24"/>
                <w:szCs w:val="24"/>
              </w:rPr>
              <w:t xml:space="preserve">________________ Н.В. </w:t>
            </w:r>
            <w:proofErr w:type="spellStart"/>
            <w:r w:rsidRPr="003E34D4">
              <w:rPr>
                <w:rFonts w:ascii="Times New Roman" w:hAnsi="Times New Roman" w:cs="Times New Roman"/>
                <w:sz w:val="24"/>
                <w:szCs w:val="24"/>
              </w:rPr>
              <w:t>Хмарук</w:t>
            </w:r>
            <w:proofErr w:type="spellEnd"/>
          </w:p>
          <w:p w14:paraId="5E26F342" w14:textId="77777777" w:rsidR="003E34D4" w:rsidRPr="003E34D4" w:rsidRDefault="003E34D4" w:rsidP="003E34D4">
            <w:pPr>
              <w:overflowPunct w:val="0"/>
              <w:spacing w:after="0" w:line="240" w:lineRule="auto"/>
              <w:ind w:left="884"/>
              <w:rPr>
                <w:rFonts w:ascii="Times New Roman" w:hAnsi="Times New Roman" w:cs="Times New Roman"/>
                <w:sz w:val="24"/>
                <w:szCs w:val="24"/>
              </w:rPr>
            </w:pPr>
            <w:r w:rsidRPr="003E34D4">
              <w:rPr>
                <w:rFonts w:ascii="Times New Roman" w:hAnsi="Times New Roman" w:cs="Times New Roman"/>
                <w:sz w:val="24"/>
                <w:szCs w:val="24"/>
              </w:rPr>
              <w:t>«31» августа 2018 г.</w:t>
            </w:r>
          </w:p>
        </w:tc>
      </w:tr>
    </w:tbl>
    <w:p w14:paraId="5E26F344" w14:textId="77777777" w:rsidR="003E34D4" w:rsidRPr="003E34D4" w:rsidRDefault="003E34D4" w:rsidP="003E34D4">
      <w:pPr>
        <w:spacing w:after="0" w:line="240" w:lineRule="auto"/>
        <w:ind w:firstLine="851"/>
        <w:rPr>
          <w:rFonts w:ascii="Times New Roman" w:hAnsi="Times New Roman" w:cs="Times New Roman"/>
          <w:sz w:val="24"/>
          <w:szCs w:val="24"/>
        </w:rPr>
      </w:pPr>
    </w:p>
    <w:p w14:paraId="5E26F345" w14:textId="77777777" w:rsidR="003E34D4" w:rsidRPr="003E34D4" w:rsidRDefault="003E34D4" w:rsidP="003E34D4">
      <w:pPr>
        <w:spacing w:after="0" w:line="240" w:lineRule="auto"/>
        <w:ind w:firstLine="851"/>
        <w:rPr>
          <w:rFonts w:ascii="Times New Roman" w:hAnsi="Times New Roman" w:cs="Times New Roman"/>
          <w:sz w:val="24"/>
          <w:szCs w:val="24"/>
        </w:rPr>
      </w:pPr>
    </w:p>
    <w:p w14:paraId="5E26F346" w14:textId="77777777" w:rsidR="003E34D4" w:rsidRPr="003E34D4" w:rsidRDefault="003E34D4" w:rsidP="003E34D4">
      <w:pPr>
        <w:spacing w:after="0" w:line="240" w:lineRule="auto"/>
        <w:ind w:firstLine="851"/>
        <w:rPr>
          <w:rFonts w:ascii="Times New Roman" w:hAnsi="Times New Roman" w:cs="Times New Roman"/>
          <w:sz w:val="24"/>
          <w:szCs w:val="24"/>
        </w:rPr>
      </w:pPr>
    </w:p>
    <w:p w14:paraId="5E26F347" w14:textId="77777777" w:rsidR="003E34D4" w:rsidRPr="003E34D4" w:rsidRDefault="003E34D4" w:rsidP="003E34D4">
      <w:pPr>
        <w:spacing w:after="0" w:line="240" w:lineRule="auto"/>
        <w:ind w:firstLine="851"/>
        <w:jc w:val="center"/>
        <w:rPr>
          <w:rFonts w:ascii="Times New Roman" w:hAnsi="Times New Roman" w:cs="Times New Roman"/>
          <w:b/>
          <w:szCs w:val="24"/>
        </w:rPr>
      </w:pPr>
    </w:p>
    <w:p w14:paraId="5E26F348" w14:textId="77777777" w:rsidR="003E34D4" w:rsidRPr="003E34D4" w:rsidRDefault="00E11B7E" w:rsidP="003E34D4">
      <w:pPr>
        <w:spacing w:after="0" w:line="240" w:lineRule="auto"/>
        <w:ind w:firstLine="851"/>
        <w:jc w:val="center"/>
        <w:rPr>
          <w:rFonts w:ascii="Times New Roman" w:hAnsi="Times New Roman" w:cs="Times New Roman"/>
          <w:b/>
          <w:sz w:val="28"/>
          <w:szCs w:val="24"/>
        </w:rPr>
      </w:pPr>
      <w:r>
        <w:rPr>
          <w:rFonts w:ascii="Times New Roman" w:hAnsi="Times New Roman" w:cs="Times New Roman"/>
          <w:b/>
          <w:sz w:val="28"/>
          <w:szCs w:val="24"/>
        </w:rPr>
        <w:t>П</w:t>
      </w:r>
      <w:r w:rsidR="003E34D4">
        <w:rPr>
          <w:rFonts w:ascii="Times New Roman" w:hAnsi="Times New Roman" w:cs="Times New Roman"/>
          <w:b/>
          <w:sz w:val="28"/>
          <w:szCs w:val="24"/>
        </w:rPr>
        <w:t xml:space="preserve">рограмма </w:t>
      </w:r>
      <w:r>
        <w:rPr>
          <w:rFonts w:ascii="Times New Roman" w:hAnsi="Times New Roman" w:cs="Times New Roman"/>
          <w:b/>
          <w:sz w:val="28"/>
          <w:szCs w:val="24"/>
        </w:rPr>
        <w:t>элективного</w:t>
      </w:r>
      <w:r w:rsidR="003E34D4">
        <w:rPr>
          <w:rFonts w:ascii="Times New Roman" w:hAnsi="Times New Roman" w:cs="Times New Roman"/>
          <w:b/>
          <w:sz w:val="28"/>
          <w:szCs w:val="24"/>
        </w:rPr>
        <w:t xml:space="preserve"> курса</w:t>
      </w:r>
    </w:p>
    <w:p w14:paraId="5E26F349" w14:textId="37B36E0D" w:rsidR="003E34D4" w:rsidRPr="003E34D4" w:rsidRDefault="003E34D4" w:rsidP="003E34D4">
      <w:pPr>
        <w:spacing w:after="0" w:line="240" w:lineRule="auto"/>
        <w:ind w:firstLine="851"/>
        <w:jc w:val="center"/>
        <w:rPr>
          <w:rFonts w:ascii="Times New Roman" w:hAnsi="Times New Roman" w:cs="Times New Roman"/>
          <w:b/>
          <w:sz w:val="28"/>
          <w:szCs w:val="24"/>
        </w:rPr>
      </w:pPr>
      <w:r w:rsidRPr="003E34D4">
        <w:rPr>
          <w:rFonts w:ascii="Times New Roman" w:hAnsi="Times New Roman" w:cs="Times New Roman"/>
          <w:b/>
          <w:sz w:val="28"/>
          <w:szCs w:val="24"/>
        </w:rPr>
        <w:t>«</w:t>
      </w:r>
      <w:r w:rsidR="00FC0AF7">
        <w:rPr>
          <w:rFonts w:ascii="Times New Roman" w:hAnsi="Times New Roman" w:cs="Times New Roman"/>
          <w:b/>
          <w:sz w:val="28"/>
          <w:szCs w:val="24"/>
        </w:rPr>
        <w:t>Историки спорят</w:t>
      </w:r>
      <w:r w:rsidRPr="003E34D4">
        <w:rPr>
          <w:rFonts w:ascii="Times New Roman" w:hAnsi="Times New Roman" w:cs="Times New Roman"/>
          <w:b/>
          <w:sz w:val="28"/>
          <w:szCs w:val="24"/>
        </w:rPr>
        <w:t>»</w:t>
      </w:r>
    </w:p>
    <w:p w14:paraId="5E26F34A" w14:textId="77777777" w:rsidR="003E34D4" w:rsidRPr="003E34D4" w:rsidRDefault="003E34D4" w:rsidP="003E34D4">
      <w:pPr>
        <w:spacing w:after="0" w:line="240" w:lineRule="auto"/>
        <w:ind w:firstLine="851"/>
        <w:jc w:val="center"/>
        <w:rPr>
          <w:rFonts w:ascii="Times New Roman" w:hAnsi="Times New Roman" w:cs="Times New Roman"/>
          <w:sz w:val="26"/>
          <w:szCs w:val="26"/>
        </w:rPr>
      </w:pPr>
    </w:p>
    <w:p w14:paraId="5E26F34B" w14:textId="77777777" w:rsidR="003E34D4" w:rsidRPr="00E11B7E" w:rsidRDefault="003E34D4" w:rsidP="003E34D4">
      <w:pPr>
        <w:spacing w:after="0" w:line="240" w:lineRule="auto"/>
        <w:ind w:firstLine="851"/>
        <w:jc w:val="center"/>
        <w:rPr>
          <w:rFonts w:ascii="Times New Roman" w:hAnsi="Times New Roman" w:cs="Times New Roman"/>
          <w:sz w:val="24"/>
          <w:szCs w:val="26"/>
        </w:rPr>
      </w:pPr>
      <w:r w:rsidRPr="00E11B7E">
        <w:rPr>
          <w:rFonts w:ascii="Times New Roman" w:hAnsi="Times New Roman" w:cs="Times New Roman"/>
          <w:sz w:val="24"/>
          <w:szCs w:val="26"/>
        </w:rPr>
        <w:t>срок реализации программы:  2 года</w:t>
      </w:r>
    </w:p>
    <w:p w14:paraId="5E26F34C" w14:textId="77777777" w:rsidR="003E34D4" w:rsidRPr="00E11B7E" w:rsidRDefault="003E34D4" w:rsidP="003E34D4">
      <w:pPr>
        <w:spacing w:after="0" w:line="240" w:lineRule="auto"/>
        <w:ind w:firstLine="851"/>
        <w:rPr>
          <w:rFonts w:ascii="Times New Roman" w:hAnsi="Times New Roman" w:cs="Times New Roman"/>
          <w:sz w:val="24"/>
          <w:szCs w:val="26"/>
        </w:rPr>
      </w:pPr>
    </w:p>
    <w:p w14:paraId="5E26F34D" w14:textId="77777777" w:rsidR="003E34D4" w:rsidRPr="003E34D4" w:rsidRDefault="003E34D4" w:rsidP="003E34D4">
      <w:pPr>
        <w:spacing w:after="0" w:line="240" w:lineRule="auto"/>
        <w:ind w:firstLine="851"/>
        <w:rPr>
          <w:rFonts w:ascii="Times New Roman" w:hAnsi="Times New Roman" w:cs="Times New Roman"/>
          <w:sz w:val="24"/>
          <w:szCs w:val="24"/>
        </w:rPr>
      </w:pPr>
    </w:p>
    <w:p w14:paraId="5E26F34E" w14:textId="5FF380A7" w:rsidR="003E34D4" w:rsidRPr="003E34D4" w:rsidRDefault="00FC0AF7" w:rsidP="003E34D4">
      <w:pPr>
        <w:spacing w:after="0" w:line="240" w:lineRule="auto"/>
        <w:ind w:firstLine="851"/>
        <w:jc w:val="center"/>
        <w:rPr>
          <w:rFonts w:ascii="Times New Roman" w:hAnsi="Times New Roman" w:cs="Times New Roman"/>
          <w:sz w:val="24"/>
          <w:szCs w:val="26"/>
        </w:rPr>
      </w:pPr>
      <w:r>
        <w:rPr>
          <w:rFonts w:ascii="Times New Roman" w:hAnsi="Times New Roman" w:cs="Times New Roman"/>
          <w:sz w:val="24"/>
          <w:szCs w:val="26"/>
        </w:rPr>
        <w:t>Программа элективного курса</w:t>
      </w:r>
      <w:r w:rsidR="003E34D4" w:rsidRPr="003E34D4">
        <w:rPr>
          <w:rFonts w:ascii="Times New Roman" w:hAnsi="Times New Roman" w:cs="Times New Roman"/>
          <w:sz w:val="24"/>
          <w:szCs w:val="26"/>
        </w:rPr>
        <w:t xml:space="preserve"> составлена </w:t>
      </w:r>
    </w:p>
    <w:p w14:paraId="3A3E284E" w14:textId="77777777" w:rsidR="00CD5592" w:rsidRDefault="003E34D4" w:rsidP="003E34D4">
      <w:pPr>
        <w:spacing w:after="0" w:line="240" w:lineRule="auto"/>
        <w:ind w:firstLine="851"/>
        <w:jc w:val="center"/>
        <w:rPr>
          <w:rFonts w:ascii="Times New Roman" w:hAnsi="Times New Roman" w:cs="Times New Roman"/>
          <w:sz w:val="24"/>
          <w:szCs w:val="26"/>
        </w:rPr>
      </w:pPr>
      <w:r w:rsidRPr="003E34D4">
        <w:rPr>
          <w:rFonts w:ascii="Times New Roman" w:hAnsi="Times New Roman" w:cs="Times New Roman"/>
          <w:sz w:val="24"/>
          <w:szCs w:val="26"/>
        </w:rPr>
        <w:t xml:space="preserve">в соответствии с Федеральным </w:t>
      </w:r>
      <w:r w:rsidR="00565715">
        <w:rPr>
          <w:rFonts w:ascii="Times New Roman" w:hAnsi="Times New Roman" w:cs="Times New Roman"/>
          <w:sz w:val="24"/>
          <w:szCs w:val="26"/>
        </w:rPr>
        <w:t xml:space="preserve">компонентом </w:t>
      </w:r>
      <w:proofErr w:type="gramStart"/>
      <w:r w:rsidRPr="003E34D4">
        <w:rPr>
          <w:rFonts w:ascii="Times New Roman" w:hAnsi="Times New Roman" w:cs="Times New Roman"/>
          <w:sz w:val="24"/>
          <w:szCs w:val="26"/>
        </w:rPr>
        <w:t>государственн</w:t>
      </w:r>
      <w:r w:rsidR="00565715">
        <w:rPr>
          <w:rFonts w:ascii="Times New Roman" w:hAnsi="Times New Roman" w:cs="Times New Roman"/>
          <w:sz w:val="24"/>
          <w:szCs w:val="26"/>
        </w:rPr>
        <w:t>ого</w:t>
      </w:r>
      <w:proofErr w:type="gramEnd"/>
      <w:r w:rsidRPr="003E34D4">
        <w:rPr>
          <w:rFonts w:ascii="Times New Roman" w:hAnsi="Times New Roman" w:cs="Times New Roman"/>
          <w:sz w:val="24"/>
          <w:szCs w:val="26"/>
        </w:rPr>
        <w:t xml:space="preserve"> </w:t>
      </w:r>
    </w:p>
    <w:p w14:paraId="5E26F350" w14:textId="7D9D044F" w:rsidR="003E34D4" w:rsidRPr="003E34D4" w:rsidRDefault="003E34D4" w:rsidP="003E34D4">
      <w:pPr>
        <w:spacing w:after="0" w:line="240" w:lineRule="auto"/>
        <w:ind w:firstLine="851"/>
        <w:jc w:val="center"/>
        <w:rPr>
          <w:rFonts w:ascii="Times New Roman" w:hAnsi="Times New Roman" w:cs="Times New Roman"/>
          <w:sz w:val="24"/>
          <w:szCs w:val="26"/>
        </w:rPr>
      </w:pPr>
      <w:r w:rsidRPr="003E34D4">
        <w:rPr>
          <w:rFonts w:ascii="Times New Roman" w:hAnsi="Times New Roman" w:cs="Times New Roman"/>
          <w:sz w:val="24"/>
          <w:szCs w:val="26"/>
        </w:rPr>
        <w:t>образовательн</w:t>
      </w:r>
      <w:r w:rsidR="00565715">
        <w:rPr>
          <w:rFonts w:ascii="Times New Roman" w:hAnsi="Times New Roman" w:cs="Times New Roman"/>
          <w:sz w:val="24"/>
          <w:szCs w:val="26"/>
        </w:rPr>
        <w:t>ого</w:t>
      </w:r>
      <w:r w:rsidRPr="003E34D4">
        <w:rPr>
          <w:rFonts w:ascii="Times New Roman" w:hAnsi="Times New Roman" w:cs="Times New Roman"/>
          <w:sz w:val="24"/>
          <w:szCs w:val="26"/>
        </w:rPr>
        <w:t xml:space="preserve"> стандарт</w:t>
      </w:r>
      <w:r w:rsidR="00565715">
        <w:rPr>
          <w:rFonts w:ascii="Times New Roman" w:hAnsi="Times New Roman" w:cs="Times New Roman"/>
          <w:sz w:val="24"/>
          <w:szCs w:val="26"/>
        </w:rPr>
        <w:t>а</w:t>
      </w:r>
      <w:r w:rsidRPr="003E34D4">
        <w:rPr>
          <w:rFonts w:ascii="Times New Roman" w:hAnsi="Times New Roman" w:cs="Times New Roman"/>
          <w:sz w:val="24"/>
          <w:szCs w:val="26"/>
        </w:rPr>
        <w:t xml:space="preserve"> среднего общего образования </w:t>
      </w:r>
    </w:p>
    <w:p w14:paraId="5E26F351" w14:textId="77777777" w:rsidR="003E34D4" w:rsidRPr="003E34D4" w:rsidRDefault="003E34D4" w:rsidP="003E34D4">
      <w:pPr>
        <w:spacing w:after="0" w:line="240" w:lineRule="auto"/>
        <w:ind w:firstLine="851"/>
        <w:jc w:val="center"/>
        <w:rPr>
          <w:rFonts w:ascii="Times New Roman" w:hAnsi="Times New Roman" w:cs="Times New Roman"/>
          <w:sz w:val="24"/>
          <w:szCs w:val="24"/>
        </w:rPr>
      </w:pPr>
      <w:r w:rsidRPr="003E34D4">
        <w:rPr>
          <w:rFonts w:ascii="Times New Roman" w:hAnsi="Times New Roman" w:cs="Times New Roman"/>
          <w:sz w:val="24"/>
          <w:szCs w:val="24"/>
        </w:rPr>
        <w:t>(в действующей редакции)</w:t>
      </w:r>
    </w:p>
    <w:p w14:paraId="5E26F352" w14:textId="77777777" w:rsidR="003E34D4" w:rsidRPr="003E34D4" w:rsidRDefault="003E34D4" w:rsidP="003E34D4">
      <w:pPr>
        <w:spacing w:after="0" w:line="240" w:lineRule="auto"/>
        <w:ind w:firstLine="851"/>
        <w:rPr>
          <w:rFonts w:ascii="Times New Roman" w:hAnsi="Times New Roman" w:cs="Times New Roman"/>
          <w:sz w:val="24"/>
          <w:szCs w:val="24"/>
        </w:rPr>
      </w:pPr>
    </w:p>
    <w:p w14:paraId="5E26F353" w14:textId="77777777" w:rsidR="003E34D4" w:rsidRPr="003E34D4" w:rsidRDefault="003E34D4" w:rsidP="003E34D4">
      <w:pPr>
        <w:spacing w:after="0" w:line="240" w:lineRule="auto"/>
        <w:ind w:firstLine="851"/>
        <w:rPr>
          <w:rFonts w:ascii="Times New Roman" w:hAnsi="Times New Roman" w:cs="Times New Roman"/>
          <w:sz w:val="24"/>
          <w:szCs w:val="24"/>
        </w:rPr>
      </w:pPr>
    </w:p>
    <w:p w14:paraId="5E26F354" w14:textId="77777777" w:rsidR="003E34D4" w:rsidRPr="003E34D4" w:rsidRDefault="003E34D4" w:rsidP="003E34D4">
      <w:pPr>
        <w:spacing w:after="0" w:line="240" w:lineRule="auto"/>
        <w:ind w:firstLine="851"/>
        <w:rPr>
          <w:rFonts w:ascii="Times New Roman" w:hAnsi="Times New Roman" w:cs="Times New Roman"/>
          <w:sz w:val="24"/>
          <w:szCs w:val="24"/>
        </w:rPr>
      </w:pPr>
    </w:p>
    <w:tbl>
      <w:tblPr>
        <w:tblW w:w="10456" w:type="dxa"/>
        <w:tblLook w:val="04A0" w:firstRow="1" w:lastRow="0" w:firstColumn="1" w:lastColumn="0" w:noHBand="0" w:noVBand="1"/>
      </w:tblPr>
      <w:tblGrid>
        <w:gridCol w:w="4785"/>
        <w:gridCol w:w="5671"/>
      </w:tblGrid>
      <w:tr w:rsidR="003E34D4" w:rsidRPr="003E34D4" w14:paraId="5E26F35F" w14:textId="77777777" w:rsidTr="00E22EB1">
        <w:tc>
          <w:tcPr>
            <w:tcW w:w="4785" w:type="dxa"/>
          </w:tcPr>
          <w:p w14:paraId="5E26F355" w14:textId="77777777" w:rsidR="003E34D4" w:rsidRPr="003E34D4" w:rsidRDefault="003E34D4" w:rsidP="003E34D4">
            <w:pPr>
              <w:overflowPunct w:val="0"/>
              <w:spacing w:after="0" w:line="240" w:lineRule="auto"/>
              <w:ind w:firstLine="851"/>
              <w:rPr>
                <w:rFonts w:ascii="Times New Roman" w:hAnsi="Times New Roman" w:cs="Times New Roman"/>
                <w:sz w:val="24"/>
                <w:szCs w:val="24"/>
              </w:rPr>
            </w:pPr>
          </w:p>
        </w:tc>
        <w:tc>
          <w:tcPr>
            <w:tcW w:w="5671" w:type="dxa"/>
            <w:hideMark/>
          </w:tcPr>
          <w:p w14:paraId="5E26F356" w14:textId="77777777" w:rsidR="003E34D4" w:rsidRPr="003E34D4" w:rsidRDefault="003E34D4" w:rsidP="003E34D4">
            <w:pPr>
              <w:spacing w:after="0" w:line="240" w:lineRule="auto"/>
              <w:ind w:firstLine="851"/>
              <w:rPr>
                <w:rFonts w:ascii="Times New Roman" w:hAnsi="Times New Roman" w:cs="Times New Roman"/>
                <w:sz w:val="24"/>
                <w:szCs w:val="24"/>
              </w:rPr>
            </w:pPr>
          </w:p>
          <w:p w14:paraId="5E26F357" w14:textId="77777777" w:rsidR="003E34D4" w:rsidRPr="003E34D4" w:rsidRDefault="003E34D4" w:rsidP="003E34D4">
            <w:pPr>
              <w:spacing w:after="0" w:line="240" w:lineRule="auto"/>
              <w:ind w:firstLine="851"/>
              <w:rPr>
                <w:rFonts w:ascii="Times New Roman" w:hAnsi="Times New Roman" w:cs="Times New Roman"/>
                <w:sz w:val="24"/>
                <w:szCs w:val="24"/>
              </w:rPr>
            </w:pPr>
          </w:p>
          <w:p w14:paraId="5E26F358" w14:textId="77777777" w:rsidR="00E62465" w:rsidRDefault="00E62465" w:rsidP="003E34D4">
            <w:pPr>
              <w:spacing w:after="0" w:line="240" w:lineRule="auto"/>
              <w:ind w:firstLine="851"/>
              <w:rPr>
                <w:rFonts w:ascii="Times New Roman" w:hAnsi="Times New Roman" w:cs="Times New Roman"/>
                <w:sz w:val="24"/>
                <w:szCs w:val="24"/>
              </w:rPr>
            </w:pPr>
          </w:p>
          <w:p w14:paraId="5E26F359" w14:textId="77777777" w:rsidR="00E62465" w:rsidRDefault="00E62465" w:rsidP="003E34D4">
            <w:pPr>
              <w:spacing w:after="0" w:line="240" w:lineRule="auto"/>
              <w:ind w:firstLine="851"/>
              <w:rPr>
                <w:rFonts w:ascii="Times New Roman" w:hAnsi="Times New Roman" w:cs="Times New Roman"/>
                <w:sz w:val="24"/>
                <w:szCs w:val="24"/>
              </w:rPr>
            </w:pPr>
          </w:p>
          <w:p w14:paraId="5E26F35A" w14:textId="77777777" w:rsidR="00D67F4E" w:rsidRDefault="00D67F4E" w:rsidP="003E34D4">
            <w:pPr>
              <w:spacing w:after="0" w:line="240" w:lineRule="auto"/>
              <w:ind w:firstLine="851"/>
              <w:rPr>
                <w:rFonts w:ascii="Times New Roman" w:hAnsi="Times New Roman" w:cs="Times New Roman"/>
                <w:sz w:val="24"/>
                <w:szCs w:val="24"/>
              </w:rPr>
            </w:pPr>
          </w:p>
          <w:p w14:paraId="5E26F35B" w14:textId="77777777" w:rsidR="003E34D4" w:rsidRPr="003E34D4" w:rsidRDefault="003E34D4" w:rsidP="003E34D4">
            <w:pPr>
              <w:spacing w:after="0" w:line="240" w:lineRule="auto"/>
              <w:ind w:firstLine="851"/>
              <w:rPr>
                <w:rFonts w:ascii="Times New Roman" w:hAnsi="Times New Roman" w:cs="Times New Roman"/>
                <w:sz w:val="24"/>
                <w:szCs w:val="24"/>
              </w:rPr>
            </w:pPr>
            <w:r w:rsidRPr="003E34D4">
              <w:rPr>
                <w:rFonts w:ascii="Times New Roman" w:hAnsi="Times New Roman" w:cs="Times New Roman"/>
                <w:sz w:val="24"/>
                <w:szCs w:val="24"/>
              </w:rPr>
              <w:t>Составитель:</w:t>
            </w:r>
          </w:p>
          <w:p w14:paraId="5E26F35C" w14:textId="224DCEB6" w:rsidR="003E34D4" w:rsidRPr="003E34D4" w:rsidRDefault="00FC0AF7" w:rsidP="003E34D4">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Иванцов Филипп Александрович</w:t>
            </w:r>
            <w:r w:rsidR="003E34D4" w:rsidRPr="003E34D4">
              <w:rPr>
                <w:rFonts w:ascii="Times New Roman" w:hAnsi="Times New Roman" w:cs="Times New Roman"/>
                <w:sz w:val="24"/>
                <w:szCs w:val="24"/>
              </w:rPr>
              <w:t xml:space="preserve">, </w:t>
            </w:r>
          </w:p>
          <w:p w14:paraId="5E26F35D" w14:textId="5C33B58B" w:rsidR="003E34D4" w:rsidRPr="003E34D4" w:rsidRDefault="003E34D4" w:rsidP="003E34D4">
            <w:pPr>
              <w:overflowPunct w:val="0"/>
              <w:spacing w:after="0" w:line="240" w:lineRule="auto"/>
              <w:ind w:firstLine="851"/>
              <w:rPr>
                <w:rFonts w:ascii="Times New Roman" w:hAnsi="Times New Roman" w:cs="Times New Roman"/>
                <w:sz w:val="24"/>
                <w:szCs w:val="24"/>
              </w:rPr>
            </w:pPr>
            <w:r w:rsidRPr="003E34D4">
              <w:rPr>
                <w:rFonts w:ascii="Times New Roman" w:hAnsi="Times New Roman" w:cs="Times New Roman"/>
                <w:sz w:val="24"/>
                <w:szCs w:val="24"/>
              </w:rPr>
              <w:t xml:space="preserve">учитель </w:t>
            </w:r>
            <w:r w:rsidR="00FC0AF7">
              <w:rPr>
                <w:rFonts w:ascii="Times New Roman" w:hAnsi="Times New Roman" w:cs="Times New Roman"/>
                <w:sz w:val="24"/>
                <w:szCs w:val="24"/>
              </w:rPr>
              <w:t>истории и обществознания</w:t>
            </w:r>
          </w:p>
          <w:p w14:paraId="5E26F35E" w14:textId="77777777" w:rsidR="003E34D4" w:rsidRPr="003E34D4" w:rsidRDefault="003E34D4" w:rsidP="00D67F4E">
            <w:pPr>
              <w:overflowPunct w:val="0"/>
              <w:spacing w:after="0" w:line="240" w:lineRule="auto"/>
              <w:ind w:firstLine="851"/>
              <w:rPr>
                <w:rFonts w:ascii="Times New Roman" w:hAnsi="Times New Roman" w:cs="Times New Roman"/>
                <w:sz w:val="24"/>
                <w:szCs w:val="24"/>
              </w:rPr>
            </w:pPr>
          </w:p>
        </w:tc>
      </w:tr>
    </w:tbl>
    <w:p w14:paraId="5E26F360" w14:textId="77777777" w:rsidR="003E34D4" w:rsidRPr="003E34D4" w:rsidRDefault="003E34D4" w:rsidP="003E34D4">
      <w:pPr>
        <w:spacing w:after="0" w:line="240" w:lineRule="auto"/>
        <w:ind w:firstLine="851"/>
        <w:rPr>
          <w:rFonts w:ascii="Times New Roman" w:hAnsi="Times New Roman" w:cs="Times New Roman"/>
          <w:sz w:val="24"/>
          <w:szCs w:val="24"/>
        </w:rPr>
      </w:pPr>
    </w:p>
    <w:p w14:paraId="5E26F361" w14:textId="77777777" w:rsidR="003E34D4" w:rsidRPr="003E34D4" w:rsidRDefault="003E34D4" w:rsidP="003E34D4">
      <w:pPr>
        <w:spacing w:after="0" w:line="240" w:lineRule="auto"/>
        <w:ind w:firstLine="851"/>
        <w:rPr>
          <w:rFonts w:ascii="Times New Roman" w:hAnsi="Times New Roman" w:cs="Times New Roman"/>
          <w:sz w:val="24"/>
          <w:szCs w:val="24"/>
        </w:rPr>
      </w:pPr>
    </w:p>
    <w:p w14:paraId="5E26F362" w14:textId="77777777" w:rsidR="003E34D4" w:rsidRDefault="003E34D4" w:rsidP="003E34D4">
      <w:pPr>
        <w:spacing w:after="0" w:line="240" w:lineRule="auto"/>
        <w:ind w:firstLine="851"/>
        <w:jc w:val="center"/>
        <w:rPr>
          <w:rFonts w:ascii="Times New Roman" w:hAnsi="Times New Roman" w:cs="Times New Roman"/>
          <w:sz w:val="24"/>
          <w:szCs w:val="24"/>
        </w:rPr>
      </w:pPr>
    </w:p>
    <w:p w14:paraId="5E26F363" w14:textId="77777777" w:rsidR="00E11B7E" w:rsidRPr="003E34D4" w:rsidRDefault="00E11B7E" w:rsidP="003E34D4">
      <w:pPr>
        <w:spacing w:after="0" w:line="240" w:lineRule="auto"/>
        <w:ind w:firstLine="851"/>
        <w:jc w:val="center"/>
        <w:rPr>
          <w:rFonts w:ascii="Times New Roman" w:hAnsi="Times New Roman" w:cs="Times New Roman"/>
          <w:sz w:val="24"/>
          <w:szCs w:val="24"/>
        </w:rPr>
      </w:pPr>
    </w:p>
    <w:p w14:paraId="5E26F364" w14:textId="77777777" w:rsidR="003E34D4" w:rsidRPr="003E34D4" w:rsidRDefault="003E34D4" w:rsidP="003E34D4">
      <w:pPr>
        <w:spacing w:after="0" w:line="240" w:lineRule="auto"/>
        <w:ind w:firstLine="851"/>
        <w:jc w:val="center"/>
        <w:rPr>
          <w:rFonts w:ascii="Times New Roman" w:hAnsi="Times New Roman" w:cs="Times New Roman"/>
          <w:sz w:val="24"/>
          <w:szCs w:val="24"/>
        </w:rPr>
      </w:pPr>
    </w:p>
    <w:p w14:paraId="5E26F365" w14:textId="77777777" w:rsidR="003E34D4" w:rsidRPr="003E34D4" w:rsidRDefault="003E34D4" w:rsidP="003E34D4">
      <w:pPr>
        <w:spacing w:after="0" w:line="240" w:lineRule="auto"/>
        <w:ind w:firstLine="851"/>
        <w:jc w:val="center"/>
        <w:rPr>
          <w:rFonts w:ascii="Times New Roman" w:hAnsi="Times New Roman" w:cs="Times New Roman"/>
          <w:sz w:val="24"/>
          <w:szCs w:val="24"/>
        </w:rPr>
      </w:pPr>
    </w:p>
    <w:p w14:paraId="15FBDE88" w14:textId="77777777" w:rsidR="00FC0AF7" w:rsidRDefault="00FC0AF7" w:rsidP="003E34D4">
      <w:pPr>
        <w:spacing w:after="0" w:line="240" w:lineRule="auto"/>
        <w:jc w:val="center"/>
        <w:rPr>
          <w:rFonts w:ascii="Times New Roman" w:hAnsi="Times New Roman" w:cs="Times New Roman"/>
          <w:sz w:val="24"/>
          <w:szCs w:val="24"/>
        </w:rPr>
      </w:pPr>
    </w:p>
    <w:p w14:paraId="3A58D92A" w14:textId="77777777" w:rsidR="00FC0AF7" w:rsidRDefault="00FC0AF7" w:rsidP="003E34D4">
      <w:pPr>
        <w:spacing w:after="0" w:line="240" w:lineRule="auto"/>
        <w:jc w:val="center"/>
        <w:rPr>
          <w:rFonts w:ascii="Times New Roman" w:hAnsi="Times New Roman" w:cs="Times New Roman"/>
          <w:sz w:val="24"/>
          <w:szCs w:val="24"/>
        </w:rPr>
      </w:pPr>
    </w:p>
    <w:p w14:paraId="5E26F366" w14:textId="7D9003FC" w:rsidR="003E34D4" w:rsidRPr="003E34D4" w:rsidRDefault="003E34D4" w:rsidP="003E34D4">
      <w:pPr>
        <w:spacing w:after="0" w:line="240" w:lineRule="auto"/>
        <w:jc w:val="center"/>
        <w:rPr>
          <w:rFonts w:ascii="Times New Roman" w:hAnsi="Times New Roman" w:cs="Times New Roman"/>
          <w:sz w:val="24"/>
          <w:szCs w:val="24"/>
        </w:rPr>
      </w:pPr>
      <w:r w:rsidRPr="003E34D4">
        <w:rPr>
          <w:rFonts w:ascii="Times New Roman" w:hAnsi="Times New Roman" w:cs="Times New Roman"/>
          <w:sz w:val="24"/>
          <w:szCs w:val="24"/>
        </w:rPr>
        <w:t>Воркута</w:t>
      </w:r>
    </w:p>
    <w:p w14:paraId="5E26F367" w14:textId="5F9313FC" w:rsidR="003E34D4" w:rsidRPr="003E34D4" w:rsidRDefault="003E34D4" w:rsidP="003E34D4">
      <w:pPr>
        <w:spacing w:after="0" w:line="240" w:lineRule="auto"/>
        <w:jc w:val="center"/>
        <w:rPr>
          <w:rFonts w:ascii="Times New Roman" w:hAnsi="Times New Roman" w:cs="Times New Roman"/>
          <w:b/>
          <w:bCs/>
          <w:color w:val="000000"/>
          <w:sz w:val="24"/>
          <w:szCs w:val="24"/>
        </w:rPr>
      </w:pPr>
      <w:r w:rsidRPr="003E34D4">
        <w:rPr>
          <w:rFonts w:ascii="Times New Roman" w:hAnsi="Times New Roman" w:cs="Times New Roman"/>
          <w:sz w:val="24"/>
          <w:szCs w:val="24"/>
        </w:rPr>
        <w:t>201</w:t>
      </w:r>
      <w:r w:rsidR="00FC0AF7">
        <w:rPr>
          <w:rFonts w:ascii="Times New Roman" w:hAnsi="Times New Roman" w:cs="Times New Roman"/>
          <w:sz w:val="24"/>
          <w:szCs w:val="24"/>
        </w:rPr>
        <w:t>8</w:t>
      </w:r>
    </w:p>
    <w:p w14:paraId="5E26F369" w14:textId="5846F992" w:rsidR="00E75FF2" w:rsidRPr="00E75FF2" w:rsidRDefault="003E34D4" w:rsidP="005E2D7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r w:rsidR="00E75FF2" w:rsidRPr="00E75FF2">
        <w:rPr>
          <w:rFonts w:ascii="Times New Roman" w:hAnsi="Times New Roman" w:cs="Times New Roman"/>
          <w:b/>
          <w:bCs/>
          <w:color w:val="000000"/>
          <w:sz w:val="24"/>
          <w:szCs w:val="24"/>
        </w:rPr>
        <w:lastRenderedPageBreak/>
        <w:t>Пояснительная записка</w:t>
      </w:r>
    </w:p>
    <w:p w14:paraId="6CEE7DC2" w14:textId="3D5D2A2C" w:rsidR="00565715" w:rsidRPr="00CD5592" w:rsidRDefault="00565715" w:rsidP="00CD5592">
      <w:pPr>
        <w:spacing w:after="0"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E75FF2">
        <w:rPr>
          <w:rFonts w:ascii="Times New Roman" w:hAnsi="Times New Roman" w:cs="Times New Roman"/>
          <w:color w:val="000000"/>
          <w:sz w:val="24"/>
          <w:szCs w:val="24"/>
        </w:rPr>
        <w:t xml:space="preserve">рограмма </w:t>
      </w:r>
      <w:r>
        <w:rPr>
          <w:rFonts w:ascii="Times New Roman" w:hAnsi="Times New Roman" w:cs="Times New Roman"/>
          <w:color w:val="000000"/>
          <w:sz w:val="24"/>
          <w:szCs w:val="24"/>
        </w:rPr>
        <w:t>элективного</w:t>
      </w:r>
      <w:r w:rsidRPr="00E75FF2">
        <w:rPr>
          <w:rFonts w:ascii="Times New Roman" w:hAnsi="Times New Roman" w:cs="Times New Roman"/>
          <w:color w:val="000000"/>
          <w:sz w:val="24"/>
          <w:szCs w:val="24"/>
        </w:rPr>
        <w:t xml:space="preserve"> курса «</w:t>
      </w:r>
      <w:r>
        <w:rPr>
          <w:rFonts w:ascii="Times New Roman" w:hAnsi="Times New Roman" w:cs="Times New Roman"/>
          <w:color w:val="000000"/>
          <w:sz w:val="24"/>
          <w:szCs w:val="24"/>
        </w:rPr>
        <w:t>Историки спорят</w:t>
      </w:r>
      <w:r w:rsidRPr="00E75FF2">
        <w:rPr>
          <w:rFonts w:ascii="Times New Roman" w:hAnsi="Times New Roman" w:cs="Times New Roman"/>
          <w:color w:val="000000"/>
          <w:sz w:val="24"/>
          <w:szCs w:val="24"/>
        </w:rPr>
        <w:t>» разработана</w:t>
      </w:r>
      <w:r>
        <w:rPr>
          <w:rFonts w:ascii="Times New Roman" w:hAnsi="Times New Roman" w:cs="Times New Roman"/>
          <w:color w:val="000000"/>
          <w:sz w:val="24"/>
          <w:szCs w:val="24"/>
        </w:rPr>
        <w:t xml:space="preserve"> </w:t>
      </w:r>
      <w:r w:rsidRPr="00E75FF2">
        <w:rPr>
          <w:rFonts w:ascii="Times New Roman" w:hAnsi="Times New Roman" w:cs="Times New Roman"/>
          <w:b/>
          <w:bCs/>
          <w:color w:val="000000"/>
          <w:sz w:val="24"/>
          <w:szCs w:val="24"/>
        </w:rPr>
        <w:t xml:space="preserve">в соответствии с </w:t>
      </w:r>
      <w:r w:rsidRPr="00CD5592">
        <w:rPr>
          <w:rFonts w:ascii="Times New Roman" w:hAnsi="Times New Roman" w:cs="Times New Roman"/>
          <w:color w:val="000000"/>
          <w:sz w:val="24"/>
          <w:szCs w:val="24"/>
        </w:rPr>
        <w:t xml:space="preserve">Федеральным компонентом государственного образовательного стандарта среднего общего образования (Приказ Минобразования России № 1089 от 05.03.2004 г.) (в действующей редакции), с учётом примерной программы среднего общего образования по </w:t>
      </w:r>
      <w:r w:rsidR="00CD5592" w:rsidRPr="00CD5592">
        <w:rPr>
          <w:rFonts w:ascii="Times New Roman" w:hAnsi="Times New Roman" w:cs="Times New Roman"/>
          <w:color w:val="000000"/>
          <w:sz w:val="24"/>
          <w:szCs w:val="24"/>
        </w:rPr>
        <w:t>истории</w:t>
      </w:r>
      <w:r w:rsidRPr="00CD5592">
        <w:rPr>
          <w:rFonts w:ascii="Times New Roman" w:hAnsi="Times New Roman" w:cs="Times New Roman"/>
          <w:color w:val="000000"/>
          <w:sz w:val="24"/>
          <w:szCs w:val="24"/>
        </w:rPr>
        <w:t>, рек. Министерством образования и науки РФ.</w:t>
      </w:r>
    </w:p>
    <w:p w14:paraId="5E26F36C" w14:textId="0F0C98B0" w:rsidR="00E75FF2" w:rsidRDefault="00FE4EEF" w:rsidP="00E75FF2">
      <w:pPr>
        <w:autoSpaceDE w:val="0"/>
        <w:autoSpaceDN w:val="0"/>
        <w:adjustRightInd w:val="0"/>
        <w:spacing w:after="0"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Элективный</w:t>
      </w:r>
      <w:r w:rsidRPr="00E75FF2">
        <w:rPr>
          <w:rFonts w:ascii="Times New Roman" w:hAnsi="Times New Roman" w:cs="Times New Roman"/>
          <w:color w:val="000000"/>
          <w:sz w:val="24"/>
          <w:szCs w:val="24"/>
        </w:rPr>
        <w:t xml:space="preserve"> курс «</w:t>
      </w:r>
      <w:r>
        <w:rPr>
          <w:rFonts w:ascii="Times New Roman" w:hAnsi="Times New Roman" w:cs="Times New Roman"/>
          <w:color w:val="000000"/>
          <w:sz w:val="24"/>
          <w:szCs w:val="24"/>
        </w:rPr>
        <w:t>Историки спорят</w:t>
      </w:r>
      <w:r w:rsidRPr="00E75FF2">
        <w:rPr>
          <w:rFonts w:ascii="Times New Roman" w:hAnsi="Times New Roman" w:cs="Times New Roman"/>
          <w:color w:val="000000"/>
          <w:sz w:val="24"/>
          <w:szCs w:val="24"/>
        </w:rPr>
        <w:t>»</w:t>
      </w:r>
      <w:r w:rsidR="00E75FF2" w:rsidRPr="00E75FF2">
        <w:rPr>
          <w:rFonts w:ascii="Times New Roman" w:hAnsi="Times New Roman" w:cs="Times New Roman"/>
          <w:color w:val="000000"/>
          <w:sz w:val="24"/>
          <w:szCs w:val="24"/>
        </w:rPr>
        <w:t xml:space="preserve"> представляет собой особую форму организации деятельности</w:t>
      </w:r>
      <w:r w:rsidR="00E75FF2">
        <w:rPr>
          <w:rFonts w:ascii="Times New Roman" w:hAnsi="Times New Roman" w:cs="Times New Roman"/>
          <w:color w:val="000000"/>
          <w:sz w:val="24"/>
          <w:szCs w:val="24"/>
        </w:rPr>
        <w:t xml:space="preserve"> </w:t>
      </w:r>
      <w:r w:rsidR="00E75FF2" w:rsidRPr="00E75FF2">
        <w:rPr>
          <w:rFonts w:ascii="Times New Roman" w:hAnsi="Times New Roman" w:cs="Times New Roman"/>
          <w:color w:val="000000"/>
          <w:sz w:val="24"/>
          <w:szCs w:val="24"/>
        </w:rPr>
        <w:t>учащихся (учебное исследование или учебный проект) и является обязательным для выбора</w:t>
      </w:r>
      <w:r w:rsidR="00E75FF2">
        <w:rPr>
          <w:rFonts w:ascii="Times New Roman" w:hAnsi="Times New Roman" w:cs="Times New Roman"/>
          <w:color w:val="000000"/>
          <w:sz w:val="24"/>
          <w:szCs w:val="24"/>
        </w:rPr>
        <w:t xml:space="preserve"> </w:t>
      </w:r>
      <w:r w:rsidR="00E75FF2" w:rsidRPr="00E75FF2">
        <w:rPr>
          <w:rFonts w:ascii="Times New Roman" w:hAnsi="Times New Roman" w:cs="Times New Roman"/>
          <w:color w:val="000000"/>
          <w:sz w:val="24"/>
          <w:szCs w:val="24"/>
        </w:rPr>
        <w:t>изучения всеми учащимися на уровне среднего общего образования.</w:t>
      </w:r>
      <w:r w:rsidR="00E75FF2">
        <w:rPr>
          <w:rFonts w:ascii="Times New Roman" w:hAnsi="Times New Roman" w:cs="Times New Roman"/>
          <w:color w:val="000000"/>
          <w:sz w:val="24"/>
          <w:szCs w:val="24"/>
        </w:rPr>
        <w:t xml:space="preserve"> </w:t>
      </w:r>
    </w:p>
    <w:p w14:paraId="5CFF58F4" w14:textId="77777777" w:rsidR="00FE4EEF" w:rsidRDefault="00E75FF2" w:rsidP="00FE4EEF">
      <w:pPr>
        <w:autoSpaceDE w:val="0"/>
        <w:autoSpaceDN w:val="0"/>
        <w:adjustRightInd w:val="0"/>
        <w:spacing w:after="0" w:line="360" w:lineRule="auto"/>
        <w:ind w:firstLine="851"/>
        <w:jc w:val="both"/>
        <w:rPr>
          <w:rFonts w:ascii="Times New Roman" w:hAnsi="Times New Roman" w:cs="Times New Roman"/>
          <w:color w:val="000000"/>
          <w:sz w:val="24"/>
          <w:szCs w:val="24"/>
        </w:rPr>
      </w:pPr>
      <w:r w:rsidRPr="00E75FF2">
        <w:rPr>
          <w:rFonts w:ascii="Times New Roman" w:hAnsi="Times New Roman" w:cs="Times New Roman"/>
          <w:color w:val="000000"/>
          <w:sz w:val="24"/>
          <w:szCs w:val="24"/>
        </w:rPr>
        <w:t xml:space="preserve">Основная </w:t>
      </w:r>
      <w:r w:rsidRPr="00FE4EEF">
        <w:rPr>
          <w:rFonts w:ascii="Times New Roman" w:hAnsi="Times New Roman" w:cs="Times New Roman"/>
          <w:color w:val="000000"/>
          <w:sz w:val="24"/>
          <w:szCs w:val="24"/>
        </w:rPr>
        <w:t xml:space="preserve">цель </w:t>
      </w:r>
      <w:r w:rsidR="00FE4EEF">
        <w:rPr>
          <w:rFonts w:ascii="Times New Roman" w:hAnsi="Times New Roman" w:cs="Times New Roman"/>
          <w:color w:val="000000"/>
          <w:sz w:val="24"/>
          <w:szCs w:val="24"/>
        </w:rPr>
        <w:t>элективного</w:t>
      </w:r>
      <w:r w:rsidRPr="00E75FF2">
        <w:rPr>
          <w:rFonts w:ascii="Times New Roman" w:hAnsi="Times New Roman" w:cs="Times New Roman"/>
          <w:color w:val="000000"/>
          <w:sz w:val="24"/>
          <w:szCs w:val="24"/>
        </w:rPr>
        <w:t xml:space="preserve"> курса - </w:t>
      </w:r>
      <w:r w:rsidR="00FE4EEF" w:rsidRPr="00FE4EEF">
        <w:rPr>
          <w:rFonts w:ascii="Times New Roman" w:hAnsi="Times New Roman" w:cs="Times New Roman"/>
          <w:color w:val="000000"/>
          <w:sz w:val="24"/>
          <w:szCs w:val="24"/>
        </w:rPr>
        <w:t>расширение и углубление представлений учащихся о важнейших проблемах и теориях Отечественной истории.</w:t>
      </w:r>
    </w:p>
    <w:p w14:paraId="5E26F36F" w14:textId="3F69E83E" w:rsidR="00E75FF2" w:rsidRPr="00E75FF2" w:rsidRDefault="00E75FF2" w:rsidP="00FE4EEF">
      <w:pPr>
        <w:autoSpaceDE w:val="0"/>
        <w:autoSpaceDN w:val="0"/>
        <w:adjustRightInd w:val="0"/>
        <w:spacing w:after="0" w:line="360" w:lineRule="auto"/>
        <w:ind w:firstLine="851"/>
        <w:jc w:val="both"/>
        <w:rPr>
          <w:rFonts w:ascii="Times New Roman" w:hAnsi="Times New Roman" w:cs="Times New Roman"/>
          <w:color w:val="000000"/>
          <w:sz w:val="24"/>
          <w:szCs w:val="24"/>
        </w:rPr>
      </w:pPr>
      <w:r w:rsidRPr="00E75FF2">
        <w:rPr>
          <w:rFonts w:ascii="Times New Roman" w:hAnsi="Times New Roman" w:cs="Times New Roman"/>
          <w:color w:val="000000"/>
          <w:sz w:val="24"/>
          <w:szCs w:val="24"/>
        </w:rPr>
        <w:t xml:space="preserve">Для реализации поставленной цели решаются следующие </w:t>
      </w:r>
      <w:r w:rsidRPr="00E75FF2">
        <w:rPr>
          <w:rFonts w:ascii="Times New Roman" w:hAnsi="Times New Roman" w:cs="Times New Roman"/>
          <w:b/>
          <w:bCs/>
          <w:color w:val="000000"/>
          <w:sz w:val="24"/>
          <w:szCs w:val="24"/>
        </w:rPr>
        <w:t>задачи</w:t>
      </w:r>
      <w:r w:rsidRPr="00E75FF2">
        <w:rPr>
          <w:rFonts w:ascii="Times New Roman" w:hAnsi="Times New Roman" w:cs="Times New Roman"/>
          <w:color w:val="000000"/>
          <w:sz w:val="24"/>
          <w:szCs w:val="24"/>
        </w:rPr>
        <w:t>:</w:t>
      </w:r>
    </w:p>
    <w:p w14:paraId="5FBBA645" w14:textId="4A910281" w:rsidR="00FE4EEF" w:rsidRPr="00FE4EEF" w:rsidRDefault="00FE4EEF" w:rsidP="005E2D7F">
      <w:pPr>
        <w:numPr>
          <w:ilvl w:val="0"/>
          <w:numId w:val="27"/>
        </w:numPr>
        <w:tabs>
          <w:tab w:val="clear" w:pos="720"/>
          <w:tab w:val="num" w:pos="0"/>
        </w:tabs>
        <w:spacing w:after="0" w:line="360" w:lineRule="auto"/>
        <w:ind w:left="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овладение </w:t>
      </w:r>
      <w:r w:rsidRPr="00FE4EEF">
        <w:rPr>
          <w:rFonts w:ascii="Times New Roman" w:hAnsi="Times New Roman" w:cs="Times New Roman"/>
          <w:color w:val="000000"/>
          <w:sz w:val="24"/>
          <w:szCs w:val="24"/>
        </w:rPr>
        <w:t>конкретно-историческими знаниями по истории России;</w:t>
      </w:r>
    </w:p>
    <w:p w14:paraId="3CE68E31" w14:textId="5994A821" w:rsidR="00FE4EEF" w:rsidRPr="00FE4EEF" w:rsidRDefault="00FE4EEF" w:rsidP="005E2D7F">
      <w:pPr>
        <w:numPr>
          <w:ilvl w:val="0"/>
          <w:numId w:val="27"/>
        </w:numPr>
        <w:tabs>
          <w:tab w:val="clear" w:pos="720"/>
          <w:tab w:val="num" w:pos="0"/>
        </w:tabs>
        <w:spacing w:after="0" w:line="360" w:lineRule="auto"/>
        <w:ind w:left="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закрепление </w:t>
      </w:r>
      <w:r w:rsidRPr="00FE4EEF">
        <w:rPr>
          <w:rFonts w:ascii="Times New Roman" w:hAnsi="Times New Roman" w:cs="Times New Roman"/>
          <w:color w:val="000000"/>
          <w:sz w:val="24"/>
          <w:szCs w:val="24"/>
        </w:rPr>
        <w:t>знани</w:t>
      </w:r>
      <w:r>
        <w:rPr>
          <w:rFonts w:ascii="Times New Roman" w:hAnsi="Times New Roman" w:cs="Times New Roman"/>
          <w:color w:val="000000"/>
          <w:sz w:val="24"/>
          <w:szCs w:val="24"/>
        </w:rPr>
        <w:t>й</w:t>
      </w:r>
      <w:r w:rsidRPr="00FE4EEF">
        <w:rPr>
          <w:rFonts w:ascii="Times New Roman" w:hAnsi="Times New Roman" w:cs="Times New Roman"/>
          <w:color w:val="000000"/>
          <w:sz w:val="24"/>
          <w:szCs w:val="24"/>
        </w:rPr>
        <w:t xml:space="preserve"> по основным проблемам и теориям истории России;</w:t>
      </w:r>
    </w:p>
    <w:p w14:paraId="73E9C191" w14:textId="140617B2" w:rsidR="00FE4EEF" w:rsidRPr="00FE4EEF" w:rsidRDefault="00FE4EEF" w:rsidP="005E2D7F">
      <w:pPr>
        <w:numPr>
          <w:ilvl w:val="0"/>
          <w:numId w:val="27"/>
        </w:numPr>
        <w:tabs>
          <w:tab w:val="clear" w:pos="720"/>
          <w:tab w:val="num" w:pos="0"/>
        </w:tabs>
        <w:spacing w:after="0" w:line="360" w:lineRule="auto"/>
        <w:ind w:left="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обучение </w:t>
      </w:r>
      <w:r w:rsidRPr="00FE4EEF">
        <w:rPr>
          <w:rFonts w:ascii="Times New Roman" w:hAnsi="Times New Roman" w:cs="Times New Roman"/>
          <w:color w:val="000000"/>
          <w:sz w:val="24"/>
          <w:szCs w:val="24"/>
        </w:rPr>
        <w:t>приемам описания и анализа исторических событий и явлений;</w:t>
      </w:r>
    </w:p>
    <w:p w14:paraId="69B3DAB9" w14:textId="7CA78D65" w:rsidR="00FE4EEF" w:rsidRPr="00FE4EEF" w:rsidRDefault="00FE4EEF" w:rsidP="005E2D7F">
      <w:pPr>
        <w:numPr>
          <w:ilvl w:val="0"/>
          <w:numId w:val="27"/>
        </w:numPr>
        <w:tabs>
          <w:tab w:val="clear" w:pos="720"/>
          <w:tab w:val="num" w:pos="0"/>
        </w:tabs>
        <w:spacing w:after="0" w:line="360" w:lineRule="auto"/>
        <w:ind w:left="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формирование </w:t>
      </w:r>
      <w:r w:rsidRPr="00FE4EEF">
        <w:rPr>
          <w:rFonts w:ascii="Times New Roman" w:hAnsi="Times New Roman" w:cs="Times New Roman"/>
          <w:color w:val="000000"/>
          <w:sz w:val="24"/>
          <w:szCs w:val="24"/>
        </w:rPr>
        <w:t>навык</w:t>
      </w:r>
      <w:r>
        <w:rPr>
          <w:rFonts w:ascii="Times New Roman" w:hAnsi="Times New Roman" w:cs="Times New Roman"/>
          <w:color w:val="000000"/>
          <w:sz w:val="24"/>
          <w:szCs w:val="24"/>
        </w:rPr>
        <w:t>ов</w:t>
      </w:r>
      <w:r w:rsidRPr="00FE4EEF">
        <w:rPr>
          <w:rFonts w:ascii="Times New Roman" w:hAnsi="Times New Roman" w:cs="Times New Roman"/>
          <w:color w:val="000000"/>
          <w:sz w:val="24"/>
          <w:szCs w:val="24"/>
        </w:rPr>
        <w:t xml:space="preserve"> работы с научной и справочной литературой, историческими документами;</w:t>
      </w:r>
    </w:p>
    <w:p w14:paraId="33DADF92" w14:textId="3CC6D131" w:rsidR="00FE4EEF" w:rsidRPr="00FE4EEF" w:rsidRDefault="00FE4EEF" w:rsidP="005E2D7F">
      <w:pPr>
        <w:numPr>
          <w:ilvl w:val="0"/>
          <w:numId w:val="27"/>
        </w:numPr>
        <w:tabs>
          <w:tab w:val="clear" w:pos="720"/>
          <w:tab w:val="num" w:pos="0"/>
        </w:tabs>
        <w:spacing w:after="0" w:line="360" w:lineRule="auto"/>
        <w:ind w:left="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овладение </w:t>
      </w:r>
      <w:r w:rsidRPr="00FE4EEF">
        <w:rPr>
          <w:rFonts w:ascii="Times New Roman" w:hAnsi="Times New Roman" w:cs="Times New Roman"/>
          <w:color w:val="000000"/>
          <w:sz w:val="24"/>
          <w:szCs w:val="24"/>
        </w:rPr>
        <w:t>элементами исследовательских процедур, связанных с поиском данных, их отбором, анализом, обобщением, представлением результатов самостоятельной работы;</w:t>
      </w:r>
    </w:p>
    <w:p w14:paraId="6EBFC13F" w14:textId="416E0FD4" w:rsidR="00FE4EEF" w:rsidRPr="00FE4EEF" w:rsidRDefault="00FE4EEF" w:rsidP="005E2D7F">
      <w:pPr>
        <w:numPr>
          <w:ilvl w:val="0"/>
          <w:numId w:val="27"/>
        </w:numPr>
        <w:tabs>
          <w:tab w:val="clear" w:pos="720"/>
          <w:tab w:val="num" w:pos="0"/>
        </w:tabs>
        <w:spacing w:after="0" w:line="360" w:lineRule="auto"/>
        <w:ind w:left="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методов</w:t>
      </w:r>
      <w:r w:rsidRPr="00FE4EEF">
        <w:rPr>
          <w:rFonts w:ascii="Times New Roman" w:hAnsi="Times New Roman" w:cs="Times New Roman"/>
          <w:color w:val="000000"/>
          <w:sz w:val="24"/>
          <w:szCs w:val="24"/>
        </w:rPr>
        <w:t>, исключающи</w:t>
      </w:r>
      <w:r>
        <w:rPr>
          <w:rFonts w:ascii="Times New Roman" w:hAnsi="Times New Roman" w:cs="Times New Roman"/>
          <w:color w:val="000000"/>
          <w:sz w:val="24"/>
          <w:szCs w:val="24"/>
        </w:rPr>
        <w:t>х</w:t>
      </w:r>
      <w:r w:rsidRPr="00FE4EEF">
        <w:rPr>
          <w:rFonts w:ascii="Times New Roman" w:hAnsi="Times New Roman" w:cs="Times New Roman"/>
          <w:color w:val="000000"/>
          <w:sz w:val="24"/>
          <w:szCs w:val="24"/>
        </w:rPr>
        <w:t xml:space="preserve"> односторонность и предвзятость в оценке исторического материала.</w:t>
      </w:r>
    </w:p>
    <w:p w14:paraId="5E26F379" w14:textId="77777777" w:rsidR="00E75FF2" w:rsidRPr="00E75FF2" w:rsidRDefault="00E75FF2" w:rsidP="00E75FF2">
      <w:pPr>
        <w:autoSpaceDE w:val="0"/>
        <w:autoSpaceDN w:val="0"/>
        <w:adjustRightInd w:val="0"/>
        <w:spacing w:after="0" w:line="360" w:lineRule="auto"/>
        <w:ind w:firstLine="851"/>
        <w:jc w:val="both"/>
        <w:rPr>
          <w:rFonts w:ascii="Times New Roman" w:hAnsi="Times New Roman" w:cs="Times New Roman"/>
          <w:color w:val="000000"/>
          <w:sz w:val="24"/>
          <w:szCs w:val="24"/>
        </w:rPr>
      </w:pPr>
      <w:r w:rsidRPr="00E75FF2">
        <w:rPr>
          <w:rFonts w:ascii="Times New Roman" w:hAnsi="Times New Roman" w:cs="Times New Roman"/>
          <w:b/>
          <w:bCs/>
          <w:color w:val="000000"/>
          <w:sz w:val="24"/>
          <w:szCs w:val="24"/>
        </w:rPr>
        <w:t xml:space="preserve">Программа </w:t>
      </w:r>
      <w:r w:rsidRPr="00E75FF2">
        <w:rPr>
          <w:rFonts w:ascii="Times New Roman" w:hAnsi="Times New Roman" w:cs="Times New Roman"/>
          <w:color w:val="000000"/>
          <w:sz w:val="24"/>
          <w:szCs w:val="24"/>
        </w:rPr>
        <w:t xml:space="preserve">учебного курса </w:t>
      </w:r>
      <w:r w:rsidRPr="00E75FF2">
        <w:rPr>
          <w:rFonts w:ascii="Times New Roman" w:hAnsi="Times New Roman" w:cs="Times New Roman"/>
          <w:b/>
          <w:bCs/>
          <w:color w:val="000000"/>
          <w:sz w:val="24"/>
          <w:szCs w:val="24"/>
        </w:rPr>
        <w:t>обеспечивает</w:t>
      </w:r>
      <w:r w:rsidRPr="00E75FF2">
        <w:rPr>
          <w:rFonts w:ascii="Times New Roman" w:hAnsi="Times New Roman" w:cs="Times New Roman"/>
          <w:color w:val="000000"/>
          <w:sz w:val="24"/>
          <w:szCs w:val="24"/>
        </w:rPr>
        <w:t>:</w:t>
      </w:r>
    </w:p>
    <w:p w14:paraId="5E26F37A" w14:textId="05A26CF2" w:rsidR="00E75FF2" w:rsidRPr="00E75FF2" w:rsidRDefault="00E75FF2" w:rsidP="00E75FF2">
      <w:pPr>
        <w:pStyle w:val="a3"/>
        <w:numPr>
          <w:ilvl w:val="0"/>
          <w:numId w:val="2"/>
        </w:numPr>
        <w:tabs>
          <w:tab w:val="left" w:pos="851"/>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E75FF2">
        <w:rPr>
          <w:rFonts w:ascii="Times New Roman" w:hAnsi="Times New Roman" w:cs="Times New Roman"/>
          <w:color w:val="000000"/>
          <w:sz w:val="24"/>
          <w:szCs w:val="24"/>
        </w:rPr>
        <w:t xml:space="preserve">удовлетворение </w:t>
      </w:r>
      <w:r w:rsidR="00FE4EEF">
        <w:rPr>
          <w:rFonts w:ascii="Times New Roman" w:hAnsi="Times New Roman" w:cs="Times New Roman"/>
          <w:color w:val="000000"/>
          <w:sz w:val="24"/>
          <w:szCs w:val="24"/>
        </w:rPr>
        <w:t>любознательности учащ</w:t>
      </w:r>
      <w:r w:rsidRPr="00E75FF2">
        <w:rPr>
          <w:rFonts w:ascii="Times New Roman" w:hAnsi="Times New Roman" w:cs="Times New Roman"/>
          <w:color w:val="000000"/>
          <w:sz w:val="24"/>
          <w:szCs w:val="24"/>
        </w:rPr>
        <w:t>ихся;</w:t>
      </w:r>
    </w:p>
    <w:p w14:paraId="5E26F37B" w14:textId="2EECF93C" w:rsidR="00E75FF2" w:rsidRDefault="00E75FF2" w:rsidP="00E75FF2">
      <w:pPr>
        <w:pStyle w:val="a3"/>
        <w:numPr>
          <w:ilvl w:val="0"/>
          <w:numId w:val="2"/>
        </w:numPr>
        <w:tabs>
          <w:tab w:val="left" w:pos="851"/>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E75FF2">
        <w:rPr>
          <w:rFonts w:ascii="Times New Roman" w:hAnsi="Times New Roman" w:cs="Times New Roman"/>
          <w:color w:val="000000"/>
          <w:sz w:val="24"/>
          <w:szCs w:val="24"/>
        </w:rPr>
        <w:t>общеобразовательную и общекультурную составляющую при получении среднего общего образования;</w:t>
      </w:r>
    </w:p>
    <w:p w14:paraId="54223748" w14:textId="16F10897" w:rsidR="00FE4EEF" w:rsidRPr="00E75FF2" w:rsidRDefault="00FE4EEF" w:rsidP="00E75FF2">
      <w:pPr>
        <w:pStyle w:val="a3"/>
        <w:numPr>
          <w:ilvl w:val="0"/>
          <w:numId w:val="2"/>
        </w:numPr>
        <w:tabs>
          <w:tab w:val="left" w:pos="851"/>
        </w:tabs>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формирование представления </w:t>
      </w:r>
      <w:r w:rsidRPr="00FE4EEF">
        <w:rPr>
          <w:rFonts w:ascii="Times New Roman" w:hAnsi="Times New Roman" w:cs="Times New Roman"/>
          <w:color w:val="000000"/>
          <w:sz w:val="24"/>
          <w:szCs w:val="24"/>
        </w:rPr>
        <w:t>о политическом и социально-психологическом историческом развитии</w:t>
      </w:r>
      <w:r>
        <w:rPr>
          <w:rFonts w:ascii="Times New Roman" w:hAnsi="Times New Roman" w:cs="Times New Roman"/>
          <w:color w:val="000000"/>
          <w:sz w:val="24"/>
          <w:szCs w:val="24"/>
        </w:rPr>
        <w:t xml:space="preserve"> </w:t>
      </w:r>
      <w:r w:rsidRPr="00FE4EEF">
        <w:rPr>
          <w:rFonts w:ascii="Times New Roman" w:hAnsi="Times New Roman" w:cs="Times New Roman"/>
          <w:color w:val="000000"/>
          <w:sz w:val="24"/>
          <w:szCs w:val="24"/>
        </w:rPr>
        <w:t>России</w:t>
      </w:r>
    </w:p>
    <w:p w14:paraId="5E26F37C" w14:textId="6C4F2C34" w:rsidR="00E75FF2" w:rsidRPr="00E75FF2" w:rsidRDefault="00E75FF2" w:rsidP="00E75FF2">
      <w:pPr>
        <w:pStyle w:val="a3"/>
        <w:numPr>
          <w:ilvl w:val="0"/>
          <w:numId w:val="2"/>
        </w:numPr>
        <w:tabs>
          <w:tab w:val="left" w:pos="851"/>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E75FF2">
        <w:rPr>
          <w:rFonts w:ascii="Times New Roman" w:hAnsi="Times New Roman" w:cs="Times New Roman"/>
          <w:color w:val="000000"/>
          <w:sz w:val="24"/>
          <w:szCs w:val="24"/>
        </w:rPr>
        <w:t xml:space="preserve">развитие </w:t>
      </w:r>
      <w:r w:rsidR="00FE4EEF">
        <w:rPr>
          <w:rFonts w:ascii="Times New Roman" w:hAnsi="Times New Roman" w:cs="Times New Roman"/>
          <w:color w:val="000000"/>
          <w:sz w:val="24"/>
          <w:szCs w:val="24"/>
        </w:rPr>
        <w:t>знаний</w:t>
      </w:r>
      <w:r w:rsidRPr="00E75FF2">
        <w:rPr>
          <w:rFonts w:ascii="Times New Roman" w:hAnsi="Times New Roman" w:cs="Times New Roman"/>
          <w:color w:val="000000"/>
          <w:sz w:val="24"/>
          <w:szCs w:val="24"/>
        </w:rPr>
        <w:t xml:space="preserve"> учащихся</w:t>
      </w:r>
      <w:r w:rsidR="00FE4EEF" w:rsidRPr="00FE4EEF">
        <w:rPr>
          <w:rFonts w:ascii="Times New Roman" w:hAnsi="Times New Roman" w:cs="Times New Roman"/>
          <w:color w:val="000000"/>
          <w:sz w:val="24"/>
          <w:szCs w:val="24"/>
        </w:rPr>
        <w:t xml:space="preserve"> в области отечественной и всемирной истории, экономики, политологии, права, отечественной и зарубежной литературы</w:t>
      </w:r>
    </w:p>
    <w:p w14:paraId="5E26F37D" w14:textId="0CB423AB" w:rsidR="00E75FF2" w:rsidRPr="00E75FF2" w:rsidRDefault="00E75FF2" w:rsidP="00E75FF2">
      <w:pPr>
        <w:pStyle w:val="a3"/>
        <w:numPr>
          <w:ilvl w:val="0"/>
          <w:numId w:val="2"/>
        </w:numPr>
        <w:tabs>
          <w:tab w:val="left" w:pos="851"/>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E75FF2">
        <w:rPr>
          <w:rFonts w:ascii="Times New Roman" w:hAnsi="Times New Roman" w:cs="Times New Roman"/>
          <w:color w:val="000000"/>
          <w:sz w:val="24"/>
          <w:szCs w:val="24"/>
        </w:rPr>
        <w:t xml:space="preserve">развитие навыков </w:t>
      </w:r>
      <w:r w:rsidR="009C7A0E">
        <w:rPr>
          <w:rFonts w:ascii="Times New Roman" w:hAnsi="Times New Roman" w:cs="Times New Roman"/>
          <w:color w:val="000000"/>
          <w:sz w:val="24"/>
          <w:szCs w:val="24"/>
        </w:rPr>
        <w:t xml:space="preserve">для </w:t>
      </w:r>
      <w:r w:rsidR="009C7A0E" w:rsidRPr="009C7A0E">
        <w:rPr>
          <w:rFonts w:ascii="Times New Roman" w:hAnsi="Times New Roman" w:cs="Times New Roman"/>
          <w:color w:val="000000"/>
          <w:sz w:val="24"/>
          <w:szCs w:val="24"/>
        </w:rPr>
        <w:t>повышения компетентности в сфере формирования гражданской культуры.</w:t>
      </w:r>
    </w:p>
    <w:p w14:paraId="5E26F37E" w14:textId="27BD09CF" w:rsidR="00E75FF2" w:rsidRPr="00E75FF2" w:rsidRDefault="00E75FF2" w:rsidP="00E75FF2">
      <w:pPr>
        <w:pStyle w:val="a3"/>
        <w:numPr>
          <w:ilvl w:val="0"/>
          <w:numId w:val="2"/>
        </w:numPr>
        <w:tabs>
          <w:tab w:val="left" w:pos="851"/>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E75FF2">
        <w:rPr>
          <w:rFonts w:ascii="Times New Roman" w:hAnsi="Times New Roman" w:cs="Times New Roman"/>
          <w:color w:val="000000"/>
          <w:sz w:val="24"/>
          <w:szCs w:val="24"/>
        </w:rPr>
        <w:t xml:space="preserve">углубление, </w:t>
      </w:r>
      <w:r w:rsidR="009C7A0E">
        <w:rPr>
          <w:rFonts w:ascii="Times New Roman" w:hAnsi="Times New Roman" w:cs="Times New Roman"/>
          <w:color w:val="000000"/>
          <w:sz w:val="24"/>
          <w:szCs w:val="24"/>
        </w:rPr>
        <w:t>аналитическое рассуждение</w:t>
      </w:r>
      <w:r w:rsidRPr="00E75FF2">
        <w:rPr>
          <w:rFonts w:ascii="Times New Roman" w:hAnsi="Times New Roman" w:cs="Times New Roman"/>
          <w:color w:val="000000"/>
          <w:sz w:val="24"/>
          <w:szCs w:val="24"/>
        </w:rPr>
        <w:t xml:space="preserve"> и систематизаци</w:t>
      </w:r>
      <w:r w:rsidR="009C7A0E">
        <w:rPr>
          <w:rFonts w:ascii="Times New Roman" w:hAnsi="Times New Roman" w:cs="Times New Roman"/>
          <w:color w:val="000000"/>
          <w:sz w:val="24"/>
          <w:szCs w:val="24"/>
        </w:rPr>
        <w:t>я знаний в контексте проблемных вопросов Отечественной истории.</w:t>
      </w:r>
    </w:p>
    <w:p w14:paraId="5E26F37F" w14:textId="3ACB36B9" w:rsidR="00E75FF2" w:rsidRPr="00E75FF2" w:rsidRDefault="00E75FF2" w:rsidP="00E75FF2">
      <w:pPr>
        <w:pStyle w:val="a3"/>
        <w:numPr>
          <w:ilvl w:val="0"/>
          <w:numId w:val="2"/>
        </w:numPr>
        <w:tabs>
          <w:tab w:val="left" w:pos="851"/>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E75FF2">
        <w:rPr>
          <w:rFonts w:ascii="Times New Roman" w:hAnsi="Times New Roman" w:cs="Times New Roman"/>
          <w:color w:val="000000"/>
          <w:sz w:val="24"/>
          <w:szCs w:val="24"/>
        </w:rPr>
        <w:t>совершенствование имеющегося и приобретение нового опыта познавательной деятельности</w:t>
      </w:r>
      <w:r w:rsidR="009C7A0E">
        <w:rPr>
          <w:rFonts w:ascii="Times New Roman" w:hAnsi="Times New Roman" w:cs="Times New Roman"/>
          <w:color w:val="000000"/>
          <w:sz w:val="24"/>
          <w:szCs w:val="24"/>
        </w:rPr>
        <w:t>.</w:t>
      </w:r>
    </w:p>
    <w:p w14:paraId="5E26F380" w14:textId="77777777" w:rsidR="00E75FF2" w:rsidRPr="00E75FF2" w:rsidRDefault="00E75FF2" w:rsidP="00E75FF2">
      <w:pPr>
        <w:autoSpaceDE w:val="0"/>
        <w:autoSpaceDN w:val="0"/>
        <w:adjustRightInd w:val="0"/>
        <w:spacing w:after="0" w:line="360" w:lineRule="auto"/>
        <w:ind w:firstLine="851"/>
        <w:jc w:val="both"/>
        <w:rPr>
          <w:rFonts w:ascii="Times New Roman" w:hAnsi="Times New Roman" w:cs="Times New Roman"/>
          <w:color w:val="000000"/>
          <w:sz w:val="24"/>
          <w:szCs w:val="24"/>
        </w:rPr>
      </w:pPr>
      <w:r w:rsidRPr="00E75FF2">
        <w:rPr>
          <w:rFonts w:ascii="Times New Roman" w:hAnsi="Times New Roman" w:cs="Times New Roman"/>
          <w:color w:val="000000"/>
          <w:sz w:val="24"/>
          <w:szCs w:val="24"/>
        </w:rPr>
        <w:t>Количество часов на изучение программы по годам обучения:</w:t>
      </w:r>
    </w:p>
    <w:tbl>
      <w:tblPr>
        <w:tblStyle w:val="a4"/>
        <w:tblW w:w="0" w:type="auto"/>
        <w:jc w:val="center"/>
        <w:tblLook w:val="04A0" w:firstRow="1" w:lastRow="0" w:firstColumn="1" w:lastColumn="0" w:noHBand="0" w:noVBand="1"/>
      </w:tblPr>
      <w:tblGrid>
        <w:gridCol w:w="1190"/>
        <w:gridCol w:w="2906"/>
        <w:gridCol w:w="2906"/>
      </w:tblGrid>
      <w:tr w:rsidR="00E75FF2" w14:paraId="5E26F386" w14:textId="77777777" w:rsidTr="00E75FF2">
        <w:trPr>
          <w:jc w:val="center"/>
        </w:trPr>
        <w:tc>
          <w:tcPr>
            <w:tcW w:w="1190" w:type="dxa"/>
          </w:tcPr>
          <w:p w14:paraId="5E26F381" w14:textId="77777777" w:rsidR="00E75FF2" w:rsidRDefault="00E75FF2" w:rsidP="00E75FF2">
            <w:pPr>
              <w:autoSpaceDE w:val="0"/>
              <w:autoSpaceDN w:val="0"/>
              <w:adjustRightInd w:val="0"/>
              <w:jc w:val="center"/>
              <w:rPr>
                <w:rFonts w:ascii="Times New Roman" w:hAnsi="Times New Roman" w:cs="Times New Roman"/>
                <w:b/>
                <w:bCs/>
                <w:color w:val="000000"/>
                <w:sz w:val="24"/>
                <w:szCs w:val="24"/>
              </w:rPr>
            </w:pPr>
            <w:r w:rsidRPr="00E75FF2">
              <w:rPr>
                <w:rFonts w:ascii="Times New Roman" w:hAnsi="Times New Roman" w:cs="Times New Roman"/>
                <w:b/>
                <w:bCs/>
                <w:color w:val="000000"/>
                <w:sz w:val="24"/>
                <w:szCs w:val="24"/>
              </w:rPr>
              <w:lastRenderedPageBreak/>
              <w:t>Класс</w:t>
            </w:r>
          </w:p>
        </w:tc>
        <w:tc>
          <w:tcPr>
            <w:tcW w:w="2906" w:type="dxa"/>
          </w:tcPr>
          <w:p w14:paraId="5E26F382" w14:textId="77777777" w:rsidR="00E75FF2" w:rsidRPr="00E75FF2" w:rsidRDefault="00E75FF2" w:rsidP="00E75FF2">
            <w:pPr>
              <w:autoSpaceDE w:val="0"/>
              <w:autoSpaceDN w:val="0"/>
              <w:adjustRightInd w:val="0"/>
              <w:jc w:val="center"/>
              <w:rPr>
                <w:rFonts w:ascii="Times New Roman" w:hAnsi="Times New Roman" w:cs="Times New Roman"/>
                <w:b/>
                <w:bCs/>
                <w:color w:val="000000"/>
                <w:sz w:val="24"/>
                <w:szCs w:val="24"/>
              </w:rPr>
            </w:pPr>
            <w:r w:rsidRPr="00E75FF2">
              <w:rPr>
                <w:rFonts w:ascii="Times New Roman" w:hAnsi="Times New Roman" w:cs="Times New Roman"/>
                <w:b/>
                <w:bCs/>
                <w:color w:val="000000"/>
                <w:sz w:val="24"/>
                <w:szCs w:val="24"/>
              </w:rPr>
              <w:t>Кол-во часов в неделю</w:t>
            </w:r>
          </w:p>
          <w:p w14:paraId="5E26F383" w14:textId="77777777" w:rsidR="00E75FF2" w:rsidRDefault="00E75FF2" w:rsidP="00E75FF2">
            <w:pPr>
              <w:autoSpaceDE w:val="0"/>
              <w:autoSpaceDN w:val="0"/>
              <w:adjustRightInd w:val="0"/>
              <w:jc w:val="center"/>
              <w:rPr>
                <w:rFonts w:ascii="Times New Roman" w:hAnsi="Times New Roman" w:cs="Times New Roman"/>
                <w:b/>
                <w:bCs/>
                <w:color w:val="000000"/>
                <w:sz w:val="24"/>
                <w:szCs w:val="24"/>
              </w:rPr>
            </w:pPr>
          </w:p>
        </w:tc>
        <w:tc>
          <w:tcPr>
            <w:tcW w:w="2906" w:type="dxa"/>
          </w:tcPr>
          <w:p w14:paraId="5E26F384" w14:textId="77777777" w:rsidR="00E75FF2" w:rsidRPr="00E75FF2" w:rsidRDefault="00E75FF2" w:rsidP="00E75FF2">
            <w:pPr>
              <w:autoSpaceDE w:val="0"/>
              <w:autoSpaceDN w:val="0"/>
              <w:adjustRightInd w:val="0"/>
              <w:jc w:val="center"/>
              <w:rPr>
                <w:rFonts w:ascii="Times New Roman" w:hAnsi="Times New Roman" w:cs="Times New Roman"/>
                <w:b/>
                <w:bCs/>
                <w:color w:val="000000"/>
                <w:sz w:val="24"/>
                <w:szCs w:val="24"/>
              </w:rPr>
            </w:pPr>
            <w:r w:rsidRPr="00E75FF2">
              <w:rPr>
                <w:rFonts w:ascii="Times New Roman" w:hAnsi="Times New Roman" w:cs="Times New Roman"/>
                <w:b/>
                <w:bCs/>
                <w:color w:val="000000"/>
                <w:sz w:val="24"/>
                <w:szCs w:val="24"/>
              </w:rPr>
              <w:t>Кол-во часов в</w:t>
            </w:r>
            <w:r>
              <w:rPr>
                <w:rFonts w:ascii="Times New Roman" w:hAnsi="Times New Roman" w:cs="Times New Roman"/>
                <w:b/>
                <w:bCs/>
                <w:color w:val="000000"/>
                <w:sz w:val="24"/>
                <w:szCs w:val="24"/>
              </w:rPr>
              <w:t xml:space="preserve"> </w:t>
            </w:r>
            <w:r w:rsidRPr="00E75FF2">
              <w:rPr>
                <w:rFonts w:ascii="Times New Roman" w:hAnsi="Times New Roman" w:cs="Times New Roman"/>
                <w:b/>
                <w:bCs/>
                <w:color w:val="000000"/>
                <w:sz w:val="24"/>
                <w:szCs w:val="24"/>
              </w:rPr>
              <w:t>год</w:t>
            </w:r>
          </w:p>
          <w:p w14:paraId="5E26F385" w14:textId="77777777" w:rsidR="00E75FF2" w:rsidRDefault="00E75FF2" w:rsidP="00E75FF2">
            <w:pPr>
              <w:autoSpaceDE w:val="0"/>
              <w:autoSpaceDN w:val="0"/>
              <w:adjustRightInd w:val="0"/>
              <w:jc w:val="center"/>
              <w:rPr>
                <w:rFonts w:ascii="Times New Roman" w:hAnsi="Times New Roman" w:cs="Times New Roman"/>
                <w:b/>
                <w:bCs/>
                <w:color w:val="000000"/>
                <w:sz w:val="24"/>
                <w:szCs w:val="24"/>
              </w:rPr>
            </w:pPr>
          </w:p>
        </w:tc>
      </w:tr>
      <w:tr w:rsidR="00E75FF2" w14:paraId="5E26F38A" w14:textId="77777777" w:rsidTr="00E75FF2">
        <w:trPr>
          <w:jc w:val="center"/>
        </w:trPr>
        <w:tc>
          <w:tcPr>
            <w:tcW w:w="1190" w:type="dxa"/>
          </w:tcPr>
          <w:p w14:paraId="5E26F387" w14:textId="77777777" w:rsidR="00E75FF2" w:rsidRDefault="00E75FF2" w:rsidP="00E75FF2">
            <w:pPr>
              <w:autoSpaceDE w:val="0"/>
              <w:autoSpaceDN w:val="0"/>
              <w:adjustRightInd w:val="0"/>
              <w:jc w:val="both"/>
              <w:rPr>
                <w:rFonts w:ascii="Times New Roman" w:hAnsi="Times New Roman" w:cs="Times New Roman"/>
                <w:b/>
                <w:bCs/>
                <w:color w:val="000000"/>
                <w:sz w:val="24"/>
                <w:szCs w:val="24"/>
              </w:rPr>
            </w:pPr>
            <w:r w:rsidRPr="00E75FF2">
              <w:rPr>
                <w:rFonts w:ascii="Times New Roman" w:hAnsi="Times New Roman" w:cs="Times New Roman"/>
                <w:color w:val="000000"/>
                <w:sz w:val="24"/>
                <w:szCs w:val="24"/>
              </w:rPr>
              <w:t>10 класс</w:t>
            </w:r>
          </w:p>
        </w:tc>
        <w:tc>
          <w:tcPr>
            <w:tcW w:w="2906" w:type="dxa"/>
          </w:tcPr>
          <w:p w14:paraId="5E26F388" w14:textId="386D34CC" w:rsidR="00E75FF2" w:rsidRDefault="009C7A0E" w:rsidP="00E75FF2">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w:t>
            </w:r>
          </w:p>
        </w:tc>
        <w:tc>
          <w:tcPr>
            <w:tcW w:w="2906" w:type="dxa"/>
          </w:tcPr>
          <w:p w14:paraId="5E26F389" w14:textId="6F034D67" w:rsidR="00E75FF2" w:rsidRDefault="009C7A0E" w:rsidP="00E75FF2">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17</w:t>
            </w:r>
          </w:p>
        </w:tc>
      </w:tr>
      <w:tr w:rsidR="00E75FF2" w14:paraId="5E26F38E" w14:textId="77777777" w:rsidTr="00E75FF2">
        <w:trPr>
          <w:jc w:val="center"/>
        </w:trPr>
        <w:tc>
          <w:tcPr>
            <w:tcW w:w="1190" w:type="dxa"/>
          </w:tcPr>
          <w:p w14:paraId="5E26F38B" w14:textId="77777777" w:rsidR="00E75FF2" w:rsidRDefault="00E75FF2" w:rsidP="00E75FF2">
            <w:pPr>
              <w:autoSpaceDE w:val="0"/>
              <w:autoSpaceDN w:val="0"/>
              <w:adjustRightInd w:val="0"/>
              <w:jc w:val="both"/>
              <w:rPr>
                <w:rFonts w:ascii="Times New Roman" w:hAnsi="Times New Roman" w:cs="Times New Roman"/>
                <w:b/>
                <w:bCs/>
                <w:color w:val="000000"/>
                <w:sz w:val="24"/>
                <w:szCs w:val="24"/>
              </w:rPr>
            </w:pPr>
            <w:r w:rsidRPr="00E75FF2">
              <w:rPr>
                <w:rFonts w:ascii="Times New Roman" w:hAnsi="Times New Roman" w:cs="Times New Roman"/>
                <w:color w:val="000000"/>
                <w:sz w:val="24"/>
                <w:szCs w:val="24"/>
              </w:rPr>
              <w:t>11 класс</w:t>
            </w:r>
          </w:p>
        </w:tc>
        <w:tc>
          <w:tcPr>
            <w:tcW w:w="2906" w:type="dxa"/>
          </w:tcPr>
          <w:p w14:paraId="5E26F38C" w14:textId="1D9342ED" w:rsidR="00E75FF2" w:rsidRDefault="009C7A0E" w:rsidP="00E75FF2">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w:t>
            </w:r>
          </w:p>
        </w:tc>
        <w:tc>
          <w:tcPr>
            <w:tcW w:w="2906" w:type="dxa"/>
          </w:tcPr>
          <w:p w14:paraId="5E26F38D" w14:textId="72282EED" w:rsidR="00E75FF2" w:rsidRDefault="009C7A0E" w:rsidP="00E75FF2">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17</w:t>
            </w:r>
          </w:p>
        </w:tc>
      </w:tr>
      <w:tr w:rsidR="00E75FF2" w14:paraId="5E26F392" w14:textId="77777777" w:rsidTr="00E75FF2">
        <w:trPr>
          <w:jc w:val="center"/>
        </w:trPr>
        <w:tc>
          <w:tcPr>
            <w:tcW w:w="1190" w:type="dxa"/>
          </w:tcPr>
          <w:p w14:paraId="5E26F38F" w14:textId="77777777" w:rsidR="00E75FF2" w:rsidRPr="00E75FF2" w:rsidRDefault="00E75FF2" w:rsidP="00E75FF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Итого</w:t>
            </w:r>
          </w:p>
        </w:tc>
        <w:tc>
          <w:tcPr>
            <w:tcW w:w="2906" w:type="dxa"/>
          </w:tcPr>
          <w:p w14:paraId="5E26F390" w14:textId="528E418C" w:rsidR="00E75FF2" w:rsidRDefault="009C7A0E" w:rsidP="00E75FF2">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2906" w:type="dxa"/>
          </w:tcPr>
          <w:p w14:paraId="5E26F391" w14:textId="5D11A046" w:rsidR="00E75FF2" w:rsidRDefault="009C7A0E" w:rsidP="00E75FF2">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34</w:t>
            </w:r>
          </w:p>
        </w:tc>
      </w:tr>
    </w:tbl>
    <w:p w14:paraId="5E26F393" w14:textId="77777777" w:rsidR="00E75FF2" w:rsidRDefault="00E75FF2" w:rsidP="00E75FF2">
      <w:pPr>
        <w:autoSpaceDE w:val="0"/>
        <w:autoSpaceDN w:val="0"/>
        <w:adjustRightInd w:val="0"/>
        <w:spacing w:after="0" w:line="360" w:lineRule="auto"/>
        <w:jc w:val="both"/>
        <w:rPr>
          <w:rFonts w:ascii="Times New Roman" w:hAnsi="Times New Roman" w:cs="Times New Roman"/>
          <w:b/>
          <w:bCs/>
          <w:color w:val="000000"/>
          <w:sz w:val="24"/>
          <w:szCs w:val="24"/>
        </w:rPr>
      </w:pPr>
    </w:p>
    <w:p w14:paraId="5E26F394" w14:textId="77777777" w:rsidR="00E75FF2" w:rsidRDefault="00E75FF2" w:rsidP="009E0711">
      <w:pPr>
        <w:autoSpaceDE w:val="0"/>
        <w:autoSpaceDN w:val="0"/>
        <w:adjustRightInd w:val="0"/>
        <w:spacing w:after="0" w:line="360" w:lineRule="auto"/>
        <w:ind w:firstLine="851"/>
        <w:jc w:val="both"/>
        <w:rPr>
          <w:rFonts w:ascii="Times New Roman" w:hAnsi="Times New Roman" w:cs="Times New Roman"/>
          <w:color w:val="000000"/>
          <w:sz w:val="24"/>
          <w:szCs w:val="24"/>
        </w:rPr>
      </w:pPr>
      <w:r w:rsidRPr="00E75FF2">
        <w:rPr>
          <w:rFonts w:ascii="Times New Roman" w:hAnsi="Times New Roman" w:cs="Times New Roman"/>
          <w:color w:val="000000"/>
          <w:sz w:val="24"/>
          <w:szCs w:val="24"/>
        </w:rPr>
        <w:t>Промежуточная и итоговая аттестация по учебному курсу «Индивидуальный проект»</w:t>
      </w:r>
      <w:r>
        <w:rPr>
          <w:rFonts w:ascii="Times New Roman" w:hAnsi="Times New Roman" w:cs="Times New Roman"/>
          <w:color w:val="000000"/>
          <w:sz w:val="24"/>
          <w:szCs w:val="24"/>
        </w:rPr>
        <w:t xml:space="preserve"> </w:t>
      </w:r>
      <w:r w:rsidRPr="00E75FF2">
        <w:rPr>
          <w:rFonts w:ascii="Times New Roman" w:hAnsi="Times New Roman" w:cs="Times New Roman"/>
          <w:color w:val="000000"/>
          <w:sz w:val="24"/>
          <w:szCs w:val="24"/>
        </w:rPr>
        <w:t>проводится в форме:</w:t>
      </w:r>
    </w:p>
    <w:tbl>
      <w:tblPr>
        <w:tblStyle w:val="a4"/>
        <w:tblW w:w="0" w:type="auto"/>
        <w:jc w:val="center"/>
        <w:tblLook w:val="04A0" w:firstRow="1" w:lastRow="0" w:firstColumn="1" w:lastColumn="0" w:noHBand="0" w:noVBand="1"/>
      </w:tblPr>
      <w:tblGrid>
        <w:gridCol w:w="1194"/>
        <w:gridCol w:w="5811"/>
      </w:tblGrid>
      <w:tr w:rsidR="00E75FF2" w14:paraId="5E26F397" w14:textId="77777777" w:rsidTr="00E75FF2">
        <w:trPr>
          <w:jc w:val="center"/>
        </w:trPr>
        <w:tc>
          <w:tcPr>
            <w:tcW w:w="1194" w:type="dxa"/>
          </w:tcPr>
          <w:p w14:paraId="5E26F395" w14:textId="77777777" w:rsidR="00E75FF2" w:rsidRDefault="00E75FF2" w:rsidP="005E2D7F">
            <w:pPr>
              <w:autoSpaceDE w:val="0"/>
              <w:autoSpaceDN w:val="0"/>
              <w:adjustRightInd w:val="0"/>
              <w:spacing w:line="276" w:lineRule="auto"/>
              <w:jc w:val="both"/>
              <w:rPr>
                <w:rFonts w:ascii="Times New Roman" w:hAnsi="Times New Roman" w:cs="Times New Roman"/>
                <w:b/>
                <w:bCs/>
                <w:color w:val="000000"/>
                <w:sz w:val="24"/>
                <w:szCs w:val="24"/>
              </w:rPr>
            </w:pPr>
            <w:r w:rsidRPr="00E75FF2">
              <w:rPr>
                <w:rFonts w:ascii="Times New Roman" w:hAnsi="Times New Roman" w:cs="Times New Roman"/>
                <w:b/>
                <w:bCs/>
                <w:color w:val="000000"/>
                <w:sz w:val="24"/>
                <w:szCs w:val="24"/>
              </w:rPr>
              <w:t>Класс</w:t>
            </w:r>
          </w:p>
        </w:tc>
        <w:tc>
          <w:tcPr>
            <w:tcW w:w="5811" w:type="dxa"/>
          </w:tcPr>
          <w:p w14:paraId="5E26F396" w14:textId="77777777" w:rsidR="00E75FF2" w:rsidRDefault="00E75FF2" w:rsidP="005E2D7F">
            <w:pPr>
              <w:autoSpaceDE w:val="0"/>
              <w:autoSpaceDN w:val="0"/>
              <w:adjustRightInd w:val="0"/>
              <w:spacing w:line="276" w:lineRule="auto"/>
              <w:jc w:val="both"/>
              <w:rPr>
                <w:rFonts w:ascii="Times New Roman" w:hAnsi="Times New Roman" w:cs="Times New Roman"/>
                <w:b/>
                <w:bCs/>
                <w:color w:val="000000"/>
                <w:sz w:val="24"/>
                <w:szCs w:val="24"/>
              </w:rPr>
            </w:pPr>
            <w:r w:rsidRPr="00E75FF2">
              <w:rPr>
                <w:rFonts w:ascii="Times New Roman" w:hAnsi="Times New Roman" w:cs="Times New Roman"/>
                <w:b/>
                <w:bCs/>
                <w:color w:val="000000"/>
                <w:sz w:val="24"/>
                <w:szCs w:val="24"/>
              </w:rPr>
              <w:t xml:space="preserve">Формы промежуточной аттестации </w:t>
            </w:r>
          </w:p>
        </w:tc>
      </w:tr>
      <w:tr w:rsidR="00E75FF2" w14:paraId="5E26F39A" w14:textId="77777777" w:rsidTr="00E75FF2">
        <w:trPr>
          <w:jc w:val="center"/>
        </w:trPr>
        <w:tc>
          <w:tcPr>
            <w:tcW w:w="1194" w:type="dxa"/>
          </w:tcPr>
          <w:p w14:paraId="5E26F398" w14:textId="77777777" w:rsidR="00E75FF2" w:rsidRDefault="00E75FF2" w:rsidP="005E2D7F">
            <w:pPr>
              <w:autoSpaceDE w:val="0"/>
              <w:autoSpaceDN w:val="0"/>
              <w:adjustRightInd w:val="0"/>
              <w:spacing w:line="276" w:lineRule="auto"/>
              <w:jc w:val="both"/>
              <w:rPr>
                <w:rFonts w:ascii="Times New Roman" w:hAnsi="Times New Roman" w:cs="Times New Roman"/>
                <w:b/>
                <w:bCs/>
                <w:color w:val="000000"/>
                <w:sz w:val="24"/>
                <w:szCs w:val="24"/>
              </w:rPr>
            </w:pPr>
            <w:r w:rsidRPr="00E75FF2">
              <w:rPr>
                <w:rFonts w:ascii="Times New Roman" w:hAnsi="Times New Roman" w:cs="Times New Roman"/>
                <w:color w:val="000000"/>
                <w:sz w:val="24"/>
                <w:szCs w:val="24"/>
              </w:rPr>
              <w:t>10 класс</w:t>
            </w:r>
          </w:p>
        </w:tc>
        <w:tc>
          <w:tcPr>
            <w:tcW w:w="5811" w:type="dxa"/>
          </w:tcPr>
          <w:p w14:paraId="5E26F399" w14:textId="28AD1BEF" w:rsidR="00E75FF2" w:rsidRPr="009C7A0E" w:rsidRDefault="009C7A0E" w:rsidP="005E2D7F">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текущих тестов, у</w:t>
            </w:r>
            <w:r w:rsidRPr="009C7A0E">
              <w:rPr>
                <w:rFonts w:ascii="Times New Roman" w:hAnsi="Times New Roman" w:cs="Times New Roman"/>
                <w:color w:val="000000"/>
                <w:sz w:val="24"/>
                <w:szCs w:val="24"/>
              </w:rPr>
              <w:t>частие в дискуссиях, дебатах не менее 3-х раз</w:t>
            </w:r>
          </w:p>
        </w:tc>
      </w:tr>
      <w:tr w:rsidR="00E75FF2" w14:paraId="5E26F39D" w14:textId="77777777" w:rsidTr="009C7A0E">
        <w:trPr>
          <w:trHeight w:val="954"/>
          <w:jc w:val="center"/>
        </w:trPr>
        <w:tc>
          <w:tcPr>
            <w:tcW w:w="1194" w:type="dxa"/>
          </w:tcPr>
          <w:p w14:paraId="5E26F39B" w14:textId="77777777" w:rsidR="00E75FF2" w:rsidRDefault="00E75FF2" w:rsidP="005E2D7F">
            <w:pPr>
              <w:autoSpaceDE w:val="0"/>
              <w:autoSpaceDN w:val="0"/>
              <w:adjustRightInd w:val="0"/>
              <w:spacing w:line="276" w:lineRule="auto"/>
              <w:jc w:val="both"/>
              <w:rPr>
                <w:rFonts w:ascii="Times New Roman" w:hAnsi="Times New Roman" w:cs="Times New Roman"/>
                <w:b/>
                <w:bCs/>
                <w:color w:val="000000"/>
                <w:sz w:val="24"/>
                <w:szCs w:val="24"/>
              </w:rPr>
            </w:pPr>
            <w:r w:rsidRPr="00E75FF2">
              <w:rPr>
                <w:rFonts w:ascii="Times New Roman" w:hAnsi="Times New Roman" w:cs="Times New Roman"/>
                <w:color w:val="000000"/>
                <w:sz w:val="24"/>
                <w:szCs w:val="24"/>
              </w:rPr>
              <w:t>11 класс</w:t>
            </w:r>
          </w:p>
        </w:tc>
        <w:tc>
          <w:tcPr>
            <w:tcW w:w="5811" w:type="dxa"/>
          </w:tcPr>
          <w:p w14:paraId="5E26F39C" w14:textId="0C206D62" w:rsidR="00E75FF2" w:rsidRPr="009C7A0E" w:rsidRDefault="009C7A0E" w:rsidP="005E2D7F">
            <w:pPr>
              <w:spacing w:line="276" w:lineRule="auto"/>
              <w:jc w:val="both"/>
              <w:rPr>
                <w:rFonts w:ascii="Times New Roman" w:hAnsi="Times New Roman" w:cs="Times New Roman"/>
                <w:color w:val="000000"/>
                <w:sz w:val="24"/>
                <w:szCs w:val="24"/>
              </w:rPr>
            </w:pPr>
            <w:r w:rsidRPr="009C7A0E">
              <w:rPr>
                <w:rFonts w:ascii="Times New Roman" w:hAnsi="Times New Roman" w:cs="Times New Roman"/>
                <w:color w:val="000000"/>
                <w:sz w:val="24"/>
                <w:szCs w:val="24"/>
              </w:rPr>
              <w:t>Выполнение итогового теста за пройденный курс 10-11 класса.</w:t>
            </w:r>
          </w:p>
        </w:tc>
      </w:tr>
    </w:tbl>
    <w:p w14:paraId="5E26F39E" w14:textId="77777777" w:rsidR="00E75FF2" w:rsidRPr="00E75FF2" w:rsidRDefault="00E75FF2" w:rsidP="00E75FF2">
      <w:pPr>
        <w:autoSpaceDE w:val="0"/>
        <w:autoSpaceDN w:val="0"/>
        <w:adjustRightInd w:val="0"/>
        <w:spacing w:after="0" w:line="360" w:lineRule="auto"/>
        <w:jc w:val="both"/>
        <w:rPr>
          <w:rFonts w:ascii="Times New Roman" w:hAnsi="Times New Roman" w:cs="Times New Roman"/>
          <w:color w:val="000000"/>
          <w:sz w:val="24"/>
          <w:szCs w:val="24"/>
        </w:rPr>
      </w:pPr>
    </w:p>
    <w:p w14:paraId="5E26F39F" w14:textId="77777777" w:rsidR="009D7537" w:rsidRDefault="009D7537">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5E26F3A1" w14:textId="4A28339B" w:rsidR="009D7537" w:rsidRPr="006E3940" w:rsidRDefault="00E75FF2" w:rsidP="006E3940">
      <w:pPr>
        <w:autoSpaceDE w:val="0"/>
        <w:autoSpaceDN w:val="0"/>
        <w:adjustRightInd w:val="0"/>
        <w:spacing w:after="0" w:line="360" w:lineRule="auto"/>
        <w:jc w:val="center"/>
        <w:rPr>
          <w:rFonts w:ascii="Times New Roman" w:hAnsi="Times New Roman" w:cs="Times New Roman"/>
          <w:b/>
          <w:bCs/>
          <w:color w:val="000000"/>
          <w:sz w:val="24"/>
          <w:szCs w:val="24"/>
        </w:rPr>
      </w:pPr>
      <w:r w:rsidRPr="00E75FF2">
        <w:rPr>
          <w:rFonts w:ascii="Times New Roman" w:hAnsi="Times New Roman" w:cs="Times New Roman"/>
          <w:b/>
          <w:bCs/>
          <w:color w:val="000000"/>
          <w:sz w:val="24"/>
          <w:szCs w:val="24"/>
        </w:rPr>
        <w:lastRenderedPageBreak/>
        <w:t xml:space="preserve">Планируемые результаты освоения </w:t>
      </w:r>
      <w:r w:rsidR="00E11B7E">
        <w:rPr>
          <w:rFonts w:ascii="Times New Roman" w:hAnsi="Times New Roman" w:cs="Times New Roman"/>
          <w:b/>
          <w:bCs/>
          <w:color w:val="000000"/>
          <w:sz w:val="24"/>
          <w:szCs w:val="24"/>
        </w:rPr>
        <w:t>элективного</w:t>
      </w:r>
      <w:r w:rsidRPr="00E75FF2">
        <w:rPr>
          <w:rFonts w:ascii="Times New Roman" w:hAnsi="Times New Roman" w:cs="Times New Roman"/>
          <w:b/>
          <w:bCs/>
          <w:color w:val="000000"/>
          <w:sz w:val="24"/>
          <w:szCs w:val="24"/>
        </w:rPr>
        <w:t xml:space="preserve"> курса «</w:t>
      </w:r>
      <w:r w:rsidR="009C7A0E">
        <w:rPr>
          <w:rFonts w:ascii="Times New Roman" w:hAnsi="Times New Roman" w:cs="Times New Roman"/>
          <w:b/>
          <w:bCs/>
          <w:color w:val="000000"/>
          <w:sz w:val="24"/>
          <w:szCs w:val="24"/>
        </w:rPr>
        <w:t>Историки спорят</w:t>
      </w:r>
      <w:r w:rsidRPr="00E75FF2">
        <w:rPr>
          <w:rFonts w:ascii="Times New Roman" w:hAnsi="Times New Roman" w:cs="Times New Roman"/>
          <w:b/>
          <w:bCs/>
          <w:color w:val="000000"/>
          <w:sz w:val="24"/>
          <w:szCs w:val="24"/>
        </w:rPr>
        <w:t>»</w:t>
      </w:r>
    </w:p>
    <w:p w14:paraId="7FBEFAAC" w14:textId="77777777" w:rsidR="005E2D7F" w:rsidRPr="00565715" w:rsidRDefault="005E2D7F" w:rsidP="00E75FF2">
      <w:pPr>
        <w:autoSpaceDE w:val="0"/>
        <w:autoSpaceDN w:val="0"/>
        <w:adjustRightInd w:val="0"/>
        <w:spacing w:after="0" w:line="360" w:lineRule="auto"/>
        <w:ind w:firstLine="851"/>
        <w:jc w:val="both"/>
        <w:rPr>
          <w:rFonts w:ascii="Times New Roman" w:hAnsi="Times New Roman" w:cs="Times New Roman"/>
          <w:color w:val="000000"/>
          <w:sz w:val="24"/>
          <w:szCs w:val="24"/>
        </w:rPr>
      </w:pPr>
    </w:p>
    <w:p w14:paraId="5E26F3A2" w14:textId="2A5C113F" w:rsidR="00E75FF2" w:rsidRPr="00E75FF2" w:rsidRDefault="00E75FF2" w:rsidP="00E75FF2">
      <w:pPr>
        <w:autoSpaceDE w:val="0"/>
        <w:autoSpaceDN w:val="0"/>
        <w:adjustRightInd w:val="0"/>
        <w:spacing w:after="0" w:line="360" w:lineRule="auto"/>
        <w:ind w:firstLine="851"/>
        <w:jc w:val="both"/>
        <w:rPr>
          <w:rFonts w:ascii="Times New Roman" w:hAnsi="Times New Roman" w:cs="Times New Roman"/>
          <w:color w:val="000000"/>
          <w:sz w:val="24"/>
          <w:szCs w:val="24"/>
        </w:rPr>
      </w:pPr>
      <w:r w:rsidRPr="00E75FF2">
        <w:rPr>
          <w:rFonts w:ascii="Times New Roman" w:hAnsi="Times New Roman" w:cs="Times New Roman"/>
          <w:color w:val="000000"/>
          <w:sz w:val="24"/>
          <w:szCs w:val="24"/>
        </w:rPr>
        <w:t xml:space="preserve">Планируемые результаты освоения программы </w:t>
      </w:r>
      <w:r w:rsidR="006E3940">
        <w:rPr>
          <w:rFonts w:ascii="Times New Roman" w:hAnsi="Times New Roman" w:cs="Times New Roman"/>
          <w:color w:val="000000"/>
          <w:sz w:val="24"/>
          <w:szCs w:val="24"/>
        </w:rPr>
        <w:t>элективного</w:t>
      </w:r>
      <w:r w:rsidRPr="00E75FF2">
        <w:rPr>
          <w:rFonts w:ascii="Times New Roman" w:hAnsi="Times New Roman" w:cs="Times New Roman"/>
          <w:color w:val="000000"/>
          <w:sz w:val="24"/>
          <w:szCs w:val="24"/>
        </w:rPr>
        <w:t xml:space="preserve"> курса «</w:t>
      </w:r>
      <w:r w:rsidR="006E3940">
        <w:rPr>
          <w:rFonts w:ascii="Times New Roman" w:hAnsi="Times New Roman" w:cs="Times New Roman"/>
          <w:color w:val="000000"/>
          <w:sz w:val="24"/>
          <w:szCs w:val="24"/>
        </w:rPr>
        <w:t>Историки спорят</w:t>
      </w:r>
      <w:r w:rsidRPr="00E75FF2">
        <w:rPr>
          <w:rFonts w:ascii="Times New Roman" w:hAnsi="Times New Roman" w:cs="Times New Roman"/>
          <w:color w:val="000000"/>
          <w:sz w:val="24"/>
          <w:szCs w:val="24"/>
        </w:rPr>
        <w:t>» уточняют и конкретизируют общее понимание личностных, метапредметных и</w:t>
      </w:r>
      <w:r w:rsidR="009D7537">
        <w:rPr>
          <w:rFonts w:ascii="Times New Roman" w:hAnsi="Times New Roman" w:cs="Times New Roman"/>
          <w:color w:val="000000"/>
          <w:sz w:val="24"/>
          <w:szCs w:val="24"/>
        </w:rPr>
        <w:t xml:space="preserve"> </w:t>
      </w:r>
      <w:r w:rsidRPr="00E75FF2">
        <w:rPr>
          <w:rFonts w:ascii="Times New Roman" w:hAnsi="Times New Roman" w:cs="Times New Roman"/>
          <w:color w:val="000000"/>
          <w:sz w:val="24"/>
          <w:szCs w:val="24"/>
        </w:rPr>
        <w:t>предметных результатов как с позиций организации их достижения в образовательной</w:t>
      </w:r>
      <w:r w:rsidR="009D7537">
        <w:rPr>
          <w:rFonts w:ascii="Times New Roman" w:hAnsi="Times New Roman" w:cs="Times New Roman"/>
          <w:color w:val="000000"/>
          <w:sz w:val="24"/>
          <w:szCs w:val="24"/>
        </w:rPr>
        <w:t xml:space="preserve"> </w:t>
      </w:r>
      <w:r w:rsidRPr="00E75FF2">
        <w:rPr>
          <w:rFonts w:ascii="Times New Roman" w:hAnsi="Times New Roman" w:cs="Times New Roman"/>
          <w:color w:val="000000"/>
          <w:sz w:val="24"/>
          <w:szCs w:val="24"/>
        </w:rPr>
        <w:t>организации, так и с позиций оценки достижения этих результатов.</w:t>
      </w:r>
    </w:p>
    <w:p w14:paraId="5E26F3A3" w14:textId="460E74DA" w:rsidR="00E75FF2" w:rsidRPr="00E75FF2" w:rsidRDefault="00E75FF2" w:rsidP="00E75FF2">
      <w:pPr>
        <w:autoSpaceDE w:val="0"/>
        <w:autoSpaceDN w:val="0"/>
        <w:adjustRightInd w:val="0"/>
        <w:spacing w:after="0" w:line="360" w:lineRule="auto"/>
        <w:ind w:firstLine="851"/>
        <w:jc w:val="both"/>
        <w:rPr>
          <w:rFonts w:ascii="Times New Roman" w:hAnsi="Times New Roman" w:cs="Times New Roman"/>
          <w:color w:val="000000"/>
          <w:sz w:val="24"/>
          <w:szCs w:val="24"/>
        </w:rPr>
      </w:pPr>
      <w:r w:rsidRPr="00E75FF2">
        <w:rPr>
          <w:rFonts w:ascii="Times New Roman" w:hAnsi="Times New Roman" w:cs="Times New Roman"/>
          <w:color w:val="000000"/>
          <w:sz w:val="24"/>
          <w:szCs w:val="24"/>
        </w:rPr>
        <w:t xml:space="preserve">Результаты изучения </w:t>
      </w:r>
      <w:r w:rsidR="006E3940">
        <w:rPr>
          <w:rFonts w:ascii="Times New Roman" w:hAnsi="Times New Roman" w:cs="Times New Roman"/>
          <w:color w:val="000000"/>
          <w:sz w:val="24"/>
          <w:szCs w:val="24"/>
        </w:rPr>
        <w:t>элективного</w:t>
      </w:r>
      <w:r w:rsidR="006E3940" w:rsidRPr="00E75FF2">
        <w:rPr>
          <w:rFonts w:ascii="Times New Roman" w:hAnsi="Times New Roman" w:cs="Times New Roman"/>
          <w:color w:val="000000"/>
          <w:sz w:val="24"/>
          <w:szCs w:val="24"/>
        </w:rPr>
        <w:t xml:space="preserve"> курса «</w:t>
      </w:r>
      <w:r w:rsidR="006E3940">
        <w:rPr>
          <w:rFonts w:ascii="Times New Roman" w:hAnsi="Times New Roman" w:cs="Times New Roman"/>
          <w:color w:val="000000"/>
          <w:sz w:val="24"/>
          <w:szCs w:val="24"/>
        </w:rPr>
        <w:t>Историки спорят</w:t>
      </w:r>
      <w:r w:rsidR="006E3940" w:rsidRPr="00E75FF2">
        <w:rPr>
          <w:rFonts w:ascii="Times New Roman" w:hAnsi="Times New Roman" w:cs="Times New Roman"/>
          <w:color w:val="000000"/>
          <w:sz w:val="24"/>
          <w:szCs w:val="24"/>
        </w:rPr>
        <w:t xml:space="preserve">» </w:t>
      </w:r>
      <w:r w:rsidRPr="00E75FF2">
        <w:rPr>
          <w:rFonts w:ascii="Times New Roman" w:hAnsi="Times New Roman" w:cs="Times New Roman"/>
          <w:color w:val="000000"/>
          <w:sz w:val="24"/>
          <w:szCs w:val="24"/>
        </w:rPr>
        <w:t>отражают:</w:t>
      </w:r>
    </w:p>
    <w:p w14:paraId="5E26F3A4" w14:textId="752771E1" w:rsidR="00E75FF2" w:rsidRPr="001F5FFF" w:rsidRDefault="00E75FF2" w:rsidP="006E3940">
      <w:pPr>
        <w:autoSpaceDE w:val="0"/>
        <w:autoSpaceDN w:val="0"/>
        <w:adjustRightInd w:val="0"/>
        <w:spacing w:after="0" w:line="360" w:lineRule="auto"/>
        <w:ind w:firstLine="851"/>
        <w:jc w:val="both"/>
        <w:rPr>
          <w:rFonts w:ascii="Times New Roman" w:hAnsi="Times New Roman" w:cs="Times New Roman"/>
          <w:color w:val="000000"/>
          <w:sz w:val="24"/>
          <w:szCs w:val="24"/>
        </w:rPr>
      </w:pPr>
      <w:r w:rsidRPr="001F5FFF">
        <w:rPr>
          <w:rFonts w:ascii="Times New Roman" w:hAnsi="Times New Roman" w:cs="Times New Roman"/>
          <w:color w:val="000000"/>
          <w:sz w:val="24"/>
          <w:szCs w:val="24"/>
        </w:rPr>
        <w:t>развитие личности учащихся средствами предлагаемого курса: развитие общей</w:t>
      </w:r>
      <w:r w:rsidR="009D7537" w:rsidRPr="001F5FFF">
        <w:rPr>
          <w:rFonts w:ascii="Times New Roman" w:hAnsi="Times New Roman" w:cs="Times New Roman"/>
          <w:color w:val="000000"/>
          <w:sz w:val="24"/>
          <w:szCs w:val="24"/>
        </w:rPr>
        <w:t xml:space="preserve"> </w:t>
      </w:r>
      <w:r w:rsidRPr="001F5FFF">
        <w:rPr>
          <w:rFonts w:ascii="Times New Roman" w:hAnsi="Times New Roman" w:cs="Times New Roman"/>
          <w:color w:val="000000"/>
          <w:sz w:val="24"/>
          <w:szCs w:val="24"/>
        </w:rPr>
        <w:t>культуры учащихся, их мировоззрения, ценностно- смысловых установок, развитие</w:t>
      </w:r>
      <w:r w:rsidR="009D7537" w:rsidRPr="001F5FFF">
        <w:rPr>
          <w:rFonts w:ascii="Times New Roman" w:hAnsi="Times New Roman" w:cs="Times New Roman"/>
          <w:color w:val="000000"/>
          <w:sz w:val="24"/>
          <w:szCs w:val="24"/>
        </w:rPr>
        <w:t xml:space="preserve"> </w:t>
      </w:r>
      <w:r w:rsidRPr="001F5FFF">
        <w:rPr>
          <w:rFonts w:ascii="Times New Roman" w:hAnsi="Times New Roman" w:cs="Times New Roman"/>
          <w:color w:val="000000"/>
          <w:sz w:val="24"/>
          <w:szCs w:val="24"/>
        </w:rPr>
        <w:t>познавательных, регулятивных и коммуникативных способностей</w:t>
      </w:r>
      <w:r w:rsidR="006E3940">
        <w:rPr>
          <w:rFonts w:ascii="Times New Roman" w:hAnsi="Times New Roman" w:cs="Times New Roman"/>
          <w:color w:val="000000"/>
          <w:sz w:val="24"/>
          <w:szCs w:val="24"/>
        </w:rPr>
        <w:t>.</w:t>
      </w:r>
    </w:p>
    <w:p w14:paraId="5E26F3A6" w14:textId="77777777" w:rsidR="00E75FF2" w:rsidRPr="001F5FFF" w:rsidRDefault="00E75FF2" w:rsidP="006E3940">
      <w:pPr>
        <w:autoSpaceDE w:val="0"/>
        <w:autoSpaceDN w:val="0"/>
        <w:adjustRightInd w:val="0"/>
        <w:spacing w:after="0" w:line="360" w:lineRule="auto"/>
        <w:ind w:firstLine="851"/>
        <w:jc w:val="both"/>
        <w:rPr>
          <w:rFonts w:ascii="Times New Roman" w:hAnsi="Times New Roman" w:cs="Times New Roman"/>
          <w:color w:val="000000"/>
          <w:sz w:val="24"/>
          <w:szCs w:val="24"/>
        </w:rPr>
      </w:pPr>
      <w:r w:rsidRPr="001F5FFF">
        <w:rPr>
          <w:rFonts w:ascii="Times New Roman" w:hAnsi="Times New Roman" w:cs="Times New Roman"/>
          <w:color w:val="000000"/>
          <w:sz w:val="24"/>
          <w:szCs w:val="24"/>
        </w:rPr>
        <w:t>развитие способности к н</w:t>
      </w:r>
      <w:r w:rsidR="001F5FFF" w:rsidRPr="001F5FFF">
        <w:rPr>
          <w:rFonts w:ascii="Times New Roman" w:hAnsi="Times New Roman" w:cs="Times New Roman"/>
          <w:color w:val="000000"/>
          <w:sz w:val="24"/>
          <w:szCs w:val="24"/>
        </w:rPr>
        <w:t>епрерывному самообразованию, ов</w:t>
      </w:r>
      <w:r w:rsidRPr="001F5FFF">
        <w:rPr>
          <w:rFonts w:ascii="Times New Roman" w:hAnsi="Times New Roman" w:cs="Times New Roman"/>
          <w:color w:val="000000"/>
          <w:sz w:val="24"/>
          <w:szCs w:val="24"/>
        </w:rPr>
        <w:t>л</w:t>
      </w:r>
      <w:r w:rsidR="001F5FFF" w:rsidRPr="001F5FFF">
        <w:rPr>
          <w:rFonts w:ascii="Times New Roman" w:hAnsi="Times New Roman" w:cs="Times New Roman"/>
          <w:color w:val="000000"/>
          <w:sz w:val="24"/>
          <w:szCs w:val="24"/>
        </w:rPr>
        <w:t>а</w:t>
      </w:r>
      <w:r w:rsidRPr="001F5FFF">
        <w:rPr>
          <w:rFonts w:ascii="Times New Roman" w:hAnsi="Times New Roman" w:cs="Times New Roman"/>
          <w:color w:val="000000"/>
          <w:sz w:val="24"/>
          <w:szCs w:val="24"/>
        </w:rPr>
        <w:t>дению ключевыми</w:t>
      </w:r>
      <w:r w:rsidR="001F5FFF" w:rsidRPr="001F5FFF">
        <w:rPr>
          <w:rFonts w:ascii="Times New Roman" w:hAnsi="Times New Roman" w:cs="Times New Roman"/>
          <w:color w:val="000000"/>
          <w:sz w:val="24"/>
          <w:szCs w:val="24"/>
        </w:rPr>
        <w:t xml:space="preserve"> </w:t>
      </w:r>
      <w:r w:rsidRPr="001F5FFF">
        <w:rPr>
          <w:rFonts w:ascii="Times New Roman" w:hAnsi="Times New Roman" w:cs="Times New Roman"/>
          <w:color w:val="000000"/>
          <w:sz w:val="24"/>
          <w:szCs w:val="24"/>
        </w:rPr>
        <w:t>компетентностями, составляющими основу умения: самостоятельному приобретению и</w:t>
      </w:r>
      <w:r w:rsidR="001F5FFF" w:rsidRPr="001F5FFF">
        <w:rPr>
          <w:rFonts w:ascii="Times New Roman" w:hAnsi="Times New Roman" w:cs="Times New Roman"/>
          <w:color w:val="000000"/>
          <w:sz w:val="24"/>
          <w:szCs w:val="24"/>
        </w:rPr>
        <w:t xml:space="preserve"> </w:t>
      </w:r>
      <w:r w:rsidRPr="001F5FFF">
        <w:rPr>
          <w:rFonts w:ascii="Times New Roman" w:hAnsi="Times New Roman" w:cs="Times New Roman"/>
          <w:color w:val="000000"/>
          <w:sz w:val="24"/>
          <w:szCs w:val="24"/>
        </w:rPr>
        <w:t>интеграции знаний, коммуникации и сотрудничеству, эффективному решению (разрешению)</w:t>
      </w:r>
      <w:r w:rsidR="001F5FFF" w:rsidRPr="001F5FFF">
        <w:rPr>
          <w:rFonts w:ascii="Times New Roman" w:hAnsi="Times New Roman" w:cs="Times New Roman"/>
          <w:color w:val="000000"/>
          <w:sz w:val="24"/>
          <w:szCs w:val="24"/>
        </w:rPr>
        <w:t xml:space="preserve"> </w:t>
      </w:r>
      <w:r w:rsidRPr="001F5FFF">
        <w:rPr>
          <w:rFonts w:ascii="Times New Roman" w:hAnsi="Times New Roman" w:cs="Times New Roman"/>
          <w:color w:val="000000"/>
          <w:sz w:val="24"/>
          <w:szCs w:val="24"/>
        </w:rPr>
        <w:t>проблем, осознанному использованию информационных и коммуникативных технологий,</w:t>
      </w:r>
      <w:r w:rsidR="001F5FFF" w:rsidRPr="001F5FFF">
        <w:rPr>
          <w:rFonts w:ascii="Times New Roman" w:hAnsi="Times New Roman" w:cs="Times New Roman"/>
          <w:color w:val="000000"/>
          <w:sz w:val="24"/>
          <w:szCs w:val="24"/>
        </w:rPr>
        <w:t xml:space="preserve"> </w:t>
      </w:r>
      <w:r w:rsidRPr="001F5FFF">
        <w:rPr>
          <w:rFonts w:ascii="Times New Roman" w:hAnsi="Times New Roman" w:cs="Times New Roman"/>
          <w:color w:val="000000"/>
          <w:sz w:val="24"/>
          <w:szCs w:val="24"/>
        </w:rPr>
        <w:t xml:space="preserve">самоорганизации и </w:t>
      </w:r>
      <w:proofErr w:type="spellStart"/>
      <w:r w:rsidRPr="001F5FFF">
        <w:rPr>
          <w:rFonts w:ascii="Times New Roman" w:hAnsi="Times New Roman" w:cs="Times New Roman"/>
          <w:color w:val="000000"/>
          <w:sz w:val="24"/>
          <w:szCs w:val="24"/>
        </w:rPr>
        <w:t>самогеруляции</w:t>
      </w:r>
      <w:proofErr w:type="spellEnd"/>
      <w:r w:rsidRPr="001F5FFF">
        <w:rPr>
          <w:rFonts w:ascii="Times New Roman" w:hAnsi="Times New Roman" w:cs="Times New Roman"/>
          <w:color w:val="000000"/>
          <w:sz w:val="24"/>
          <w:szCs w:val="24"/>
        </w:rPr>
        <w:t>;</w:t>
      </w:r>
    </w:p>
    <w:p w14:paraId="04C286F7" w14:textId="1C20A8F4" w:rsidR="006E3940" w:rsidRPr="006E3940" w:rsidRDefault="006E3940" w:rsidP="006E3940">
      <w:pPr>
        <w:autoSpaceDE w:val="0"/>
        <w:autoSpaceDN w:val="0"/>
        <w:adjustRightInd w:val="0"/>
        <w:spacing w:after="0" w:line="360" w:lineRule="auto"/>
        <w:jc w:val="both"/>
        <w:rPr>
          <w:rFonts w:ascii="Times New Roman" w:hAnsi="Times New Roman" w:cs="Times New Roman"/>
          <w:b/>
          <w:bCs/>
          <w:color w:val="000000"/>
          <w:sz w:val="24"/>
          <w:szCs w:val="24"/>
        </w:rPr>
      </w:pPr>
      <w:r w:rsidRPr="006E3940">
        <w:rPr>
          <w:rFonts w:ascii="Times New Roman" w:hAnsi="Times New Roman" w:cs="Times New Roman"/>
          <w:b/>
          <w:bCs/>
          <w:color w:val="000000"/>
          <w:sz w:val="24"/>
          <w:szCs w:val="24"/>
        </w:rPr>
        <w:t>Личностные результаты</w:t>
      </w:r>
      <w:r>
        <w:rPr>
          <w:rFonts w:ascii="Times New Roman" w:hAnsi="Times New Roman" w:cs="Times New Roman"/>
          <w:b/>
          <w:bCs/>
          <w:color w:val="000000"/>
          <w:sz w:val="24"/>
          <w:szCs w:val="24"/>
        </w:rPr>
        <w:t>:</w:t>
      </w:r>
      <w:r w:rsidRPr="006E3940">
        <w:rPr>
          <w:rFonts w:ascii="Times New Roman" w:hAnsi="Times New Roman" w:cs="Times New Roman"/>
          <w:b/>
          <w:bCs/>
          <w:color w:val="000000"/>
          <w:sz w:val="24"/>
          <w:szCs w:val="24"/>
        </w:rPr>
        <w:t xml:space="preserve"> </w:t>
      </w:r>
    </w:p>
    <w:p w14:paraId="2BEAD833" w14:textId="77777777" w:rsidR="006E3940" w:rsidRDefault="006E3940" w:rsidP="005E2D7F">
      <w:pPr>
        <w:pStyle w:val="a3"/>
        <w:numPr>
          <w:ilvl w:val="0"/>
          <w:numId w:val="28"/>
        </w:numPr>
        <w:tabs>
          <w:tab w:val="left" w:pos="709"/>
        </w:tabs>
        <w:autoSpaceDE w:val="0"/>
        <w:autoSpaceDN w:val="0"/>
        <w:adjustRightInd w:val="0"/>
        <w:spacing w:after="0" w:line="360" w:lineRule="auto"/>
        <w:ind w:left="0" w:firstLine="360"/>
        <w:jc w:val="both"/>
        <w:rPr>
          <w:rFonts w:ascii="Times New Roman" w:hAnsi="Times New Roman" w:cs="Times New Roman"/>
          <w:color w:val="000000"/>
          <w:sz w:val="24"/>
          <w:szCs w:val="24"/>
        </w:rPr>
      </w:pPr>
      <w:r w:rsidRPr="006E3940">
        <w:rPr>
          <w:rFonts w:ascii="Times New Roman" w:hAnsi="Times New Roman" w:cs="Times New Roman"/>
          <w:color w:val="000000"/>
          <w:sz w:val="24"/>
          <w:szCs w:val="24"/>
        </w:rPr>
        <w:t>воспитание российской гражданской идентичности: патриотизма, уважения к Отечеству, прошлому и настоящему многонационального народа России;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5B71D9B9" w14:textId="77777777" w:rsidR="006E3940" w:rsidRDefault="006E3940" w:rsidP="005E2D7F">
      <w:pPr>
        <w:pStyle w:val="a3"/>
        <w:numPr>
          <w:ilvl w:val="0"/>
          <w:numId w:val="28"/>
        </w:numPr>
        <w:tabs>
          <w:tab w:val="left" w:pos="709"/>
        </w:tabs>
        <w:autoSpaceDE w:val="0"/>
        <w:autoSpaceDN w:val="0"/>
        <w:adjustRightInd w:val="0"/>
        <w:spacing w:after="0" w:line="360" w:lineRule="auto"/>
        <w:ind w:left="0" w:firstLine="360"/>
        <w:jc w:val="both"/>
        <w:rPr>
          <w:rFonts w:ascii="Times New Roman" w:hAnsi="Times New Roman" w:cs="Times New Roman"/>
          <w:color w:val="000000"/>
          <w:sz w:val="24"/>
          <w:szCs w:val="24"/>
        </w:rPr>
      </w:pPr>
      <w:r w:rsidRPr="006E3940">
        <w:rPr>
          <w:rFonts w:ascii="Times New Roman" w:hAnsi="Times New Roman" w:cs="Times New Roman"/>
          <w:color w:val="000000"/>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16923712" w14:textId="77777777" w:rsidR="006E3940" w:rsidRDefault="006E3940" w:rsidP="005E2D7F">
      <w:pPr>
        <w:pStyle w:val="a3"/>
        <w:numPr>
          <w:ilvl w:val="0"/>
          <w:numId w:val="28"/>
        </w:numPr>
        <w:tabs>
          <w:tab w:val="left" w:pos="709"/>
        </w:tabs>
        <w:autoSpaceDE w:val="0"/>
        <w:autoSpaceDN w:val="0"/>
        <w:adjustRightInd w:val="0"/>
        <w:spacing w:after="0" w:line="360" w:lineRule="auto"/>
        <w:ind w:left="0" w:firstLine="360"/>
        <w:jc w:val="both"/>
        <w:rPr>
          <w:rFonts w:ascii="Times New Roman" w:hAnsi="Times New Roman" w:cs="Times New Roman"/>
          <w:color w:val="000000"/>
          <w:sz w:val="24"/>
          <w:szCs w:val="24"/>
        </w:rPr>
      </w:pPr>
      <w:r w:rsidRPr="006E3940">
        <w:rPr>
          <w:rFonts w:ascii="Times New Roman" w:hAnsi="Times New Roman" w:cs="Times New Roman"/>
          <w:color w:val="000000"/>
          <w:sz w:val="24"/>
          <w:szCs w:val="24"/>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14:paraId="61431D3F" w14:textId="77777777" w:rsidR="006E3940" w:rsidRDefault="006E3940" w:rsidP="005E2D7F">
      <w:pPr>
        <w:pStyle w:val="a3"/>
        <w:numPr>
          <w:ilvl w:val="0"/>
          <w:numId w:val="28"/>
        </w:numPr>
        <w:tabs>
          <w:tab w:val="left" w:pos="709"/>
        </w:tabs>
        <w:autoSpaceDE w:val="0"/>
        <w:autoSpaceDN w:val="0"/>
        <w:adjustRightInd w:val="0"/>
        <w:spacing w:after="0" w:line="360" w:lineRule="auto"/>
        <w:ind w:left="0" w:firstLine="360"/>
        <w:jc w:val="both"/>
        <w:rPr>
          <w:rFonts w:ascii="Times New Roman" w:hAnsi="Times New Roman" w:cs="Times New Roman"/>
          <w:color w:val="000000"/>
          <w:sz w:val="24"/>
          <w:szCs w:val="24"/>
        </w:rPr>
      </w:pPr>
      <w:r w:rsidRPr="006E3940">
        <w:rPr>
          <w:rFonts w:ascii="Times New Roman" w:hAnsi="Times New Roman" w:cs="Times New Roman"/>
          <w:color w:val="000000"/>
          <w:sz w:val="24"/>
          <w:szCs w:val="24"/>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14:paraId="2604E081" w14:textId="77777777" w:rsidR="006E3940" w:rsidRDefault="006E3940" w:rsidP="005E2D7F">
      <w:pPr>
        <w:pStyle w:val="a3"/>
        <w:numPr>
          <w:ilvl w:val="0"/>
          <w:numId w:val="28"/>
        </w:numPr>
        <w:tabs>
          <w:tab w:val="left" w:pos="709"/>
        </w:tabs>
        <w:autoSpaceDE w:val="0"/>
        <w:autoSpaceDN w:val="0"/>
        <w:adjustRightInd w:val="0"/>
        <w:spacing w:after="0" w:line="360" w:lineRule="auto"/>
        <w:ind w:left="0" w:firstLine="360"/>
        <w:jc w:val="both"/>
        <w:rPr>
          <w:rFonts w:ascii="Times New Roman" w:hAnsi="Times New Roman" w:cs="Times New Roman"/>
          <w:color w:val="000000"/>
          <w:sz w:val="24"/>
          <w:szCs w:val="24"/>
        </w:rPr>
      </w:pPr>
      <w:r w:rsidRPr="006E3940">
        <w:rPr>
          <w:rFonts w:ascii="Times New Roman" w:hAnsi="Times New Roman" w:cs="Times New Roman"/>
          <w:color w:val="000000"/>
          <w:sz w:val="24"/>
          <w:szCs w:val="24"/>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14:paraId="7BE675BF" w14:textId="4813432D" w:rsidR="006E3940" w:rsidRPr="006E3940" w:rsidRDefault="006E3940" w:rsidP="005E2D7F">
      <w:pPr>
        <w:pStyle w:val="a3"/>
        <w:numPr>
          <w:ilvl w:val="0"/>
          <w:numId w:val="28"/>
        </w:numPr>
        <w:tabs>
          <w:tab w:val="left" w:pos="709"/>
        </w:tabs>
        <w:autoSpaceDE w:val="0"/>
        <w:autoSpaceDN w:val="0"/>
        <w:adjustRightInd w:val="0"/>
        <w:spacing w:after="0" w:line="360" w:lineRule="auto"/>
        <w:ind w:left="0" w:firstLine="360"/>
        <w:jc w:val="both"/>
        <w:rPr>
          <w:rFonts w:ascii="Times New Roman" w:hAnsi="Times New Roman" w:cs="Times New Roman"/>
          <w:color w:val="000000"/>
          <w:sz w:val="24"/>
          <w:szCs w:val="24"/>
        </w:rPr>
      </w:pPr>
      <w:r w:rsidRPr="006E3940">
        <w:rPr>
          <w:rFonts w:ascii="Times New Roman" w:hAnsi="Times New Roman" w:cs="Times New Roman"/>
          <w:color w:val="000000"/>
          <w:sz w:val="24"/>
          <w:szCs w:val="24"/>
        </w:rPr>
        <w:lastRenderedPageBreak/>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5994EF68" w14:textId="250A6DBD" w:rsidR="006E3940" w:rsidRPr="006E3940" w:rsidRDefault="006E3940" w:rsidP="006E3940">
      <w:pPr>
        <w:autoSpaceDE w:val="0"/>
        <w:autoSpaceDN w:val="0"/>
        <w:adjustRightInd w:val="0"/>
        <w:spacing w:after="0" w:line="360" w:lineRule="auto"/>
        <w:jc w:val="both"/>
        <w:rPr>
          <w:rFonts w:ascii="Times New Roman" w:hAnsi="Times New Roman" w:cs="Times New Roman"/>
          <w:b/>
          <w:bCs/>
          <w:color w:val="000000"/>
          <w:sz w:val="24"/>
          <w:szCs w:val="24"/>
        </w:rPr>
      </w:pPr>
      <w:r w:rsidRPr="006E3940">
        <w:rPr>
          <w:rFonts w:ascii="Times New Roman" w:hAnsi="Times New Roman" w:cs="Times New Roman"/>
          <w:b/>
          <w:bCs/>
          <w:color w:val="000000"/>
          <w:sz w:val="24"/>
          <w:szCs w:val="24"/>
        </w:rPr>
        <w:t>Метапредметные результаты</w:t>
      </w:r>
      <w:r>
        <w:rPr>
          <w:rFonts w:ascii="Times New Roman" w:hAnsi="Times New Roman" w:cs="Times New Roman"/>
          <w:b/>
          <w:bCs/>
          <w:color w:val="000000"/>
          <w:sz w:val="24"/>
          <w:szCs w:val="24"/>
        </w:rPr>
        <w:t>:</w:t>
      </w:r>
    </w:p>
    <w:p w14:paraId="30466033" w14:textId="77777777" w:rsidR="006E3940" w:rsidRDefault="006E3940" w:rsidP="005E2D7F">
      <w:pPr>
        <w:pStyle w:val="a3"/>
        <w:numPr>
          <w:ilvl w:val="0"/>
          <w:numId w:val="29"/>
        </w:numPr>
        <w:autoSpaceDE w:val="0"/>
        <w:autoSpaceDN w:val="0"/>
        <w:adjustRightInd w:val="0"/>
        <w:spacing w:after="0" w:line="360" w:lineRule="auto"/>
        <w:ind w:left="0" w:firstLine="426"/>
        <w:jc w:val="both"/>
        <w:rPr>
          <w:rFonts w:ascii="Times New Roman" w:hAnsi="Times New Roman" w:cs="Times New Roman"/>
          <w:color w:val="000000"/>
          <w:sz w:val="24"/>
          <w:szCs w:val="24"/>
        </w:rPr>
      </w:pPr>
      <w:r w:rsidRPr="006E3940">
        <w:rPr>
          <w:rFonts w:ascii="Times New Roman" w:hAnsi="Times New Roman" w:cs="Times New Roman"/>
          <w:color w:val="000000"/>
          <w:sz w:val="24"/>
          <w:szCs w:val="24"/>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14:paraId="6651AF54" w14:textId="77777777" w:rsidR="006E3940" w:rsidRDefault="006E3940" w:rsidP="005E2D7F">
      <w:pPr>
        <w:pStyle w:val="a3"/>
        <w:numPr>
          <w:ilvl w:val="0"/>
          <w:numId w:val="29"/>
        </w:numPr>
        <w:autoSpaceDE w:val="0"/>
        <w:autoSpaceDN w:val="0"/>
        <w:adjustRightInd w:val="0"/>
        <w:spacing w:after="0" w:line="360" w:lineRule="auto"/>
        <w:ind w:left="0" w:firstLine="426"/>
        <w:jc w:val="both"/>
        <w:rPr>
          <w:rFonts w:ascii="Times New Roman" w:hAnsi="Times New Roman" w:cs="Times New Roman"/>
          <w:color w:val="000000"/>
          <w:sz w:val="24"/>
          <w:szCs w:val="24"/>
        </w:rPr>
      </w:pPr>
      <w:r w:rsidRPr="006E3940">
        <w:rPr>
          <w:rFonts w:ascii="Times New Roman" w:hAnsi="Times New Roman" w:cs="Times New Roman"/>
          <w:color w:val="000000"/>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3A9AD08C" w14:textId="77777777" w:rsidR="006E3940" w:rsidRDefault="006E3940" w:rsidP="005E2D7F">
      <w:pPr>
        <w:pStyle w:val="a3"/>
        <w:numPr>
          <w:ilvl w:val="0"/>
          <w:numId w:val="29"/>
        </w:numPr>
        <w:autoSpaceDE w:val="0"/>
        <w:autoSpaceDN w:val="0"/>
        <w:adjustRightInd w:val="0"/>
        <w:spacing w:after="0" w:line="360" w:lineRule="auto"/>
        <w:ind w:left="0" w:firstLine="426"/>
        <w:jc w:val="both"/>
        <w:rPr>
          <w:rFonts w:ascii="Times New Roman" w:hAnsi="Times New Roman" w:cs="Times New Roman"/>
          <w:color w:val="000000"/>
          <w:sz w:val="24"/>
          <w:szCs w:val="24"/>
        </w:rPr>
      </w:pPr>
      <w:r w:rsidRPr="006E3940">
        <w:rPr>
          <w:rFonts w:ascii="Times New Roman" w:hAnsi="Times New Roman" w:cs="Times New Roman"/>
          <w:color w:val="000000"/>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23ED89D6" w14:textId="77777777" w:rsidR="006E3940" w:rsidRDefault="006E3940" w:rsidP="005E2D7F">
      <w:pPr>
        <w:pStyle w:val="a3"/>
        <w:numPr>
          <w:ilvl w:val="0"/>
          <w:numId w:val="29"/>
        </w:numPr>
        <w:autoSpaceDE w:val="0"/>
        <w:autoSpaceDN w:val="0"/>
        <w:adjustRightInd w:val="0"/>
        <w:spacing w:after="0" w:line="360" w:lineRule="auto"/>
        <w:ind w:left="0" w:firstLine="426"/>
        <w:jc w:val="both"/>
        <w:rPr>
          <w:rFonts w:ascii="Times New Roman" w:hAnsi="Times New Roman" w:cs="Times New Roman"/>
          <w:color w:val="000000"/>
          <w:sz w:val="24"/>
          <w:szCs w:val="24"/>
        </w:rPr>
      </w:pPr>
      <w:r w:rsidRPr="006E3940">
        <w:rPr>
          <w:rFonts w:ascii="Times New Roman" w:hAnsi="Times New Roman" w:cs="Times New Roman"/>
          <w:color w:val="000000"/>
          <w:sz w:val="24"/>
          <w:szCs w:val="24"/>
        </w:rPr>
        <w:t>умение оценивать правильность выполнения учебной задачи, собственные возможности её решения;</w:t>
      </w:r>
    </w:p>
    <w:p w14:paraId="6D9E165F" w14:textId="77777777" w:rsidR="006E3940" w:rsidRDefault="006E3940" w:rsidP="005E2D7F">
      <w:pPr>
        <w:pStyle w:val="a3"/>
        <w:numPr>
          <w:ilvl w:val="0"/>
          <w:numId w:val="29"/>
        </w:numPr>
        <w:autoSpaceDE w:val="0"/>
        <w:autoSpaceDN w:val="0"/>
        <w:adjustRightInd w:val="0"/>
        <w:spacing w:after="0" w:line="360" w:lineRule="auto"/>
        <w:ind w:left="0" w:firstLine="426"/>
        <w:jc w:val="both"/>
        <w:rPr>
          <w:rFonts w:ascii="Times New Roman" w:hAnsi="Times New Roman" w:cs="Times New Roman"/>
          <w:color w:val="000000"/>
          <w:sz w:val="24"/>
          <w:szCs w:val="24"/>
        </w:rPr>
      </w:pPr>
      <w:r w:rsidRPr="006E3940">
        <w:rPr>
          <w:rFonts w:ascii="Times New Roman" w:hAnsi="Times New Roman" w:cs="Times New Roman"/>
          <w:color w:val="000000"/>
          <w:sz w:val="24"/>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14:paraId="5AA268E7" w14:textId="77777777" w:rsidR="006E3940" w:rsidRDefault="006E3940" w:rsidP="005E2D7F">
      <w:pPr>
        <w:pStyle w:val="a3"/>
        <w:numPr>
          <w:ilvl w:val="0"/>
          <w:numId w:val="29"/>
        </w:numPr>
        <w:autoSpaceDE w:val="0"/>
        <w:autoSpaceDN w:val="0"/>
        <w:adjustRightInd w:val="0"/>
        <w:spacing w:after="0" w:line="360" w:lineRule="auto"/>
        <w:ind w:left="0" w:firstLine="426"/>
        <w:jc w:val="both"/>
        <w:rPr>
          <w:rFonts w:ascii="Times New Roman" w:hAnsi="Times New Roman" w:cs="Times New Roman"/>
          <w:color w:val="000000"/>
          <w:sz w:val="24"/>
          <w:szCs w:val="24"/>
        </w:rPr>
      </w:pPr>
      <w:r w:rsidRPr="006E3940">
        <w:rPr>
          <w:rFonts w:ascii="Times New Roman" w:hAnsi="Times New Roman" w:cs="Times New Roman"/>
          <w:color w:val="000000"/>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6E3940">
        <w:rPr>
          <w:rFonts w:ascii="Times New Roman" w:hAnsi="Times New Roman" w:cs="Times New Roman"/>
          <w:color w:val="000000"/>
          <w:sz w:val="24"/>
          <w:szCs w:val="24"/>
        </w:rPr>
        <w:t>логическое рассуждение</w:t>
      </w:r>
      <w:proofErr w:type="gramEnd"/>
      <w:r w:rsidRPr="006E3940">
        <w:rPr>
          <w:rFonts w:ascii="Times New Roman" w:hAnsi="Times New Roman" w:cs="Times New Roman"/>
          <w:color w:val="000000"/>
          <w:sz w:val="24"/>
          <w:szCs w:val="24"/>
        </w:rPr>
        <w:t>, умозаключение (индуктивное, дедуктивное и по аналогии) и делать выводы;</w:t>
      </w:r>
    </w:p>
    <w:p w14:paraId="6EFE4035" w14:textId="77777777" w:rsidR="006E3940" w:rsidRDefault="006E3940" w:rsidP="005E2D7F">
      <w:pPr>
        <w:pStyle w:val="a3"/>
        <w:numPr>
          <w:ilvl w:val="0"/>
          <w:numId w:val="29"/>
        </w:numPr>
        <w:autoSpaceDE w:val="0"/>
        <w:autoSpaceDN w:val="0"/>
        <w:adjustRightInd w:val="0"/>
        <w:spacing w:after="0" w:line="360" w:lineRule="auto"/>
        <w:ind w:left="0" w:firstLine="426"/>
        <w:jc w:val="both"/>
        <w:rPr>
          <w:rFonts w:ascii="Times New Roman" w:hAnsi="Times New Roman" w:cs="Times New Roman"/>
          <w:color w:val="000000"/>
          <w:sz w:val="24"/>
          <w:szCs w:val="24"/>
        </w:rPr>
      </w:pPr>
      <w:r w:rsidRPr="006E3940">
        <w:rPr>
          <w:rFonts w:ascii="Times New Roman" w:hAnsi="Times New Roman" w:cs="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w:t>
      </w:r>
    </w:p>
    <w:p w14:paraId="499EF888" w14:textId="2F190C6B" w:rsidR="006E3940" w:rsidRPr="006E3940" w:rsidRDefault="006E3940" w:rsidP="005E2D7F">
      <w:pPr>
        <w:pStyle w:val="a3"/>
        <w:numPr>
          <w:ilvl w:val="0"/>
          <w:numId w:val="29"/>
        </w:numPr>
        <w:autoSpaceDE w:val="0"/>
        <w:autoSpaceDN w:val="0"/>
        <w:adjustRightInd w:val="0"/>
        <w:spacing w:after="0" w:line="360" w:lineRule="auto"/>
        <w:ind w:left="0" w:firstLine="426"/>
        <w:jc w:val="both"/>
        <w:rPr>
          <w:rFonts w:ascii="Times New Roman" w:hAnsi="Times New Roman" w:cs="Times New Roman"/>
          <w:color w:val="000000"/>
          <w:sz w:val="24"/>
          <w:szCs w:val="24"/>
        </w:rPr>
      </w:pPr>
      <w:r w:rsidRPr="006E3940">
        <w:rPr>
          <w:rFonts w:ascii="Times New Roman" w:hAnsi="Times New Roman" w:cs="Times New Roman"/>
          <w:color w:val="000000"/>
          <w:sz w:val="24"/>
          <w:szCs w:val="24"/>
        </w:rPr>
        <w:t xml:space="preserve">смысловое чтение; </w:t>
      </w:r>
    </w:p>
    <w:p w14:paraId="01652C20" w14:textId="59138608" w:rsidR="006E3940" w:rsidRPr="006E3940" w:rsidRDefault="006E3940" w:rsidP="006E3940">
      <w:pPr>
        <w:autoSpaceDE w:val="0"/>
        <w:autoSpaceDN w:val="0"/>
        <w:adjustRightInd w:val="0"/>
        <w:spacing w:after="0" w:line="360" w:lineRule="auto"/>
        <w:jc w:val="both"/>
        <w:rPr>
          <w:rFonts w:ascii="Times New Roman" w:hAnsi="Times New Roman" w:cs="Times New Roman"/>
          <w:b/>
          <w:bCs/>
          <w:color w:val="000000"/>
          <w:sz w:val="24"/>
          <w:szCs w:val="24"/>
        </w:rPr>
      </w:pPr>
      <w:r w:rsidRPr="006E3940">
        <w:rPr>
          <w:rFonts w:ascii="Times New Roman" w:hAnsi="Times New Roman" w:cs="Times New Roman"/>
          <w:b/>
          <w:bCs/>
          <w:color w:val="000000"/>
          <w:sz w:val="24"/>
          <w:szCs w:val="24"/>
        </w:rPr>
        <w:t>Предметные результаты</w:t>
      </w:r>
      <w:r>
        <w:rPr>
          <w:rFonts w:ascii="Times New Roman" w:hAnsi="Times New Roman" w:cs="Times New Roman"/>
          <w:b/>
          <w:bCs/>
          <w:color w:val="000000"/>
          <w:sz w:val="24"/>
          <w:szCs w:val="24"/>
        </w:rPr>
        <w:t>:</w:t>
      </w:r>
    </w:p>
    <w:p w14:paraId="693CB897" w14:textId="77777777" w:rsidR="006E3940" w:rsidRDefault="006E3940" w:rsidP="005E2D7F">
      <w:pPr>
        <w:pStyle w:val="a3"/>
        <w:numPr>
          <w:ilvl w:val="0"/>
          <w:numId w:val="30"/>
        </w:numPr>
        <w:autoSpaceDE w:val="0"/>
        <w:autoSpaceDN w:val="0"/>
        <w:adjustRightInd w:val="0"/>
        <w:spacing w:after="0" w:line="360" w:lineRule="auto"/>
        <w:ind w:left="0" w:firstLine="360"/>
        <w:jc w:val="both"/>
        <w:rPr>
          <w:rFonts w:ascii="Times New Roman" w:hAnsi="Times New Roman" w:cs="Times New Roman"/>
          <w:color w:val="000000"/>
          <w:sz w:val="24"/>
          <w:szCs w:val="24"/>
        </w:rPr>
      </w:pPr>
      <w:r w:rsidRPr="006E3940">
        <w:rPr>
          <w:rFonts w:ascii="Times New Roman" w:hAnsi="Times New Roman" w:cs="Times New Roman"/>
          <w:color w:val="000000"/>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14:paraId="38344938" w14:textId="77777777" w:rsidR="006E3940" w:rsidRDefault="006E3940" w:rsidP="005E2D7F">
      <w:pPr>
        <w:pStyle w:val="a3"/>
        <w:numPr>
          <w:ilvl w:val="0"/>
          <w:numId w:val="30"/>
        </w:numPr>
        <w:autoSpaceDE w:val="0"/>
        <w:autoSpaceDN w:val="0"/>
        <w:adjustRightInd w:val="0"/>
        <w:spacing w:after="0" w:line="360" w:lineRule="auto"/>
        <w:ind w:left="0" w:firstLine="360"/>
        <w:jc w:val="both"/>
        <w:rPr>
          <w:rFonts w:ascii="Times New Roman" w:hAnsi="Times New Roman" w:cs="Times New Roman"/>
          <w:color w:val="000000"/>
          <w:sz w:val="24"/>
          <w:szCs w:val="24"/>
        </w:rPr>
      </w:pPr>
      <w:r w:rsidRPr="006E3940">
        <w:rPr>
          <w:rFonts w:ascii="Times New Roman" w:hAnsi="Times New Roman" w:cs="Times New Roman"/>
          <w:color w:val="000000"/>
          <w:sz w:val="24"/>
          <w:szCs w:val="24"/>
        </w:rPr>
        <w:t>базовые исторические знания об основных этапах и закономерностях развития человеческого общества с древности до наших дней;</w:t>
      </w:r>
    </w:p>
    <w:p w14:paraId="31DA39BC" w14:textId="23481BC3" w:rsidR="006E3940" w:rsidRDefault="006E3940" w:rsidP="005E2D7F">
      <w:pPr>
        <w:pStyle w:val="a3"/>
        <w:numPr>
          <w:ilvl w:val="0"/>
          <w:numId w:val="30"/>
        </w:numPr>
        <w:autoSpaceDE w:val="0"/>
        <w:autoSpaceDN w:val="0"/>
        <w:adjustRightInd w:val="0"/>
        <w:spacing w:after="0" w:line="360" w:lineRule="auto"/>
        <w:ind w:left="0" w:firstLine="360"/>
        <w:jc w:val="both"/>
        <w:rPr>
          <w:rFonts w:ascii="Times New Roman" w:hAnsi="Times New Roman" w:cs="Times New Roman"/>
          <w:color w:val="000000"/>
          <w:sz w:val="24"/>
          <w:szCs w:val="24"/>
        </w:rPr>
      </w:pPr>
      <w:r w:rsidRPr="006E3940">
        <w:rPr>
          <w:rFonts w:ascii="Times New Roman" w:hAnsi="Times New Roman" w:cs="Times New Roman"/>
          <w:color w:val="000000"/>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14:paraId="09F15AE7" w14:textId="77777777" w:rsidR="006E3940" w:rsidRDefault="006E3940" w:rsidP="005E2D7F">
      <w:pPr>
        <w:pStyle w:val="a3"/>
        <w:numPr>
          <w:ilvl w:val="0"/>
          <w:numId w:val="30"/>
        </w:numPr>
        <w:autoSpaceDE w:val="0"/>
        <w:autoSpaceDN w:val="0"/>
        <w:adjustRightInd w:val="0"/>
        <w:spacing w:after="0" w:line="360" w:lineRule="auto"/>
        <w:ind w:left="0" w:firstLine="360"/>
        <w:jc w:val="both"/>
        <w:rPr>
          <w:rFonts w:ascii="Times New Roman" w:hAnsi="Times New Roman" w:cs="Times New Roman"/>
          <w:color w:val="000000"/>
          <w:sz w:val="24"/>
          <w:szCs w:val="24"/>
        </w:rPr>
      </w:pPr>
      <w:r w:rsidRPr="006E3940">
        <w:rPr>
          <w:rFonts w:ascii="Times New Roman" w:hAnsi="Times New Roman" w:cs="Times New Roman"/>
          <w:color w:val="000000"/>
          <w:sz w:val="24"/>
          <w:szCs w:val="24"/>
        </w:rPr>
        <w:lastRenderedPageBreak/>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14:paraId="7F2F9E02" w14:textId="77777777" w:rsidR="006E3940" w:rsidRDefault="006E3940" w:rsidP="005E2D7F">
      <w:pPr>
        <w:pStyle w:val="a3"/>
        <w:numPr>
          <w:ilvl w:val="0"/>
          <w:numId w:val="30"/>
        </w:numPr>
        <w:autoSpaceDE w:val="0"/>
        <w:autoSpaceDN w:val="0"/>
        <w:adjustRightInd w:val="0"/>
        <w:spacing w:after="0" w:line="360" w:lineRule="auto"/>
        <w:ind w:left="0" w:firstLine="360"/>
        <w:jc w:val="both"/>
        <w:rPr>
          <w:rFonts w:ascii="Times New Roman" w:hAnsi="Times New Roman" w:cs="Times New Roman"/>
          <w:color w:val="000000"/>
          <w:sz w:val="24"/>
          <w:szCs w:val="24"/>
        </w:rPr>
      </w:pPr>
      <w:r w:rsidRPr="006E3940">
        <w:rPr>
          <w:rFonts w:ascii="Times New Roman" w:hAnsi="Times New Roman" w:cs="Times New Roman"/>
          <w:color w:val="000000"/>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14:paraId="4B0EF322" w14:textId="2A46F4F1" w:rsidR="006E3940" w:rsidRPr="006E3940" w:rsidRDefault="006E3940" w:rsidP="005E2D7F">
      <w:pPr>
        <w:pStyle w:val="a3"/>
        <w:numPr>
          <w:ilvl w:val="0"/>
          <w:numId w:val="30"/>
        </w:numPr>
        <w:autoSpaceDE w:val="0"/>
        <w:autoSpaceDN w:val="0"/>
        <w:adjustRightInd w:val="0"/>
        <w:spacing w:after="0" w:line="360" w:lineRule="auto"/>
        <w:ind w:left="0" w:firstLine="360"/>
        <w:jc w:val="both"/>
        <w:rPr>
          <w:rFonts w:ascii="Times New Roman" w:hAnsi="Times New Roman" w:cs="Times New Roman"/>
          <w:color w:val="000000"/>
          <w:sz w:val="24"/>
          <w:szCs w:val="24"/>
        </w:rPr>
      </w:pPr>
      <w:r w:rsidRPr="006E3940">
        <w:rPr>
          <w:rFonts w:ascii="Times New Roman" w:hAnsi="Times New Roman" w:cs="Times New Roman"/>
          <w:color w:val="000000"/>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14:paraId="4F2ADCA3" w14:textId="77777777" w:rsidR="006E3940" w:rsidRDefault="006E3940" w:rsidP="005E2D7F">
      <w:pPr>
        <w:autoSpaceDE w:val="0"/>
        <w:autoSpaceDN w:val="0"/>
        <w:adjustRightInd w:val="0"/>
        <w:spacing w:after="0" w:line="360" w:lineRule="auto"/>
        <w:ind w:firstLine="360"/>
        <w:jc w:val="both"/>
        <w:rPr>
          <w:rFonts w:ascii="Times New Roman" w:hAnsi="Times New Roman" w:cs="Times New Roman"/>
          <w:b/>
          <w:bCs/>
          <w:color w:val="000000"/>
          <w:sz w:val="24"/>
          <w:szCs w:val="24"/>
        </w:rPr>
      </w:pPr>
    </w:p>
    <w:p w14:paraId="727B4324" w14:textId="77777777" w:rsidR="006E3940" w:rsidRDefault="006E3940" w:rsidP="005E2D7F">
      <w:pPr>
        <w:autoSpaceDE w:val="0"/>
        <w:autoSpaceDN w:val="0"/>
        <w:adjustRightInd w:val="0"/>
        <w:spacing w:after="0" w:line="360" w:lineRule="auto"/>
        <w:jc w:val="both"/>
        <w:rPr>
          <w:rFonts w:ascii="Times New Roman" w:hAnsi="Times New Roman" w:cs="Times New Roman"/>
          <w:b/>
          <w:bCs/>
          <w:color w:val="000000"/>
          <w:sz w:val="24"/>
          <w:szCs w:val="24"/>
        </w:rPr>
      </w:pPr>
    </w:p>
    <w:p w14:paraId="0B2591F1" w14:textId="77777777" w:rsidR="006E3940" w:rsidRDefault="006E3940" w:rsidP="005E2D7F">
      <w:pPr>
        <w:autoSpaceDE w:val="0"/>
        <w:autoSpaceDN w:val="0"/>
        <w:adjustRightInd w:val="0"/>
        <w:spacing w:after="0" w:line="360" w:lineRule="auto"/>
        <w:jc w:val="both"/>
        <w:rPr>
          <w:rFonts w:ascii="Times New Roman" w:hAnsi="Times New Roman" w:cs="Times New Roman"/>
          <w:b/>
          <w:bCs/>
          <w:color w:val="000000"/>
          <w:sz w:val="24"/>
          <w:szCs w:val="24"/>
        </w:rPr>
      </w:pPr>
    </w:p>
    <w:p w14:paraId="6433BD0B" w14:textId="77777777" w:rsidR="006E3940" w:rsidRDefault="006E3940" w:rsidP="005E2D7F">
      <w:pPr>
        <w:autoSpaceDE w:val="0"/>
        <w:autoSpaceDN w:val="0"/>
        <w:adjustRightInd w:val="0"/>
        <w:spacing w:after="0" w:line="360" w:lineRule="auto"/>
        <w:jc w:val="both"/>
        <w:rPr>
          <w:rFonts w:ascii="Times New Roman" w:hAnsi="Times New Roman" w:cs="Times New Roman"/>
          <w:b/>
          <w:bCs/>
          <w:color w:val="000000"/>
          <w:sz w:val="24"/>
          <w:szCs w:val="24"/>
        </w:rPr>
      </w:pPr>
    </w:p>
    <w:p w14:paraId="7BFA02CD" w14:textId="77777777" w:rsidR="006E3940" w:rsidRDefault="006E3940" w:rsidP="005E2D7F">
      <w:pPr>
        <w:autoSpaceDE w:val="0"/>
        <w:autoSpaceDN w:val="0"/>
        <w:adjustRightInd w:val="0"/>
        <w:spacing w:after="0" w:line="360" w:lineRule="auto"/>
        <w:jc w:val="both"/>
        <w:rPr>
          <w:rFonts w:ascii="Times New Roman" w:hAnsi="Times New Roman" w:cs="Times New Roman"/>
          <w:b/>
          <w:bCs/>
          <w:color w:val="000000"/>
          <w:sz w:val="24"/>
          <w:szCs w:val="24"/>
        </w:rPr>
      </w:pPr>
    </w:p>
    <w:p w14:paraId="61999786" w14:textId="77777777" w:rsidR="006E3940" w:rsidRDefault="006E3940" w:rsidP="005E2D7F">
      <w:pPr>
        <w:autoSpaceDE w:val="0"/>
        <w:autoSpaceDN w:val="0"/>
        <w:adjustRightInd w:val="0"/>
        <w:spacing w:after="0" w:line="360" w:lineRule="auto"/>
        <w:jc w:val="both"/>
        <w:rPr>
          <w:rFonts w:ascii="Times New Roman" w:hAnsi="Times New Roman" w:cs="Times New Roman"/>
          <w:b/>
          <w:bCs/>
          <w:color w:val="000000"/>
          <w:sz w:val="24"/>
          <w:szCs w:val="24"/>
        </w:rPr>
      </w:pPr>
    </w:p>
    <w:p w14:paraId="086F65A3" w14:textId="77777777" w:rsidR="006E3940" w:rsidRDefault="006E3940" w:rsidP="005E2D7F">
      <w:pPr>
        <w:autoSpaceDE w:val="0"/>
        <w:autoSpaceDN w:val="0"/>
        <w:adjustRightInd w:val="0"/>
        <w:spacing w:after="0" w:line="360" w:lineRule="auto"/>
        <w:jc w:val="both"/>
        <w:rPr>
          <w:rFonts w:ascii="Times New Roman" w:hAnsi="Times New Roman" w:cs="Times New Roman"/>
          <w:b/>
          <w:bCs/>
          <w:color w:val="000000"/>
          <w:sz w:val="24"/>
          <w:szCs w:val="24"/>
        </w:rPr>
      </w:pPr>
    </w:p>
    <w:p w14:paraId="3570822F" w14:textId="77777777" w:rsidR="006E3940" w:rsidRDefault="006E3940" w:rsidP="005E2D7F">
      <w:pPr>
        <w:autoSpaceDE w:val="0"/>
        <w:autoSpaceDN w:val="0"/>
        <w:adjustRightInd w:val="0"/>
        <w:spacing w:after="0" w:line="360" w:lineRule="auto"/>
        <w:jc w:val="both"/>
        <w:rPr>
          <w:rFonts w:ascii="Times New Roman" w:hAnsi="Times New Roman" w:cs="Times New Roman"/>
          <w:b/>
          <w:bCs/>
          <w:color w:val="000000"/>
          <w:sz w:val="24"/>
          <w:szCs w:val="24"/>
        </w:rPr>
      </w:pPr>
    </w:p>
    <w:p w14:paraId="6918E299" w14:textId="77777777" w:rsidR="006E3940" w:rsidRDefault="006E3940" w:rsidP="005E2D7F">
      <w:pPr>
        <w:autoSpaceDE w:val="0"/>
        <w:autoSpaceDN w:val="0"/>
        <w:adjustRightInd w:val="0"/>
        <w:spacing w:after="0" w:line="360" w:lineRule="auto"/>
        <w:jc w:val="both"/>
        <w:rPr>
          <w:rFonts w:ascii="Times New Roman" w:hAnsi="Times New Roman" w:cs="Times New Roman"/>
          <w:b/>
          <w:bCs/>
          <w:color w:val="000000"/>
          <w:sz w:val="24"/>
          <w:szCs w:val="24"/>
        </w:rPr>
      </w:pPr>
    </w:p>
    <w:p w14:paraId="4D705FB3" w14:textId="77777777" w:rsidR="006E3940" w:rsidRDefault="006E3940" w:rsidP="005E2D7F">
      <w:pPr>
        <w:autoSpaceDE w:val="0"/>
        <w:autoSpaceDN w:val="0"/>
        <w:adjustRightInd w:val="0"/>
        <w:spacing w:after="0" w:line="360" w:lineRule="auto"/>
        <w:jc w:val="both"/>
        <w:rPr>
          <w:rFonts w:ascii="Times New Roman" w:hAnsi="Times New Roman" w:cs="Times New Roman"/>
          <w:b/>
          <w:bCs/>
          <w:color w:val="000000"/>
          <w:sz w:val="24"/>
          <w:szCs w:val="24"/>
        </w:rPr>
      </w:pPr>
    </w:p>
    <w:p w14:paraId="0254941D" w14:textId="77777777" w:rsidR="006E3940" w:rsidRDefault="006E3940" w:rsidP="005E2D7F">
      <w:pPr>
        <w:autoSpaceDE w:val="0"/>
        <w:autoSpaceDN w:val="0"/>
        <w:adjustRightInd w:val="0"/>
        <w:spacing w:after="0" w:line="360" w:lineRule="auto"/>
        <w:jc w:val="both"/>
        <w:rPr>
          <w:rFonts w:ascii="Times New Roman" w:hAnsi="Times New Roman" w:cs="Times New Roman"/>
          <w:b/>
          <w:bCs/>
          <w:color w:val="000000"/>
          <w:sz w:val="24"/>
          <w:szCs w:val="24"/>
        </w:rPr>
      </w:pPr>
    </w:p>
    <w:p w14:paraId="2BDABBEF" w14:textId="77777777" w:rsidR="006E3940" w:rsidRDefault="006E3940" w:rsidP="005E2D7F">
      <w:pPr>
        <w:autoSpaceDE w:val="0"/>
        <w:autoSpaceDN w:val="0"/>
        <w:adjustRightInd w:val="0"/>
        <w:spacing w:after="0" w:line="360" w:lineRule="auto"/>
        <w:jc w:val="both"/>
        <w:rPr>
          <w:rFonts w:ascii="Times New Roman" w:hAnsi="Times New Roman" w:cs="Times New Roman"/>
          <w:b/>
          <w:bCs/>
          <w:color w:val="000000"/>
          <w:sz w:val="24"/>
          <w:szCs w:val="24"/>
        </w:rPr>
      </w:pPr>
    </w:p>
    <w:p w14:paraId="24A514E2" w14:textId="77777777" w:rsidR="006E3940" w:rsidRDefault="006E3940" w:rsidP="005E2D7F">
      <w:pPr>
        <w:autoSpaceDE w:val="0"/>
        <w:autoSpaceDN w:val="0"/>
        <w:adjustRightInd w:val="0"/>
        <w:spacing w:after="0" w:line="360" w:lineRule="auto"/>
        <w:jc w:val="both"/>
        <w:rPr>
          <w:rFonts w:ascii="Times New Roman" w:hAnsi="Times New Roman" w:cs="Times New Roman"/>
          <w:b/>
          <w:bCs/>
          <w:color w:val="000000"/>
          <w:sz w:val="24"/>
          <w:szCs w:val="24"/>
        </w:rPr>
      </w:pPr>
    </w:p>
    <w:p w14:paraId="78D72AB3" w14:textId="77777777" w:rsidR="006E3940" w:rsidRDefault="006E3940" w:rsidP="005E2D7F">
      <w:pPr>
        <w:autoSpaceDE w:val="0"/>
        <w:autoSpaceDN w:val="0"/>
        <w:adjustRightInd w:val="0"/>
        <w:spacing w:after="0" w:line="360" w:lineRule="auto"/>
        <w:jc w:val="both"/>
        <w:rPr>
          <w:rFonts w:ascii="Times New Roman" w:hAnsi="Times New Roman" w:cs="Times New Roman"/>
          <w:b/>
          <w:bCs/>
          <w:color w:val="000000"/>
          <w:sz w:val="24"/>
          <w:szCs w:val="24"/>
        </w:rPr>
      </w:pPr>
    </w:p>
    <w:p w14:paraId="717859B2" w14:textId="77777777" w:rsidR="006E3940" w:rsidRDefault="006E3940" w:rsidP="00210B09">
      <w:pPr>
        <w:autoSpaceDE w:val="0"/>
        <w:autoSpaceDN w:val="0"/>
        <w:adjustRightInd w:val="0"/>
        <w:spacing w:after="0" w:line="360" w:lineRule="auto"/>
        <w:jc w:val="center"/>
        <w:rPr>
          <w:rFonts w:ascii="Times New Roman" w:hAnsi="Times New Roman" w:cs="Times New Roman"/>
          <w:b/>
          <w:bCs/>
          <w:color w:val="000000"/>
          <w:sz w:val="24"/>
          <w:szCs w:val="24"/>
        </w:rPr>
      </w:pPr>
    </w:p>
    <w:p w14:paraId="34AE6F42" w14:textId="77777777" w:rsidR="006E3940" w:rsidRDefault="006E3940" w:rsidP="00210B09">
      <w:pPr>
        <w:autoSpaceDE w:val="0"/>
        <w:autoSpaceDN w:val="0"/>
        <w:adjustRightInd w:val="0"/>
        <w:spacing w:after="0" w:line="360" w:lineRule="auto"/>
        <w:jc w:val="center"/>
        <w:rPr>
          <w:rFonts w:ascii="Times New Roman" w:hAnsi="Times New Roman" w:cs="Times New Roman"/>
          <w:b/>
          <w:bCs/>
          <w:color w:val="000000"/>
          <w:sz w:val="24"/>
          <w:szCs w:val="24"/>
        </w:rPr>
      </w:pPr>
    </w:p>
    <w:p w14:paraId="46DB2551" w14:textId="77777777" w:rsidR="006E3940" w:rsidRDefault="006E3940" w:rsidP="00210B09">
      <w:pPr>
        <w:autoSpaceDE w:val="0"/>
        <w:autoSpaceDN w:val="0"/>
        <w:adjustRightInd w:val="0"/>
        <w:spacing w:after="0" w:line="360" w:lineRule="auto"/>
        <w:jc w:val="center"/>
        <w:rPr>
          <w:rFonts w:ascii="Times New Roman" w:hAnsi="Times New Roman" w:cs="Times New Roman"/>
          <w:b/>
          <w:bCs/>
          <w:color w:val="000000"/>
          <w:sz w:val="24"/>
          <w:szCs w:val="24"/>
        </w:rPr>
      </w:pPr>
    </w:p>
    <w:p w14:paraId="2E67EBE8" w14:textId="77777777" w:rsidR="006E3940" w:rsidRDefault="006E3940" w:rsidP="00210B09">
      <w:pPr>
        <w:autoSpaceDE w:val="0"/>
        <w:autoSpaceDN w:val="0"/>
        <w:adjustRightInd w:val="0"/>
        <w:spacing w:after="0" w:line="360" w:lineRule="auto"/>
        <w:jc w:val="center"/>
        <w:rPr>
          <w:rFonts w:ascii="Times New Roman" w:hAnsi="Times New Roman" w:cs="Times New Roman"/>
          <w:b/>
          <w:bCs/>
          <w:color w:val="000000"/>
          <w:sz w:val="24"/>
          <w:szCs w:val="24"/>
        </w:rPr>
      </w:pPr>
    </w:p>
    <w:p w14:paraId="055C3450" w14:textId="77777777" w:rsidR="006E3940" w:rsidRDefault="006E3940" w:rsidP="00210B09">
      <w:pPr>
        <w:autoSpaceDE w:val="0"/>
        <w:autoSpaceDN w:val="0"/>
        <w:adjustRightInd w:val="0"/>
        <w:spacing w:after="0" w:line="360" w:lineRule="auto"/>
        <w:jc w:val="center"/>
        <w:rPr>
          <w:rFonts w:ascii="Times New Roman" w:hAnsi="Times New Roman" w:cs="Times New Roman"/>
          <w:b/>
          <w:bCs/>
          <w:color w:val="000000"/>
          <w:sz w:val="24"/>
          <w:szCs w:val="24"/>
        </w:rPr>
      </w:pPr>
    </w:p>
    <w:p w14:paraId="33D98316" w14:textId="77777777" w:rsidR="006E3940" w:rsidRDefault="006E3940" w:rsidP="00210B09">
      <w:pPr>
        <w:autoSpaceDE w:val="0"/>
        <w:autoSpaceDN w:val="0"/>
        <w:adjustRightInd w:val="0"/>
        <w:spacing w:after="0" w:line="360" w:lineRule="auto"/>
        <w:jc w:val="center"/>
        <w:rPr>
          <w:rFonts w:ascii="Times New Roman" w:hAnsi="Times New Roman" w:cs="Times New Roman"/>
          <w:b/>
          <w:bCs/>
          <w:color w:val="000000"/>
          <w:sz w:val="24"/>
          <w:szCs w:val="24"/>
        </w:rPr>
      </w:pPr>
    </w:p>
    <w:p w14:paraId="5CF03598" w14:textId="77777777" w:rsidR="006E3940" w:rsidRDefault="006E3940" w:rsidP="00210B09">
      <w:pPr>
        <w:autoSpaceDE w:val="0"/>
        <w:autoSpaceDN w:val="0"/>
        <w:adjustRightInd w:val="0"/>
        <w:spacing w:after="0" w:line="360" w:lineRule="auto"/>
        <w:jc w:val="center"/>
        <w:rPr>
          <w:rFonts w:ascii="Times New Roman" w:hAnsi="Times New Roman" w:cs="Times New Roman"/>
          <w:b/>
          <w:bCs/>
          <w:color w:val="000000"/>
          <w:sz w:val="24"/>
          <w:szCs w:val="24"/>
        </w:rPr>
      </w:pPr>
    </w:p>
    <w:p w14:paraId="1DF9F018" w14:textId="0BCF0F41" w:rsidR="006E3940" w:rsidRDefault="006E3940" w:rsidP="00210B09">
      <w:pPr>
        <w:autoSpaceDE w:val="0"/>
        <w:autoSpaceDN w:val="0"/>
        <w:adjustRightInd w:val="0"/>
        <w:spacing w:after="0" w:line="360" w:lineRule="auto"/>
        <w:jc w:val="center"/>
        <w:rPr>
          <w:rFonts w:ascii="Times New Roman" w:hAnsi="Times New Roman" w:cs="Times New Roman"/>
          <w:b/>
          <w:bCs/>
          <w:color w:val="000000"/>
          <w:sz w:val="24"/>
          <w:szCs w:val="24"/>
        </w:rPr>
      </w:pPr>
    </w:p>
    <w:p w14:paraId="2188F686" w14:textId="1E663837" w:rsidR="006E3940" w:rsidRDefault="006E3940" w:rsidP="00210B09">
      <w:pPr>
        <w:autoSpaceDE w:val="0"/>
        <w:autoSpaceDN w:val="0"/>
        <w:adjustRightInd w:val="0"/>
        <w:spacing w:after="0" w:line="360" w:lineRule="auto"/>
        <w:jc w:val="center"/>
        <w:rPr>
          <w:rFonts w:ascii="Times New Roman" w:hAnsi="Times New Roman" w:cs="Times New Roman"/>
          <w:b/>
          <w:bCs/>
          <w:color w:val="000000"/>
          <w:sz w:val="24"/>
          <w:szCs w:val="24"/>
        </w:rPr>
      </w:pPr>
    </w:p>
    <w:p w14:paraId="52875F09" w14:textId="2E55B9EE" w:rsidR="006E3940" w:rsidRDefault="006E3940" w:rsidP="00210B09">
      <w:pPr>
        <w:autoSpaceDE w:val="0"/>
        <w:autoSpaceDN w:val="0"/>
        <w:adjustRightInd w:val="0"/>
        <w:spacing w:after="0" w:line="360" w:lineRule="auto"/>
        <w:jc w:val="center"/>
        <w:rPr>
          <w:rFonts w:ascii="Times New Roman" w:hAnsi="Times New Roman" w:cs="Times New Roman"/>
          <w:b/>
          <w:bCs/>
          <w:color w:val="000000"/>
          <w:sz w:val="24"/>
          <w:szCs w:val="24"/>
        </w:rPr>
      </w:pPr>
    </w:p>
    <w:p w14:paraId="29CABB40" w14:textId="617E4D48" w:rsidR="006E3940" w:rsidRDefault="006E3940" w:rsidP="00210B09">
      <w:pPr>
        <w:autoSpaceDE w:val="0"/>
        <w:autoSpaceDN w:val="0"/>
        <w:adjustRightInd w:val="0"/>
        <w:spacing w:after="0" w:line="360" w:lineRule="auto"/>
        <w:jc w:val="center"/>
        <w:rPr>
          <w:rFonts w:ascii="Times New Roman" w:hAnsi="Times New Roman" w:cs="Times New Roman"/>
          <w:b/>
          <w:bCs/>
          <w:color w:val="000000"/>
          <w:sz w:val="24"/>
          <w:szCs w:val="24"/>
        </w:rPr>
      </w:pPr>
    </w:p>
    <w:p w14:paraId="4567A47D" w14:textId="341E2761" w:rsidR="006E3940" w:rsidRDefault="006E3940" w:rsidP="00210B09">
      <w:pPr>
        <w:autoSpaceDE w:val="0"/>
        <w:autoSpaceDN w:val="0"/>
        <w:adjustRightInd w:val="0"/>
        <w:spacing w:after="0" w:line="360" w:lineRule="auto"/>
        <w:jc w:val="center"/>
        <w:rPr>
          <w:rFonts w:ascii="Times New Roman" w:hAnsi="Times New Roman" w:cs="Times New Roman"/>
          <w:b/>
          <w:bCs/>
          <w:color w:val="000000"/>
          <w:sz w:val="24"/>
          <w:szCs w:val="24"/>
        </w:rPr>
      </w:pPr>
    </w:p>
    <w:p w14:paraId="03D97129" w14:textId="77777777" w:rsidR="006E3940" w:rsidRDefault="006E3940" w:rsidP="00210B09">
      <w:pPr>
        <w:autoSpaceDE w:val="0"/>
        <w:autoSpaceDN w:val="0"/>
        <w:adjustRightInd w:val="0"/>
        <w:spacing w:after="0" w:line="360" w:lineRule="auto"/>
        <w:jc w:val="center"/>
        <w:rPr>
          <w:rFonts w:ascii="Times New Roman" w:hAnsi="Times New Roman" w:cs="Times New Roman"/>
          <w:b/>
          <w:bCs/>
          <w:color w:val="000000"/>
          <w:sz w:val="24"/>
          <w:szCs w:val="24"/>
        </w:rPr>
      </w:pPr>
    </w:p>
    <w:p w14:paraId="5E26F3E9" w14:textId="75E55C48" w:rsidR="00B75591" w:rsidRDefault="00E75FF2" w:rsidP="006E3940">
      <w:pPr>
        <w:autoSpaceDE w:val="0"/>
        <w:autoSpaceDN w:val="0"/>
        <w:adjustRightInd w:val="0"/>
        <w:spacing w:after="0" w:line="360" w:lineRule="auto"/>
        <w:jc w:val="center"/>
        <w:rPr>
          <w:rFonts w:ascii="Times New Roman" w:hAnsi="Times New Roman" w:cs="Times New Roman"/>
          <w:b/>
          <w:bCs/>
          <w:color w:val="000000"/>
          <w:sz w:val="24"/>
          <w:szCs w:val="24"/>
        </w:rPr>
      </w:pPr>
      <w:r w:rsidRPr="00E75FF2">
        <w:rPr>
          <w:rFonts w:ascii="Times New Roman" w:hAnsi="Times New Roman" w:cs="Times New Roman"/>
          <w:b/>
          <w:bCs/>
          <w:color w:val="000000"/>
          <w:sz w:val="24"/>
          <w:szCs w:val="24"/>
        </w:rPr>
        <w:lastRenderedPageBreak/>
        <w:t xml:space="preserve">Содержание </w:t>
      </w:r>
      <w:r w:rsidR="006E3940">
        <w:rPr>
          <w:rFonts w:ascii="Times New Roman" w:hAnsi="Times New Roman" w:cs="Times New Roman"/>
          <w:b/>
          <w:bCs/>
          <w:color w:val="000000"/>
          <w:sz w:val="24"/>
          <w:szCs w:val="24"/>
        </w:rPr>
        <w:t xml:space="preserve">элективного </w:t>
      </w:r>
      <w:r w:rsidRPr="00E75FF2">
        <w:rPr>
          <w:rFonts w:ascii="Times New Roman" w:hAnsi="Times New Roman" w:cs="Times New Roman"/>
          <w:b/>
          <w:bCs/>
          <w:color w:val="000000"/>
          <w:sz w:val="24"/>
          <w:szCs w:val="24"/>
        </w:rPr>
        <w:t>курса «</w:t>
      </w:r>
      <w:r w:rsidR="006E3940">
        <w:rPr>
          <w:rFonts w:ascii="Times New Roman" w:hAnsi="Times New Roman" w:cs="Times New Roman"/>
          <w:b/>
          <w:bCs/>
          <w:color w:val="000000"/>
          <w:sz w:val="24"/>
          <w:szCs w:val="24"/>
        </w:rPr>
        <w:t>Историки спорят</w:t>
      </w:r>
      <w:r w:rsidRPr="00E75FF2">
        <w:rPr>
          <w:rFonts w:ascii="Times New Roman" w:hAnsi="Times New Roman" w:cs="Times New Roman"/>
          <w:b/>
          <w:bCs/>
          <w:color w:val="000000"/>
          <w:sz w:val="24"/>
          <w:szCs w:val="24"/>
        </w:rPr>
        <w:t>»</w:t>
      </w:r>
    </w:p>
    <w:p w14:paraId="5B06871B" w14:textId="77777777" w:rsidR="005E2D7F" w:rsidRPr="00565715" w:rsidRDefault="005E2D7F" w:rsidP="00F941DC">
      <w:pPr>
        <w:autoSpaceDE w:val="0"/>
        <w:autoSpaceDN w:val="0"/>
        <w:adjustRightInd w:val="0"/>
        <w:spacing w:after="0" w:line="360" w:lineRule="auto"/>
        <w:jc w:val="center"/>
        <w:rPr>
          <w:rFonts w:ascii="Times New Roman" w:hAnsi="Times New Roman" w:cs="Times New Roman"/>
          <w:b/>
          <w:bCs/>
          <w:color w:val="000000"/>
          <w:sz w:val="24"/>
          <w:szCs w:val="24"/>
        </w:rPr>
      </w:pPr>
    </w:p>
    <w:p w14:paraId="72A2E6F2" w14:textId="41560150" w:rsidR="006E3940" w:rsidRPr="00F941DC" w:rsidRDefault="006E3940" w:rsidP="00F941DC">
      <w:pPr>
        <w:autoSpaceDE w:val="0"/>
        <w:autoSpaceDN w:val="0"/>
        <w:adjustRightInd w:val="0"/>
        <w:spacing w:after="0" w:line="360" w:lineRule="auto"/>
        <w:jc w:val="center"/>
        <w:rPr>
          <w:rFonts w:ascii="Times New Roman" w:hAnsi="Times New Roman" w:cs="Times New Roman"/>
          <w:b/>
          <w:bCs/>
          <w:color w:val="000000"/>
          <w:sz w:val="24"/>
          <w:szCs w:val="24"/>
        </w:rPr>
      </w:pPr>
      <w:r w:rsidRPr="00F941DC">
        <w:rPr>
          <w:rFonts w:ascii="Times New Roman" w:hAnsi="Times New Roman" w:cs="Times New Roman"/>
          <w:b/>
          <w:bCs/>
          <w:color w:val="000000"/>
          <w:sz w:val="24"/>
          <w:szCs w:val="24"/>
        </w:rPr>
        <w:t>Спорные вопросы по Древней Руси</w:t>
      </w:r>
    </w:p>
    <w:p w14:paraId="1B0E5004" w14:textId="77777777" w:rsidR="00F941DC" w:rsidRDefault="006E3940" w:rsidP="00F941DC">
      <w:pPr>
        <w:autoSpaceDE w:val="0"/>
        <w:autoSpaceDN w:val="0"/>
        <w:adjustRightInd w:val="0"/>
        <w:spacing w:after="0" w:line="360" w:lineRule="auto"/>
        <w:ind w:firstLine="708"/>
        <w:rPr>
          <w:rFonts w:ascii="Times New Roman" w:hAnsi="Times New Roman" w:cs="Times New Roman"/>
          <w:color w:val="000000"/>
          <w:sz w:val="24"/>
          <w:szCs w:val="24"/>
        </w:rPr>
      </w:pPr>
      <w:r w:rsidRPr="006E3940">
        <w:rPr>
          <w:rFonts w:ascii="Times New Roman" w:hAnsi="Times New Roman" w:cs="Times New Roman"/>
          <w:color w:val="000000"/>
          <w:sz w:val="24"/>
          <w:szCs w:val="24"/>
        </w:rPr>
        <w:t>Легендарное или реальное «призвании варягов»? Рюрик. Норманнская теория, ее роль в русской истории. Как боролся Киев и Новгород? Удачной ли была политика первых русских князей? Легенды, былины, история. Собирательный̆ образ Владимира Красно Солнышко. В чем причины провала языческий̆ реформы. Крещение Руси как русский европейский феномен. Можно ли было избежать междоусобицу на Руси после смерти Владимира Святославича. Расцвет Руси при Ярославе Мудром, правда или вымысел. Что охранялось Русской правдой. Раздробленность на Руси -–неизбежный факт? Кто зародил русское самовластие. Перенос столицы во Владимир, замок в Боголюбове - необходимо ли это? Что предотвратил Александр Невский и почему поклонился Батыю?</w:t>
      </w:r>
    </w:p>
    <w:p w14:paraId="64C0380C" w14:textId="74C3EAA9" w:rsidR="00F941DC" w:rsidRPr="00F941DC" w:rsidRDefault="00F941DC" w:rsidP="00F941DC">
      <w:pPr>
        <w:autoSpaceDE w:val="0"/>
        <w:autoSpaceDN w:val="0"/>
        <w:adjustRightInd w:val="0"/>
        <w:spacing w:after="0" w:line="360" w:lineRule="auto"/>
        <w:jc w:val="center"/>
        <w:rPr>
          <w:rFonts w:ascii="Times New Roman" w:hAnsi="Times New Roman" w:cs="Times New Roman"/>
          <w:b/>
          <w:bCs/>
          <w:color w:val="000000"/>
          <w:sz w:val="24"/>
          <w:szCs w:val="24"/>
        </w:rPr>
      </w:pPr>
      <w:r w:rsidRPr="00F941DC">
        <w:rPr>
          <w:rFonts w:ascii="Times New Roman" w:hAnsi="Times New Roman" w:cs="Times New Roman"/>
          <w:b/>
          <w:bCs/>
          <w:color w:val="000000"/>
          <w:sz w:val="24"/>
          <w:szCs w:val="24"/>
        </w:rPr>
        <w:t>Спорные вопросы по теме «Московская Русь»</w:t>
      </w:r>
    </w:p>
    <w:p w14:paraId="172D7DDA" w14:textId="77777777" w:rsidR="00F941DC" w:rsidRDefault="00F941DC" w:rsidP="00F941DC">
      <w:pPr>
        <w:pStyle w:val="a7"/>
        <w:spacing w:before="0" w:beforeAutospacing="0" w:after="0" w:afterAutospacing="0" w:line="360" w:lineRule="auto"/>
        <w:ind w:firstLine="708"/>
        <w:rPr>
          <w:rFonts w:eastAsiaTheme="minorHAnsi"/>
          <w:color w:val="000000"/>
          <w:lang w:eastAsia="en-US"/>
        </w:rPr>
      </w:pPr>
      <w:r w:rsidRPr="00F941DC">
        <w:rPr>
          <w:rFonts w:eastAsiaTheme="minorHAnsi"/>
          <w:color w:val="000000"/>
          <w:lang w:eastAsia="en-US"/>
        </w:rPr>
        <w:t>Установление ордынского ига на Руси. – правда или вымысел. Возвышение Москвы произошло благодаря людям или этот процесс был неизбежным? Ивана Калита – собиратель земель русских или властолюбивый хитрец? Борьба за великокняжеский̆ ярлык. Переезд в Москву митрополита. Способы расширения владений. Русь при Дмитрии Донском. Противостояние Орде. Борьба с Тверью. Политическое первенство Москвы при Василии I и Василии II Тёмном.</w:t>
      </w:r>
    </w:p>
    <w:p w14:paraId="26E0D462" w14:textId="77777777" w:rsidR="00F941DC" w:rsidRDefault="00F941DC" w:rsidP="00F941DC">
      <w:pPr>
        <w:pStyle w:val="a7"/>
        <w:spacing w:before="0" w:beforeAutospacing="0" w:after="0" w:afterAutospacing="0" w:line="360" w:lineRule="auto"/>
        <w:ind w:firstLine="708"/>
        <w:rPr>
          <w:rFonts w:eastAsiaTheme="minorHAnsi"/>
          <w:color w:val="000000"/>
          <w:lang w:eastAsia="en-US"/>
        </w:rPr>
      </w:pPr>
      <w:r w:rsidRPr="00F941DC">
        <w:rPr>
          <w:rFonts w:eastAsiaTheme="minorHAnsi"/>
          <w:color w:val="000000"/>
          <w:lang w:eastAsia="en-US"/>
        </w:rPr>
        <w:t>Иван III – первый великий князь всея Руси или человек счастливого случая? Иван IV – тиран или мудрый правитель? Опричнина – безысходность или спланированная месть? Борис Годунов – опричник? убийца? Царь? Учреждение патриаршества. Развитие барщины и закрепощение крестьян.</w:t>
      </w:r>
    </w:p>
    <w:p w14:paraId="5724CF8B" w14:textId="77777777" w:rsidR="00F941DC" w:rsidRDefault="00F941DC" w:rsidP="00F941DC">
      <w:pPr>
        <w:pStyle w:val="a7"/>
        <w:spacing w:before="0" w:beforeAutospacing="0" w:after="0" w:afterAutospacing="0" w:line="360" w:lineRule="auto"/>
        <w:ind w:firstLine="708"/>
        <w:rPr>
          <w:rFonts w:eastAsiaTheme="minorHAnsi"/>
          <w:color w:val="000000"/>
          <w:lang w:eastAsia="en-US"/>
        </w:rPr>
      </w:pPr>
      <w:r w:rsidRPr="00F941DC">
        <w:rPr>
          <w:rFonts w:eastAsiaTheme="minorHAnsi"/>
          <w:color w:val="000000"/>
          <w:lang w:eastAsia="en-US"/>
        </w:rPr>
        <w:t>Кузьма Минин. Полководец князь Дмитрий Пожарский. Формирование народных ополчений. Изгнание интервентов. Как повлияло Смутное время на духовную жизнь общества.</w:t>
      </w:r>
    </w:p>
    <w:p w14:paraId="22506F7A" w14:textId="77777777" w:rsidR="00F941DC" w:rsidRDefault="00F941DC" w:rsidP="00F941DC">
      <w:pPr>
        <w:pStyle w:val="a7"/>
        <w:spacing w:before="0" w:beforeAutospacing="0" w:after="0" w:afterAutospacing="0" w:line="360" w:lineRule="auto"/>
        <w:ind w:firstLine="708"/>
        <w:rPr>
          <w:rFonts w:eastAsiaTheme="minorHAnsi"/>
          <w:color w:val="000000"/>
          <w:lang w:eastAsia="en-US"/>
        </w:rPr>
      </w:pPr>
      <w:r w:rsidRPr="00F941DC">
        <w:rPr>
          <w:rFonts w:eastAsiaTheme="minorHAnsi"/>
          <w:color w:val="000000"/>
          <w:lang w:eastAsia="en-US"/>
        </w:rPr>
        <w:t>Царь Алексей Михайлович (Тишайший) или (темная фигура) XVII века? Необходимо ли было закрепощать крестьян для формирования абсолютной монархии?</w:t>
      </w:r>
    </w:p>
    <w:p w14:paraId="76CCDB07" w14:textId="77777777" w:rsidR="00F941DC" w:rsidRDefault="00F941DC" w:rsidP="00F941DC">
      <w:pPr>
        <w:pStyle w:val="a7"/>
        <w:spacing w:before="0" w:beforeAutospacing="0" w:after="0" w:afterAutospacing="0" w:line="360" w:lineRule="auto"/>
        <w:ind w:firstLine="708"/>
        <w:rPr>
          <w:rFonts w:eastAsiaTheme="minorHAnsi"/>
          <w:color w:val="000000"/>
          <w:lang w:eastAsia="en-US"/>
        </w:rPr>
      </w:pPr>
      <w:r w:rsidRPr="00F941DC">
        <w:rPr>
          <w:rFonts w:eastAsiaTheme="minorHAnsi"/>
          <w:color w:val="000000"/>
          <w:lang w:eastAsia="en-US"/>
        </w:rPr>
        <w:t>Почему XVII век – «</w:t>
      </w:r>
      <w:proofErr w:type="spellStart"/>
      <w:r w:rsidRPr="00F941DC">
        <w:rPr>
          <w:rFonts w:eastAsiaTheme="minorHAnsi"/>
          <w:color w:val="000000"/>
          <w:lang w:eastAsia="en-US"/>
        </w:rPr>
        <w:t>бунташное</w:t>
      </w:r>
      <w:proofErr w:type="spellEnd"/>
      <w:r w:rsidRPr="00F941DC">
        <w:rPr>
          <w:rFonts w:eastAsiaTheme="minorHAnsi"/>
          <w:color w:val="000000"/>
          <w:lang w:eastAsia="en-US"/>
        </w:rPr>
        <w:t xml:space="preserve"> время»? Народные восстания. Личность Степана Разина. Поражение разинщины.</w:t>
      </w:r>
    </w:p>
    <w:p w14:paraId="36E90665" w14:textId="6DCF48ED" w:rsidR="00F941DC" w:rsidRPr="00F941DC" w:rsidRDefault="00F941DC" w:rsidP="00F941DC">
      <w:pPr>
        <w:pStyle w:val="a7"/>
        <w:spacing w:before="0" w:beforeAutospacing="0" w:after="0" w:afterAutospacing="0" w:line="360" w:lineRule="auto"/>
        <w:ind w:firstLine="708"/>
        <w:rPr>
          <w:rFonts w:eastAsiaTheme="minorHAnsi"/>
          <w:color w:val="000000"/>
          <w:lang w:eastAsia="en-US"/>
        </w:rPr>
      </w:pPr>
      <w:r w:rsidRPr="00F941DC">
        <w:rPr>
          <w:rFonts w:eastAsiaTheme="minorHAnsi"/>
          <w:color w:val="000000"/>
          <w:lang w:eastAsia="en-US"/>
        </w:rPr>
        <w:t>Зачем и кому были нужны церковные реформы? Рост нетерпимости и инакомыслия. «Священство выше царства». «Друзья-враги»: патриарх Никон, протопоп Аввакум. Боярыня Морозова. Староверы.</w:t>
      </w:r>
    </w:p>
    <w:p w14:paraId="442D9825" w14:textId="0C470808" w:rsidR="00F941DC" w:rsidRPr="00F941DC" w:rsidRDefault="00F941DC" w:rsidP="00F941DC">
      <w:pPr>
        <w:pStyle w:val="a8"/>
        <w:spacing w:after="0"/>
        <w:jc w:val="center"/>
        <w:rPr>
          <w:b/>
          <w:bCs/>
          <w:color w:val="000000"/>
        </w:rPr>
      </w:pPr>
      <w:r w:rsidRPr="00F941DC">
        <w:rPr>
          <w:b/>
          <w:bCs/>
          <w:color w:val="000000"/>
        </w:rPr>
        <w:t>Спорные вопросы по теме «Российская империя в XVIII веке»</w:t>
      </w:r>
    </w:p>
    <w:p w14:paraId="1C0BDEB8" w14:textId="1838A126" w:rsidR="00F941DC" w:rsidRPr="00F941DC" w:rsidRDefault="00F941DC" w:rsidP="00F941DC">
      <w:pPr>
        <w:pStyle w:val="a8"/>
        <w:spacing w:after="0" w:line="360" w:lineRule="auto"/>
        <w:ind w:firstLine="708"/>
        <w:rPr>
          <w:color w:val="000000"/>
        </w:rPr>
      </w:pPr>
      <w:r w:rsidRPr="00F941DC">
        <w:rPr>
          <w:color w:val="000000"/>
        </w:rPr>
        <w:t xml:space="preserve">Кто больше был достоин престола Петр или царевна Софья? Кто воспитывал Петра. Первые самостоятельные шаги Петра. Необходимо ли было петровское путешествие за границу? Реформы Петра Первого – величие или обыденность? Каковы итоги экономического развития? Почему появился фаворитизм? Борьба придворных группировок. Роль иностранцев в </w:t>
      </w:r>
      <w:r w:rsidRPr="00F941DC">
        <w:rPr>
          <w:color w:val="000000"/>
        </w:rPr>
        <w:lastRenderedPageBreak/>
        <w:t xml:space="preserve">эпоху дворцовых переворотов. Елизавета – дочь Петра Великого. Граф Шувалов. Открытие Московского университета. Екатерина II и её окружение. «Просвещённый абсолютизм» -успешная политика или поклон Европе? Зачем Екатерина II боготворила дворян? Действительно ли Крестьянскую войну Пугачева можно назвать великой. Можно ли было избежать Отечественную войну 1812 года. Восстание декабристов в 1825 году – начало правления в крови? Оценка политика Александра I, Николая I, Александра II, Александра III. </w:t>
      </w:r>
      <w:proofErr w:type="spellStart"/>
      <w:r w:rsidRPr="00F941DC">
        <w:rPr>
          <w:color w:val="000000"/>
        </w:rPr>
        <w:t>Сперанскии</w:t>
      </w:r>
      <w:proofErr w:type="spellEnd"/>
      <w:r w:rsidRPr="00F941DC">
        <w:rPr>
          <w:color w:val="000000"/>
        </w:rPr>
        <w:t>̆ М.М. Деятельность в Александро-</w:t>
      </w:r>
      <w:proofErr w:type="spellStart"/>
      <w:r w:rsidRPr="00F941DC">
        <w:rPr>
          <w:color w:val="000000"/>
        </w:rPr>
        <w:t>Невскои</w:t>
      </w:r>
      <w:proofErr w:type="spellEnd"/>
      <w:r w:rsidRPr="00F941DC">
        <w:rPr>
          <w:color w:val="000000"/>
        </w:rPr>
        <w:t xml:space="preserve">̆ семинарии. </w:t>
      </w:r>
      <w:proofErr w:type="spellStart"/>
      <w:r w:rsidRPr="00F941DC">
        <w:rPr>
          <w:color w:val="000000"/>
        </w:rPr>
        <w:t>Государственныи</w:t>
      </w:r>
      <w:proofErr w:type="spellEnd"/>
      <w:r w:rsidRPr="00F941DC">
        <w:rPr>
          <w:color w:val="000000"/>
        </w:rPr>
        <w:t>̆ Совет</w:t>
      </w:r>
    </w:p>
    <w:p w14:paraId="4F8AF756" w14:textId="654E6A2A" w:rsidR="00F941DC" w:rsidRPr="00F941DC" w:rsidRDefault="00F941DC" w:rsidP="00F941DC">
      <w:pPr>
        <w:pStyle w:val="a8"/>
        <w:spacing w:after="0" w:line="360" w:lineRule="auto"/>
        <w:jc w:val="center"/>
        <w:rPr>
          <w:b/>
          <w:bCs/>
          <w:color w:val="000000"/>
        </w:rPr>
      </w:pPr>
      <w:r w:rsidRPr="00F941DC">
        <w:rPr>
          <w:b/>
          <w:bCs/>
          <w:color w:val="000000"/>
        </w:rPr>
        <w:t>Россия в начале XX века</w:t>
      </w:r>
    </w:p>
    <w:p w14:paraId="0C4BC260" w14:textId="4EA5036C" w:rsidR="00F941DC" w:rsidRPr="00F941DC" w:rsidRDefault="00F941DC" w:rsidP="00F941DC">
      <w:pPr>
        <w:pStyle w:val="a8"/>
        <w:spacing w:after="0" w:line="360" w:lineRule="auto"/>
        <w:ind w:firstLine="708"/>
        <w:rPr>
          <w:color w:val="000000"/>
        </w:rPr>
      </w:pPr>
      <w:r w:rsidRPr="00F941DC">
        <w:rPr>
          <w:color w:val="000000"/>
        </w:rPr>
        <w:t>Характеристика жен императоров и оценка управления Российской империей в начале XX века. Личность Петра Аркадьевича Столыпина – последнего реформатора Российской империи.</w:t>
      </w:r>
    </w:p>
    <w:p w14:paraId="2B812518" w14:textId="289F8102" w:rsidR="00F941DC" w:rsidRPr="00F941DC" w:rsidRDefault="00F941DC" w:rsidP="00F941DC">
      <w:pPr>
        <w:pStyle w:val="a8"/>
        <w:spacing w:after="0" w:line="360" w:lineRule="auto"/>
        <w:jc w:val="center"/>
        <w:rPr>
          <w:b/>
          <w:bCs/>
          <w:color w:val="000000"/>
        </w:rPr>
      </w:pPr>
      <w:r w:rsidRPr="00F941DC">
        <w:rPr>
          <w:b/>
          <w:bCs/>
          <w:color w:val="000000"/>
        </w:rPr>
        <w:t>Большевики у власти</w:t>
      </w:r>
    </w:p>
    <w:p w14:paraId="0A24FD33" w14:textId="322A8183" w:rsidR="00F941DC" w:rsidRPr="00F941DC" w:rsidRDefault="00F941DC" w:rsidP="00F941DC">
      <w:pPr>
        <w:pStyle w:val="a8"/>
        <w:spacing w:after="0" w:line="360" w:lineRule="auto"/>
        <w:ind w:firstLine="708"/>
        <w:rPr>
          <w:color w:val="000000"/>
        </w:rPr>
      </w:pPr>
      <w:r w:rsidRPr="00F941DC">
        <w:rPr>
          <w:color w:val="000000"/>
        </w:rPr>
        <w:t>Падение монархии - роль большевистской партии. Хорошей или плохой была ее деятельность. Оценка реформ, проводимых большевистской партией. Действительное ли можно назвать большевиков – диктаторами?</w:t>
      </w:r>
    </w:p>
    <w:p w14:paraId="23D892B3" w14:textId="0FB2E184" w:rsidR="00F941DC" w:rsidRPr="00F941DC" w:rsidRDefault="00F941DC" w:rsidP="00F941DC">
      <w:pPr>
        <w:pStyle w:val="a8"/>
        <w:spacing w:after="0" w:line="360" w:lineRule="auto"/>
        <w:jc w:val="center"/>
        <w:rPr>
          <w:b/>
          <w:bCs/>
          <w:color w:val="000000"/>
        </w:rPr>
      </w:pPr>
      <w:r w:rsidRPr="00F941DC">
        <w:rPr>
          <w:b/>
          <w:bCs/>
          <w:color w:val="000000"/>
        </w:rPr>
        <w:t>Роль СССР во II мировой войне</w:t>
      </w:r>
    </w:p>
    <w:p w14:paraId="5C8237FA" w14:textId="19104A02" w:rsidR="00F941DC" w:rsidRPr="00F941DC" w:rsidRDefault="00F941DC" w:rsidP="00F941DC">
      <w:pPr>
        <w:pStyle w:val="a8"/>
        <w:spacing w:after="0" w:line="360" w:lineRule="auto"/>
        <w:ind w:firstLine="708"/>
        <w:rPr>
          <w:color w:val="000000"/>
        </w:rPr>
      </w:pPr>
      <w:r w:rsidRPr="00F941DC">
        <w:rPr>
          <w:color w:val="000000"/>
        </w:rPr>
        <w:t>Действительно ли II мировая война началась для России неожиданно. Можно ли назвать внешнюю политику СССР –дальновидной.</w:t>
      </w:r>
    </w:p>
    <w:p w14:paraId="20F3FCA7" w14:textId="0BBBE069" w:rsidR="00F941DC" w:rsidRPr="00F941DC" w:rsidRDefault="00F941DC" w:rsidP="00F941DC">
      <w:pPr>
        <w:pStyle w:val="a8"/>
        <w:spacing w:after="0" w:line="360" w:lineRule="auto"/>
        <w:jc w:val="center"/>
        <w:rPr>
          <w:b/>
          <w:bCs/>
          <w:color w:val="000000"/>
        </w:rPr>
      </w:pPr>
      <w:r w:rsidRPr="00F941DC">
        <w:rPr>
          <w:b/>
          <w:bCs/>
          <w:color w:val="000000"/>
        </w:rPr>
        <w:t>Политика СССР в послевоенное время</w:t>
      </w:r>
    </w:p>
    <w:p w14:paraId="419CD11E" w14:textId="69102968" w:rsidR="00F941DC" w:rsidRPr="00F941DC" w:rsidRDefault="00F941DC" w:rsidP="00F941DC">
      <w:pPr>
        <w:pStyle w:val="a8"/>
        <w:spacing w:after="0" w:line="360" w:lineRule="auto"/>
        <w:ind w:firstLine="708"/>
        <w:rPr>
          <w:color w:val="000000"/>
        </w:rPr>
      </w:pPr>
      <w:r w:rsidRPr="00F941DC">
        <w:rPr>
          <w:color w:val="000000"/>
        </w:rPr>
        <w:t>Инициатор «холодной войны» - СССР или США. Политика, проводимая СССР, выводила страну из кризиса или наоборот усугубляла его? Необходима ли была «оттепель», «разрядка», «перестройка»</w:t>
      </w:r>
    </w:p>
    <w:p w14:paraId="2C1161CF" w14:textId="0D08F49F" w:rsidR="00F941DC" w:rsidRPr="00F941DC" w:rsidRDefault="00F941DC" w:rsidP="00F941DC">
      <w:pPr>
        <w:spacing w:after="0" w:line="360" w:lineRule="auto"/>
        <w:jc w:val="center"/>
        <w:rPr>
          <w:rFonts w:ascii="Times New Roman" w:hAnsi="Times New Roman" w:cs="Times New Roman"/>
          <w:b/>
          <w:bCs/>
          <w:color w:val="000000"/>
          <w:sz w:val="24"/>
          <w:szCs w:val="24"/>
        </w:rPr>
      </w:pPr>
      <w:r w:rsidRPr="00F941DC">
        <w:rPr>
          <w:rFonts w:ascii="Times New Roman" w:hAnsi="Times New Roman" w:cs="Times New Roman"/>
          <w:b/>
          <w:bCs/>
          <w:color w:val="000000"/>
          <w:sz w:val="24"/>
          <w:szCs w:val="24"/>
        </w:rPr>
        <w:t>Новая Россия</w:t>
      </w:r>
    </w:p>
    <w:p w14:paraId="2B9D4264" w14:textId="7CDA31AD" w:rsidR="00F941DC" w:rsidRDefault="00F941DC" w:rsidP="00F941DC">
      <w:pPr>
        <w:spacing w:after="0" w:line="360" w:lineRule="auto"/>
        <w:ind w:firstLine="708"/>
        <w:rPr>
          <w:rFonts w:ascii="Times New Roman" w:hAnsi="Times New Roman" w:cs="Times New Roman"/>
          <w:color w:val="000000"/>
          <w:sz w:val="24"/>
          <w:szCs w:val="24"/>
        </w:rPr>
      </w:pPr>
      <w:r w:rsidRPr="00F941DC">
        <w:rPr>
          <w:rFonts w:ascii="Times New Roman" w:hAnsi="Times New Roman" w:cs="Times New Roman"/>
          <w:color w:val="000000"/>
          <w:sz w:val="24"/>
          <w:szCs w:val="24"/>
        </w:rPr>
        <w:t xml:space="preserve">Можно ли было избежать распада СССР. Каковы последствия распада. Успешны ли была внутренняя и </w:t>
      </w:r>
      <w:proofErr w:type="spellStart"/>
      <w:r w:rsidRPr="00F941DC">
        <w:rPr>
          <w:rFonts w:ascii="Times New Roman" w:hAnsi="Times New Roman" w:cs="Times New Roman"/>
          <w:color w:val="000000"/>
          <w:sz w:val="24"/>
          <w:szCs w:val="24"/>
        </w:rPr>
        <w:t>внешнаяя</w:t>
      </w:r>
      <w:proofErr w:type="spellEnd"/>
      <w:r w:rsidRPr="00F941DC">
        <w:rPr>
          <w:rFonts w:ascii="Times New Roman" w:hAnsi="Times New Roman" w:cs="Times New Roman"/>
          <w:color w:val="000000"/>
          <w:sz w:val="24"/>
          <w:szCs w:val="24"/>
        </w:rPr>
        <w:t xml:space="preserve"> политика новой России в конце XX века.</w:t>
      </w:r>
    </w:p>
    <w:p w14:paraId="59B0A72B" w14:textId="1B858401" w:rsidR="00F941DC" w:rsidRPr="00F941DC" w:rsidRDefault="00F941DC" w:rsidP="004B06BB">
      <w:pPr>
        <w:spacing w:after="0" w:line="360" w:lineRule="auto"/>
        <w:jc w:val="center"/>
        <w:rPr>
          <w:rFonts w:ascii="Times New Roman" w:hAnsi="Times New Roman" w:cs="Times New Roman"/>
          <w:b/>
          <w:bCs/>
          <w:color w:val="000000"/>
          <w:sz w:val="24"/>
          <w:szCs w:val="24"/>
        </w:rPr>
      </w:pPr>
      <w:r w:rsidRPr="00F941DC">
        <w:rPr>
          <w:rFonts w:ascii="Times New Roman" w:hAnsi="Times New Roman" w:cs="Times New Roman"/>
          <w:b/>
          <w:bCs/>
          <w:color w:val="000000"/>
          <w:sz w:val="24"/>
          <w:szCs w:val="24"/>
        </w:rPr>
        <w:t>Зачетная работа</w:t>
      </w:r>
    </w:p>
    <w:p w14:paraId="6C25CE23" w14:textId="01620244" w:rsidR="00F941DC" w:rsidRPr="00F941DC" w:rsidRDefault="00F941DC" w:rsidP="00F941DC">
      <w:pPr>
        <w:spacing w:after="0" w:line="360" w:lineRule="auto"/>
        <w:ind w:firstLine="708"/>
        <w:rPr>
          <w:rFonts w:ascii="Times New Roman" w:hAnsi="Times New Roman" w:cs="Times New Roman"/>
          <w:color w:val="000000"/>
          <w:sz w:val="24"/>
          <w:szCs w:val="24"/>
        </w:rPr>
      </w:pPr>
      <w:r w:rsidRPr="00F941DC">
        <w:rPr>
          <w:rFonts w:ascii="Times New Roman" w:hAnsi="Times New Roman" w:cs="Times New Roman"/>
          <w:color w:val="000000"/>
          <w:sz w:val="24"/>
          <w:szCs w:val="24"/>
        </w:rPr>
        <w:t>Итоговый тест по истории России по периоду «От древнерусского государства к новой России»</w:t>
      </w:r>
    </w:p>
    <w:p w14:paraId="61DC491D" w14:textId="77777777" w:rsidR="006E3940" w:rsidRPr="00F941DC" w:rsidRDefault="006E3940" w:rsidP="00F941DC">
      <w:pPr>
        <w:autoSpaceDE w:val="0"/>
        <w:autoSpaceDN w:val="0"/>
        <w:adjustRightInd w:val="0"/>
        <w:spacing w:after="0" w:line="360" w:lineRule="auto"/>
        <w:jc w:val="center"/>
        <w:rPr>
          <w:rFonts w:ascii="Times New Roman" w:hAnsi="Times New Roman" w:cs="Times New Roman"/>
          <w:color w:val="000000"/>
          <w:sz w:val="24"/>
          <w:szCs w:val="24"/>
        </w:rPr>
      </w:pPr>
    </w:p>
    <w:p w14:paraId="6E0DBF1F" w14:textId="77777777" w:rsidR="006E3940" w:rsidRDefault="006E3940" w:rsidP="009F539B">
      <w:pPr>
        <w:autoSpaceDE w:val="0"/>
        <w:autoSpaceDN w:val="0"/>
        <w:adjustRightInd w:val="0"/>
        <w:spacing w:after="0" w:line="360" w:lineRule="auto"/>
        <w:jc w:val="center"/>
        <w:rPr>
          <w:rFonts w:ascii="Times New Roman" w:hAnsi="Times New Roman" w:cs="Times New Roman"/>
          <w:b/>
          <w:bCs/>
          <w:color w:val="000000"/>
          <w:sz w:val="24"/>
          <w:szCs w:val="24"/>
        </w:rPr>
      </w:pPr>
    </w:p>
    <w:p w14:paraId="1B109A3B" w14:textId="77777777" w:rsidR="006E3940" w:rsidRDefault="006E3940" w:rsidP="009F539B">
      <w:pPr>
        <w:autoSpaceDE w:val="0"/>
        <w:autoSpaceDN w:val="0"/>
        <w:adjustRightInd w:val="0"/>
        <w:spacing w:after="0" w:line="360" w:lineRule="auto"/>
        <w:jc w:val="center"/>
        <w:rPr>
          <w:rFonts w:ascii="Times New Roman" w:hAnsi="Times New Roman" w:cs="Times New Roman"/>
          <w:b/>
          <w:bCs/>
          <w:color w:val="000000"/>
          <w:sz w:val="24"/>
          <w:szCs w:val="24"/>
        </w:rPr>
      </w:pPr>
    </w:p>
    <w:p w14:paraId="0C146A00" w14:textId="77777777" w:rsidR="006E3940" w:rsidRDefault="006E3940" w:rsidP="009F539B">
      <w:pPr>
        <w:autoSpaceDE w:val="0"/>
        <w:autoSpaceDN w:val="0"/>
        <w:adjustRightInd w:val="0"/>
        <w:spacing w:after="0" w:line="360" w:lineRule="auto"/>
        <w:jc w:val="center"/>
        <w:rPr>
          <w:rFonts w:ascii="Times New Roman" w:hAnsi="Times New Roman" w:cs="Times New Roman"/>
          <w:b/>
          <w:bCs/>
          <w:color w:val="000000"/>
          <w:sz w:val="24"/>
          <w:szCs w:val="24"/>
        </w:rPr>
      </w:pPr>
    </w:p>
    <w:p w14:paraId="77CDA183" w14:textId="77777777" w:rsidR="006E3940" w:rsidRDefault="006E3940" w:rsidP="009F539B">
      <w:pPr>
        <w:autoSpaceDE w:val="0"/>
        <w:autoSpaceDN w:val="0"/>
        <w:adjustRightInd w:val="0"/>
        <w:spacing w:after="0" w:line="360" w:lineRule="auto"/>
        <w:jc w:val="center"/>
        <w:rPr>
          <w:rFonts w:ascii="Times New Roman" w:hAnsi="Times New Roman" w:cs="Times New Roman"/>
          <w:b/>
          <w:bCs/>
          <w:color w:val="000000"/>
          <w:sz w:val="24"/>
          <w:szCs w:val="24"/>
        </w:rPr>
      </w:pPr>
    </w:p>
    <w:p w14:paraId="4C3C4F14" w14:textId="77777777" w:rsidR="006E3940" w:rsidRDefault="006E3940" w:rsidP="009F539B">
      <w:pPr>
        <w:autoSpaceDE w:val="0"/>
        <w:autoSpaceDN w:val="0"/>
        <w:adjustRightInd w:val="0"/>
        <w:spacing w:after="0" w:line="360" w:lineRule="auto"/>
        <w:jc w:val="center"/>
        <w:rPr>
          <w:rFonts w:ascii="Times New Roman" w:hAnsi="Times New Roman" w:cs="Times New Roman"/>
          <w:b/>
          <w:bCs/>
          <w:color w:val="000000"/>
          <w:sz w:val="24"/>
          <w:szCs w:val="24"/>
        </w:rPr>
      </w:pPr>
    </w:p>
    <w:p w14:paraId="1C345F4D" w14:textId="77777777" w:rsidR="006E3940" w:rsidRDefault="006E3940" w:rsidP="009F539B">
      <w:pPr>
        <w:autoSpaceDE w:val="0"/>
        <w:autoSpaceDN w:val="0"/>
        <w:adjustRightInd w:val="0"/>
        <w:spacing w:after="0" w:line="360" w:lineRule="auto"/>
        <w:jc w:val="center"/>
        <w:rPr>
          <w:rFonts w:ascii="Times New Roman" w:hAnsi="Times New Roman" w:cs="Times New Roman"/>
          <w:b/>
          <w:bCs/>
          <w:color w:val="000000"/>
          <w:sz w:val="24"/>
          <w:szCs w:val="24"/>
        </w:rPr>
      </w:pPr>
    </w:p>
    <w:p w14:paraId="40F5F701" w14:textId="77777777" w:rsidR="006E3940" w:rsidRDefault="006E3940" w:rsidP="009F539B">
      <w:pPr>
        <w:autoSpaceDE w:val="0"/>
        <w:autoSpaceDN w:val="0"/>
        <w:adjustRightInd w:val="0"/>
        <w:spacing w:after="0" w:line="360" w:lineRule="auto"/>
        <w:jc w:val="center"/>
        <w:rPr>
          <w:rFonts w:ascii="Times New Roman" w:hAnsi="Times New Roman" w:cs="Times New Roman"/>
          <w:b/>
          <w:bCs/>
          <w:color w:val="000000"/>
          <w:sz w:val="24"/>
          <w:szCs w:val="24"/>
        </w:rPr>
      </w:pPr>
    </w:p>
    <w:p w14:paraId="5E26F410" w14:textId="2479F958" w:rsidR="00014BFE" w:rsidRDefault="00E75FF2" w:rsidP="00254E8B">
      <w:pPr>
        <w:autoSpaceDE w:val="0"/>
        <w:autoSpaceDN w:val="0"/>
        <w:adjustRightInd w:val="0"/>
        <w:spacing w:after="0" w:line="360" w:lineRule="auto"/>
        <w:jc w:val="center"/>
        <w:rPr>
          <w:rFonts w:ascii="Times New Roman" w:hAnsi="Times New Roman" w:cs="Times New Roman"/>
          <w:b/>
          <w:bCs/>
          <w:color w:val="000000"/>
          <w:sz w:val="24"/>
          <w:szCs w:val="24"/>
          <w:lang w:val="en-US"/>
        </w:rPr>
      </w:pPr>
      <w:r w:rsidRPr="00E75FF2">
        <w:rPr>
          <w:rFonts w:ascii="Times New Roman" w:hAnsi="Times New Roman" w:cs="Times New Roman"/>
          <w:b/>
          <w:bCs/>
          <w:color w:val="000000"/>
          <w:sz w:val="24"/>
          <w:szCs w:val="24"/>
        </w:rPr>
        <w:lastRenderedPageBreak/>
        <w:t xml:space="preserve">Тематическое планирование </w:t>
      </w:r>
    </w:p>
    <w:p w14:paraId="765F5E70" w14:textId="77777777" w:rsidR="005E2D7F" w:rsidRPr="005E2D7F" w:rsidRDefault="005E2D7F" w:rsidP="00254E8B">
      <w:pPr>
        <w:autoSpaceDE w:val="0"/>
        <w:autoSpaceDN w:val="0"/>
        <w:adjustRightInd w:val="0"/>
        <w:spacing w:after="0" w:line="360" w:lineRule="auto"/>
        <w:jc w:val="center"/>
        <w:rPr>
          <w:rFonts w:ascii="Times New Roman" w:hAnsi="Times New Roman" w:cs="Times New Roman"/>
          <w:b/>
          <w:bCs/>
          <w:color w:val="000000"/>
          <w:sz w:val="24"/>
          <w:szCs w:val="24"/>
          <w:lang w:val="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3155"/>
        <w:gridCol w:w="1295"/>
        <w:gridCol w:w="5367"/>
      </w:tblGrid>
      <w:tr w:rsidR="00254E8B" w:rsidRPr="00254E8B" w14:paraId="0897FB46" w14:textId="77777777" w:rsidTr="00254E8B">
        <w:trPr>
          <w:trHeight w:val="642"/>
        </w:trPr>
        <w:tc>
          <w:tcPr>
            <w:tcW w:w="639" w:type="dxa"/>
            <w:shd w:val="clear" w:color="auto" w:fill="auto"/>
            <w:vAlign w:val="center"/>
          </w:tcPr>
          <w:p w14:paraId="64E38CDE" w14:textId="77777777" w:rsidR="00254E8B" w:rsidRPr="00254E8B" w:rsidRDefault="00254E8B" w:rsidP="00683695">
            <w:pPr>
              <w:spacing w:line="360" w:lineRule="auto"/>
              <w:jc w:val="center"/>
              <w:rPr>
                <w:rFonts w:ascii="Times New Roman" w:hAnsi="Times New Roman" w:cs="Times New Roman"/>
                <w:b/>
                <w:sz w:val="24"/>
                <w:szCs w:val="24"/>
              </w:rPr>
            </w:pPr>
            <w:r w:rsidRPr="00254E8B">
              <w:rPr>
                <w:rFonts w:ascii="Times New Roman" w:hAnsi="Times New Roman" w:cs="Times New Roman"/>
                <w:b/>
                <w:sz w:val="24"/>
                <w:szCs w:val="24"/>
              </w:rPr>
              <w:t xml:space="preserve">№ </w:t>
            </w:r>
            <w:proofErr w:type="gramStart"/>
            <w:r w:rsidRPr="00254E8B">
              <w:rPr>
                <w:rFonts w:ascii="Times New Roman" w:hAnsi="Times New Roman" w:cs="Times New Roman"/>
                <w:b/>
                <w:sz w:val="24"/>
                <w:szCs w:val="24"/>
              </w:rPr>
              <w:t>п</w:t>
            </w:r>
            <w:proofErr w:type="gramEnd"/>
            <w:r w:rsidRPr="00254E8B">
              <w:rPr>
                <w:rFonts w:ascii="Times New Roman" w:hAnsi="Times New Roman" w:cs="Times New Roman"/>
                <w:b/>
                <w:sz w:val="24"/>
                <w:szCs w:val="24"/>
              </w:rPr>
              <w:t>/п</w:t>
            </w:r>
          </w:p>
        </w:tc>
        <w:tc>
          <w:tcPr>
            <w:tcW w:w="3155" w:type="dxa"/>
            <w:shd w:val="clear" w:color="auto" w:fill="auto"/>
            <w:vAlign w:val="center"/>
          </w:tcPr>
          <w:p w14:paraId="08A00774" w14:textId="77777777" w:rsidR="00254E8B" w:rsidRPr="00503540" w:rsidRDefault="00254E8B" w:rsidP="00254E8B">
            <w:pPr>
              <w:spacing w:line="360" w:lineRule="auto"/>
              <w:jc w:val="center"/>
              <w:rPr>
                <w:rFonts w:ascii="Times New Roman" w:hAnsi="Times New Roman" w:cs="Times New Roman"/>
                <w:b/>
                <w:sz w:val="24"/>
                <w:szCs w:val="24"/>
              </w:rPr>
            </w:pPr>
            <w:r w:rsidRPr="00503540">
              <w:rPr>
                <w:rFonts w:ascii="Times New Roman" w:hAnsi="Times New Roman" w:cs="Times New Roman"/>
                <w:b/>
                <w:color w:val="000000"/>
                <w:sz w:val="24"/>
                <w:szCs w:val="24"/>
              </w:rPr>
              <w:t>Наименование разделов, тем</w:t>
            </w:r>
          </w:p>
        </w:tc>
        <w:tc>
          <w:tcPr>
            <w:tcW w:w="1295" w:type="dxa"/>
            <w:shd w:val="clear" w:color="auto" w:fill="auto"/>
            <w:vAlign w:val="center"/>
          </w:tcPr>
          <w:p w14:paraId="7E4AA8B5" w14:textId="77777777" w:rsidR="00254E8B" w:rsidRPr="00254E8B" w:rsidRDefault="00254E8B" w:rsidP="00683695">
            <w:pPr>
              <w:spacing w:line="360" w:lineRule="auto"/>
              <w:jc w:val="center"/>
              <w:rPr>
                <w:rFonts w:ascii="Times New Roman" w:hAnsi="Times New Roman" w:cs="Times New Roman"/>
                <w:b/>
                <w:sz w:val="24"/>
                <w:szCs w:val="24"/>
              </w:rPr>
            </w:pPr>
            <w:r w:rsidRPr="00254E8B">
              <w:rPr>
                <w:rFonts w:ascii="Times New Roman" w:hAnsi="Times New Roman" w:cs="Times New Roman"/>
                <w:b/>
                <w:sz w:val="24"/>
                <w:szCs w:val="24"/>
              </w:rPr>
              <w:t>Кол-во часов</w:t>
            </w:r>
          </w:p>
        </w:tc>
        <w:tc>
          <w:tcPr>
            <w:tcW w:w="5367" w:type="dxa"/>
            <w:shd w:val="clear" w:color="auto" w:fill="auto"/>
            <w:vAlign w:val="center"/>
          </w:tcPr>
          <w:p w14:paraId="1137111B" w14:textId="77777777" w:rsidR="00254E8B" w:rsidRPr="00254E8B" w:rsidRDefault="00254E8B" w:rsidP="00683695">
            <w:pPr>
              <w:spacing w:line="360" w:lineRule="auto"/>
              <w:jc w:val="center"/>
              <w:rPr>
                <w:rFonts w:ascii="Times New Roman" w:hAnsi="Times New Roman" w:cs="Times New Roman"/>
                <w:b/>
                <w:sz w:val="24"/>
                <w:szCs w:val="24"/>
              </w:rPr>
            </w:pPr>
            <w:r w:rsidRPr="00254E8B">
              <w:rPr>
                <w:rFonts w:ascii="Times New Roman" w:hAnsi="Times New Roman" w:cs="Times New Roman"/>
                <w:b/>
                <w:sz w:val="24"/>
                <w:szCs w:val="24"/>
              </w:rPr>
              <w:t>Виды деятельности</w:t>
            </w:r>
          </w:p>
        </w:tc>
      </w:tr>
      <w:tr w:rsidR="006D43FB" w:rsidRPr="00254E8B" w14:paraId="160995F4" w14:textId="77777777" w:rsidTr="00465FBB">
        <w:trPr>
          <w:trHeight w:val="1955"/>
        </w:trPr>
        <w:tc>
          <w:tcPr>
            <w:tcW w:w="639" w:type="dxa"/>
            <w:shd w:val="clear" w:color="auto" w:fill="auto"/>
          </w:tcPr>
          <w:p w14:paraId="498F6453" w14:textId="77777777" w:rsidR="006D43FB" w:rsidRPr="00254E8B" w:rsidRDefault="006D43FB" w:rsidP="00254E8B">
            <w:pPr>
              <w:numPr>
                <w:ilvl w:val="0"/>
                <w:numId w:val="25"/>
              </w:numPr>
              <w:spacing w:after="0" w:line="360" w:lineRule="auto"/>
              <w:jc w:val="both"/>
              <w:rPr>
                <w:rFonts w:ascii="Times New Roman" w:hAnsi="Times New Roman" w:cs="Times New Roman"/>
                <w:sz w:val="24"/>
                <w:szCs w:val="24"/>
              </w:rPr>
            </w:pPr>
          </w:p>
        </w:tc>
        <w:tc>
          <w:tcPr>
            <w:tcW w:w="3155" w:type="dxa"/>
            <w:shd w:val="clear" w:color="auto" w:fill="auto"/>
          </w:tcPr>
          <w:p w14:paraId="6F32032D" w14:textId="77777777" w:rsidR="004B06BB" w:rsidRPr="004B06BB" w:rsidRDefault="004B06BB" w:rsidP="004B06BB">
            <w:pPr>
              <w:autoSpaceDE w:val="0"/>
              <w:autoSpaceDN w:val="0"/>
              <w:adjustRightInd w:val="0"/>
              <w:spacing w:after="0" w:line="360" w:lineRule="auto"/>
              <w:rPr>
                <w:rFonts w:ascii="Times New Roman" w:hAnsi="Times New Roman" w:cs="Times New Roman"/>
                <w:bCs/>
                <w:color w:val="000000"/>
                <w:sz w:val="24"/>
                <w:szCs w:val="24"/>
              </w:rPr>
            </w:pPr>
            <w:r w:rsidRPr="004B06BB">
              <w:rPr>
                <w:rFonts w:ascii="Times New Roman" w:hAnsi="Times New Roman" w:cs="Times New Roman"/>
                <w:bCs/>
                <w:color w:val="000000"/>
                <w:sz w:val="24"/>
                <w:szCs w:val="24"/>
              </w:rPr>
              <w:t>Спорные вопросы по Древней Руси</w:t>
            </w:r>
          </w:p>
          <w:p w14:paraId="1D08B153" w14:textId="475A5314" w:rsidR="006D43FB" w:rsidRPr="004B06BB" w:rsidRDefault="006D43FB" w:rsidP="004B06BB">
            <w:pPr>
              <w:spacing w:line="240" w:lineRule="auto"/>
              <w:rPr>
                <w:rFonts w:ascii="Times New Roman" w:hAnsi="Times New Roman" w:cs="Times New Roman"/>
                <w:sz w:val="24"/>
                <w:szCs w:val="24"/>
              </w:rPr>
            </w:pPr>
          </w:p>
        </w:tc>
        <w:tc>
          <w:tcPr>
            <w:tcW w:w="1295" w:type="dxa"/>
            <w:shd w:val="clear" w:color="auto" w:fill="auto"/>
          </w:tcPr>
          <w:p w14:paraId="71878994" w14:textId="7CC252CC" w:rsidR="006D43FB" w:rsidRPr="00503540" w:rsidRDefault="006D43FB" w:rsidP="00503540">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367" w:type="dxa"/>
            <w:vMerge w:val="restart"/>
            <w:shd w:val="clear" w:color="auto" w:fill="auto"/>
          </w:tcPr>
          <w:p w14:paraId="3B02FA75" w14:textId="11362F6D" w:rsidR="006D43FB" w:rsidRPr="00014BFE" w:rsidRDefault="006D43FB" w:rsidP="000D19A3">
            <w:pPr>
              <w:pStyle w:val="a3"/>
              <w:numPr>
                <w:ilvl w:val="0"/>
                <w:numId w:val="14"/>
              </w:numPr>
              <w:tabs>
                <w:tab w:val="left" w:pos="360"/>
              </w:tabs>
              <w:autoSpaceDE w:val="0"/>
              <w:autoSpaceDN w:val="0"/>
              <w:adjustRightInd w:val="0"/>
              <w:ind w:left="156" w:firstLine="0"/>
              <w:jc w:val="both"/>
              <w:rPr>
                <w:rFonts w:ascii="Times New Roman" w:hAnsi="Times New Roman" w:cs="Times New Roman"/>
                <w:color w:val="000000"/>
                <w:sz w:val="24"/>
                <w:szCs w:val="24"/>
              </w:rPr>
            </w:pPr>
            <w:r w:rsidRPr="00014BFE">
              <w:rPr>
                <w:rFonts w:ascii="Times New Roman" w:hAnsi="Times New Roman" w:cs="Times New Roman"/>
                <w:color w:val="000000"/>
                <w:sz w:val="24"/>
                <w:szCs w:val="24"/>
              </w:rPr>
              <w:t xml:space="preserve">формулируют </w:t>
            </w:r>
            <w:r>
              <w:rPr>
                <w:rFonts w:ascii="Times New Roman" w:hAnsi="Times New Roman" w:cs="Times New Roman"/>
                <w:color w:val="000000"/>
                <w:sz w:val="24"/>
                <w:szCs w:val="24"/>
              </w:rPr>
              <w:t xml:space="preserve">проблему, </w:t>
            </w:r>
            <w:r w:rsidRPr="00014BFE">
              <w:rPr>
                <w:rFonts w:ascii="Times New Roman" w:hAnsi="Times New Roman" w:cs="Times New Roman"/>
                <w:color w:val="000000"/>
                <w:sz w:val="24"/>
                <w:szCs w:val="24"/>
              </w:rPr>
              <w:t>цел</w:t>
            </w:r>
            <w:r>
              <w:rPr>
                <w:rFonts w:ascii="Times New Roman" w:hAnsi="Times New Roman" w:cs="Times New Roman"/>
                <w:color w:val="000000"/>
                <w:sz w:val="24"/>
                <w:szCs w:val="24"/>
              </w:rPr>
              <w:t>ь</w:t>
            </w:r>
            <w:r w:rsidRPr="00014BFE">
              <w:rPr>
                <w:rFonts w:ascii="Times New Roman" w:hAnsi="Times New Roman" w:cs="Times New Roman"/>
                <w:color w:val="000000"/>
                <w:sz w:val="24"/>
                <w:szCs w:val="24"/>
              </w:rPr>
              <w:t xml:space="preserve"> и задачи </w:t>
            </w:r>
            <w:r>
              <w:rPr>
                <w:rFonts w:ascii="Times New Roman" w:hAnsi="Times New Roman" w:cs="Times New Roman"/>
                <w:color w:val="000000"/>
                <w:sz w:val="24"/>
                <w:szCs w:val="24"/>
              </w:rPr>
              <w:t>спорной исторической ситуации</w:t>
            </w:r>
          </w:p>
          <w:p w14:paraId="60917B0F" w14:textId="607A2141" w:rsidR="006D43FB" w:rsidRPr="00014BFE" w:rsidRDefault="006D43FB" w:rsidP="000D19A3">
            <w:pPr>
              <w:pStyle w:val="a3"/>
              <w:numPr>
                <w:ilvl w:val="0"/>
                <w:numId w:val="14"/>
              </w:numPr>
              <w:tabs>
                <w:tab w:val="left" w:pos="360"/>
              </w:tabs>
              <w:autoSpaceDE w:val="0"/>
              <w:autoSpaceDN w:val="0"/>
              <w:adjustRightInd w:val="0"/>
              <w:ind w:left="156" w:firstLine="0"/>
              <w:jc w:val="both"/>
              <w:rPr>
                <w:rFonts w:ascii="Times New Roman" w:hAnsi="Times New Roman" w:cs="Times New Roman"/>
                <w:color w:val="000000"/>
                <w:sz w:val="24"/>
                <w:szCs w:val="24"/>
              </w:rPr>
            </w:pPr>
            <w:r w:rsidRPr="00014BFE">
              <w:rPr>
                <w:rFonts w:ascii="Times New Roman" w:hAnsi="Times New Roman" w:cs="Times New Roman"/>
                <w:color w:val="000000"/>
                <w:sz w:val="24"/>
                <w:szCs w:val="24"/>
              </w:rPr>
              <w:t>реша</w:t>
            </w:r>
            <w:r>
              <w:rPr>
                <w:rFonts w:ascii="Times New Roman" w:hAnsi="Times New Roman" w:cs="Times New Roman"/>
                <w:color w:val="000000"/>
                <w:sz w:val="24"/>
                <w:szCs w:val="24"/>
              </w:rPr>
              <w:t>ют</w:t>
            </w:r>
            <w:r w:rsidRPr="00014BFE">
              <w:rPr>
                <w:rFonts w:ascii="Times New Roman" w:hAnsi="Times New Roman" w:cs="Times New Roman"/>
                <w:color w:val="000000"/>
                <w:sz w:val="24"/>
                <w:szCs w:val="24"/>
              </w:rPr>
              <w:t xml:space="preserve"> задачи, находящиеся на стыке нескольких учебных дисциплин;</w:t>
            </w:r>
          </w:p>
          <w:p w14:paraId="3F37AEFE" w14:textId="601D1DF0" w:rsidR="000F12D2" w:rsidRPr="000F12D2" w:rsidRDefault="00907E6B" w:rsidP="000D19A3">
            <w:pPr>
              <w:pStyle w:val="a3"/>
              <w:numPr>
                <w:ilvl w:val="0"/>
                <w:numId w:val="14"/>
              </w:numPr>
              <w:tabs>
                <w:tab w:val="left" w:pos="360"/>
              </w:tabs>
              <w:autoSpaceDE w:val="0"/>
              <w:autoSpaceDN w:val="0"/>
              <w:adjustRightInd w:val="0"/>
              <w:ind w:left="156"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и</w:t>
            </w:r>
            <w:r w:rsidR="000F12D2" w:rsidRPr="000F12D2">
              <w:rPr>
                <w:rFonts w:ascii="Times New Roman" w:hAnsi="Times New Roman" w:cs="Times New Roman"/>
                <w:color w:val="000000"/>
                <w:sz w:val="24"/>
                <w:szCs w:val="24"/>
              </w:rPr>
              <w:t>спользуя многообразие исторических данных, учатся быстро ориентироваться в многопрофильном потоке информации, осуществлять ее обработку, делать выводы, извлекать уроки.</w:t>
            </w:r>
          </w:p>
          <w:p w14:paraId="25C69D55" w14:textId="517E0B2A" w:rsidR="006D43FB" w:rsidRPr="006D43FB" w:rsidRDefault="006D43FB" w:rsidP="000D19A3">
            <w:pPr>
              <w:pStyle w:val="a3"/>
              <w:numPr>
                <w:ilvl w:val="0"/>
                <w:numId w:val="14"/>
              </w:numPr>
              <w:tabs>
                <w:tab w:val="left" w:pos="360"/>
              </w:tabs>
              <w:autoSpaceDE w:val="0"/>
              <w:autoSpaceDN w:val="0"/>
              <w:adjustRightInd w:val="0"/>
              <w:ind w:left="156"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Pr="006D43FB">
              <w:rPr>
                <w:rFonts w:ascii="Times New Roman" w:hAnsi="Times New Roman" w:cs="Times New Roman"/>
                <w:color w:val="000000"/>
                <w:sz w:val="24"/>
                <w:szCs w:val="24"/>
              </w:rPr>
              <w:t>оставляют опорные конспекты</w:t>
            </w:r>
            <w:r>
              <w:rPr>
                <w:rFonts w:ascii="Times New Roman" w:hAnsi="Times New Roman" w:cs="Times New Roman"/>
                <w:color w:val="000000"/>
                <w:sz w:val="24"/>
                <w:szCs w:val="24"/>
              </w:rPr>
              <w:t xml:space="preserve"> </w:t>
            </w:r>
            <w:r w:rsidRPr="006D43FB">
              <w:rPr>
                <w:rFonts w:ascii="Times New Roman" w:hAnsi="Times New Roman" w:cs="Times New Roman"/>
                <w:color w:val="000000"/>
                <w:sz w:val="24"/>
                <w:szCs w:val="24"/>
              </w:rPr>
              <w:t xml:space="preserve">в виде плана, схемы, графика, диаграммы, рисунка и т.д. </w:t>
            </w:r>
          </w:p>
          <w:p w14:paraId="3D584B35" w14:textId="2866A25A" w:rsidR="006D43FB" w:rsidRPr="006D43FB" w:rsidRDefault="006D43FB" w:rsidP="000D19A3">
            <w:pPr>
              <w:pStyle w:val="a3"/>
              <w:numPr>
                <w:ilvl w:val="0"/>
                <w:numId w:val="14"/>
              </w:numPr>
              <w:tabs>
                <w:tab w:val="left" w:pos="360"/>
              </w:tabs>
              <w:autoSpaceDE w:val="0"/>
              <w:autoSpaceDN w:val="0"/>
              <w:adjustRightInd w:val="0"/>
              <w:ind w:left="156" w:firstLine="0"/>
              <w:jc w:val="both"/>
              <w:rPr>
                <w:rFonts w:ascii="Times New Roman" w:hAnsi="Times New Roman" w:cs="Times New Roman"/>
                <w:color w:val="000000"/>
                <w:sz w:val="24"/>
                <w:szCs w:val="24"/>
              </w:rPr>
            </w:pPr>
            <w:r w:rsidRPr="006D43FB">
              <w:rPr>
                <w:rFonts w:ascii="Times New Roman" w:hAnsi="Times New Roman" w:cs="Times New Roman"/>
                <w:color w:val="000000"/>
                <w:sz w:val="24"/>
                <w:szCs w:val="24"/>
              </w:rPr>
              <w:t>систематизирують учебную информацию, располагают ее в логической последовательности, выделяют главное, аргументируют свою позицию, закрепляют знания и умения практически.</w:t>
            </w:r>
          </w:p>
          <w:p w14:paraId="7912CFC2" w14:textId="0F1E5D73" w:rsidR="006D43FB" w:rsidRDefault="006D43FB" w:rsidP="000D19A3">
            <w:pPr>
              <w:pStyle w:val="a3"/>
              <w:numPr>
                <w:ilvl w:val="0"/>
                <w:numId w:val="14"/>
              </w:numPr>
              <w:tabs>
                <w:tab w:val="left" w:pos="360"/>
              </w:tabs>
              <w:autoSpaceDE w:val="0"/>
              <w:autoSpaceDN w:val="0"/>
              <w:adjustRightInd w:val="0"/>
              <w:ind w:left="156" w:firstLine="0"/>
              <w:jc w:val="both"/>
              <w:rPr>
                <w:rFonts w:ascii="Times New Roman" w:hAnsi="Times New Roman" w:cs="Times New Roman"/>
                <w:color w:val="000000"/>
                <w:sz w:val="24"/>
                <w:szCs w:val="24"/>
              </w:rPr>
            </w:pPr>
            <w:r w:rsidRPr="006D43FB">
              <w:rPr>
                <w:rFonts w:ascii="Times New Roman" w:hAnsi="Times New Roman" w:cs="Times New Roman"/>
                <w:color w:val="000000"/>
                <w:sz w:val="24"/>
                <w:szCs w:val="24"/>
              </w:rPr>
              <w:t>анализируют и сопоставляют сравниваемые факты и обобщают исторические события.</w:t>
            </w:r>
          </w:p>
          <w:p w14:paraId="3912BEE6" w14:textId="30063458" w:rsidR="006D43FB" w:rsidRPr="006D43FB" w:rsidRDefault="006D43FB" w:rsidP="000D19A3">
            <w:pPr>
              <w:pStyle w:val="a3"/>
              <w:numPr>
                <w:ilvl w:val="0"/>
                <w:numId w:val="14"/>
              </w:numPr>
              <w:tabs>
                <w:tab w:val="left" w:pos="360"/>
              </w:tabs>
              <w:autoSpaceDE w:val="0"/>
              <w:autoSpaceDN w:val="0"/>
              <w:adjustRightInd w:val="0"/>
              <w:ind w:left="156" w:firstLine="0"/>
              <w:jc w:val="both"/>
              <w:rPr>
                <w:rFonts w:ascii="Times New Roman" w:hAnsi="Times New Roman" w:cs="Times New Roman"/>
                <w:color w:val="000000"/>
                <w:sz w:val="24"/>
                <w:szCs w:val="24"/>
              </w:rPr>
            </w:pPr>
            <w:r w:rsidRPr="006D43FB">
              <w:rPr>
                <w:rFonts w:ascii="Times New Roman" w:hAnsi="Times New Roman" w:cs="Times New Roman"/>
                <w:color w:val="000000"/>
                <w:sz w:val="24"/>
                <w:szCs w:val="24"/>
              </w:rPr>
              <w:t>осуществляют осознанный выбор направлений созидательной деятельности;</w:t>
            </w:r>
          </w:p>
          <w:p w14:paraId="44645F6A" w14:textId="373A0E25" w:rsidR="000F12D2" w:rsidRPr="000F12D2" w:rsidRDefault="000F12D2" w:rsidP="000D19A3">
            <w:pPr>
              <w:pStyle w:val="a3"/>
              <w:numPr>
                <w:ilvl w:val="0"/>
                <w:numId w:val="14"/>
              </w:numPr>
              <w:tabs>
                <w:tab w:val="left" w:pos="360"/>
              </w:tabs>
              <w:autoSpaceDE w:val="0"/>
              <w:autoSpaceDN w:val="0"/>
              <w:adjustRightInd w:val="0"/>
              <w:ind w:left="156" w:firstLine="0"/>
              <w:jc w:val="both"/>
              <w:rPr>
                <w:rFonts w:ascii="Times New Roman" w:hAnsi="Times New Roman" w:cs="Times New Roman"/>
                <w:color w:val="000000"/>
                <w:sz w:val="24"/>
                <w:szCs w:val="24"/>
              </w:rPr>
            </w:pPr>
            <w:r w:rsidRPr="000F12D2">
              <w:rPr>
                <w:rFonts w:ascii="Times New Roman" w:hAnsi="Times New Roman" w:cs="Times New Roman"/>
                <w:color w:val="000000"/>
                <w:sz w:val="24"/>
                <w:szCs w:val="24"/>
              </w:rPr>
              <w:t>характеризуют исторические личности, учатся давать собственную аргументированную оценку той или иной исторической личности. </w:t>
            </w:r>
          </w:p>
          <w:p w14:paraId="07358E52" w14:textId="77777777" w:rsidR="000F12D2" w:rsidRPr="000F12D2" w:rsidRDefault="000F12D2" w:rsidP="000D19A3">
            <w:pPr>
              <w:pStyle w:val="a3"/>
              <w:numPr>
                <w:ilvl w:val="0"/>
                <w:numId w:val="14"/>
              </w:numPr>
              <w:tabs>
                <w:tab w:val="left" w:pos="360"/>
              </w:tabs>
              <w:autoSpaceDE w:val="0"/>
              <w:autoSpaceDN w:val="0"/>
              <w:adjustRightInd w:val="0"/>
              <w:ind w:left="156" w:firstLine="0"/>
              <w:jc w:val="both"/>
              <w:rPr>
                <w:rFonts w:ascii="Times New Roman" w:hAnsi="Times New Roman" w:cs="Times New Roman"/>
                <w:color w:val="000000"/>
                <w:sz w:val="24"/>
                <w:szCs w:val="24"/>
              </w:rPr>
            </w:pPr>
            <w:r w:rsidRPr="000F12D2">
              <w:rPr>
                <w:rFonts w:ascii="Times New Roman" w:hAnsi="Times New Roman" w:cs="Times New Roman"/>
                <w:color w:val="000000"/>
                <w:sz w:val="24"/>
                <w:szCs w:val="24"/>
              </w:rPr>
              <w:t>систематизируют историческую информацию о том или ином событии, явлении, процессе, умело ориентируясь в историко-географическом пространстве</w:t>
            </w:r>
          </w:p>
          <w:p w14:paraId="648B8395" w14:textId="77777777" w:rsidR="000F12D2" w:rsidRDefault="000F12D2" w:rsidP="000D19A3">
            <w:pPr>
              <w:pStyle w:val="a3"/>
              <w:numPr>
                <w:ilvl w:val="0"/>
                <w:numId w:val="14"/>
              </w:numPr>
              <w:tabs>
                <w:tab w:val="left" w:pos="360"/>
              </w:tabs>
              <w:autoSpaceDE w:val="0"/>
              <w:autoSpaceDN w:val="0"/>
              <w:adjustRightInd w:val="0"/>
              <w:ind w:left="156" w:firstLine="0"/>
              <w:jc w:val="both"/>
              <w:rPr>
                <w:rFonts w:ascii="Times New Roman" w:hAnsi="Times New Roman" w:cs="Times New Roman"/>
                <w:color w:val="000000"/>
                <w:sz w:val="24"/>
                <w:szCs w:val="24"/>
              </w:rPr>
            </w:pPr>
            <w:r w:rsidRPr="000F12D2">
              <w:rPr>
                <w:rFonts w:ascii="Times New Roman" w:hAnsi="Times New Roman" w:cs="Times New Roman"/>
                <w:color w:val="000000"/>
                <w:sz w:val="24"/>
                <w:szCs w:val="24"/>
              </w:rPr>
              <w:t>формируются навыки поисковой и аналитической работы, грамотно оформляют в письменной форме итоги своих самостоятельных изысканий</w:t>
            </w:r>
          </w:p>
          <w:p w14:paraId="5743E0EA" w14:textId="77777777" w:rsidR="004B06BB" w:rsidRDefault="004B06BB" w:rsidP="000D19A3">
            <w:pPr>
              <w:pStyle w:val="a3"/>
              <w:numPr>
                <w:ilvl w:val="0"/>
                <w:numId w:val="14"/>
              </w:numPr>
              <w:tabs>
                <w:tab w:val="left" w:pos="360"/>
              </w:tabs>
              <w:autoSpaceDE w:val="0"/>
              <w:autoSpaceDN w:val="0"/>
              <w:adjustRightInd w:val="0"/>
              <w:ind w:left="156"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посредством публичных выступлений и дебатов формируют </w:t>
            </w:r>
            <w:r w:rsidRPr="000F12D2">
              <w:rPr>
                <w:rFonts w:ascii="Times New Roman" w:hAnsi="Times New Roman" w:cs="Times New Roman"/>
                <w:color w:val="000000"/>
                <w:sz w:val="24"/>
                <w:szCs w:val="24"/>
              </w:rPr>
              <w:t xml:space="preserve">грамотную литературную речь, умение держаться на публике, </w:t>
            </w:r>
            <w:proofErr w:type="gramStart"/>
            <w:r w:rsidRPr="000F12D2">
              <w:rPr>
                <w:rFonts w:ascii="Times New Roman" w:hAnsi="Times New Roman" w:cs="Times New Roman"/>
                <w:color w:val="000000"/>
                <w:sz w:val="24"/>
                <w:szCs w:val="24"/>
              </w:rPr>
              <w:t>ясно</w:t>
            </w:r>
            <w:proofErr w:type="gramEnd"/>
            <w:r w:rsidRPr="000F12D2">
              <w:rPr>
                <w:rFonts w:ascii="Times New Roman" w:hAnsi="Times New Roman" w:cs="Times New Roman"/>
                <w:color w:val="000000"/>
                <w:sz w:val="24"/>
                <w:szCs w:val="24"/>
              </w:rPr>
              <w:t xml:space="preserve"> и аргументировано излагать учебный материал, отстаивать свою точку зрения и уважать мнение оппонента.</w:t>
            </w:r>
          </w:p>
          <w:p w14:paraId="62185F86" w14:textId="77777777" w:rsidR="004B06BB" w:rsidRDefault="004B06BB" w:rsidP="000D19A3">
            <w:pPr>
              <w:pStyle w:val="a3"/>
              <w:numPr>
                <w:ilvl w:val="0"/>
                <w:numId w:val="14"/>
              </w:numPr>
              <w:tabs>
                <w:tab w:val="left" w:pos="360"/>
              </w:tabs>
              <w:autoSpaceDE w:val="0"/>
              <w:autoSpaceDN w:val="0"/>
              <w:adjustRightInd w:val="0"/>
              <w:ind w:left="156" w:firstLine="0"/>
              <w:jc w:val="both"/>
              <w:rPr>
                <w:rFonts w:ascii="Times New Roman" w:hAnsi="Times New Roman" w:cs="Times New Roman"/>
                <w:color w:val="000000"/>
                <w:sz w:val="24"/>
                <w:szCs w:val="24"/>
              </w:rPr>
            </w:pPr>
            <w:r w:rsidRPr="000F12D2">
              <w:rPr>
                <w:rFonts w:ascii="Times New Roman" w:hAnsi="Times New Roman" w:cs="Times New Roman"/>
                <w:color w:val="000000"/>
                <w:sz w:val="24"/>
                <w:szCs w:val="24"/>
              </w:rPr>
              <w:t>излагают суть исторических событий в диалоге, споре, беседе представляя разные (противоположные) мнения и оценки</w:t>
            </w:r>
          </w:p>
          <w:p w14:paraId="5C1594CF" w14:textId="77777777" w:rsidR="004B06BB" w:rsidRPr="000F12D2" w:rsidRDefault="004B06BB" w:rsidP="000D19A3">
            <w:pPr>
              <w:pStyle w:val="a3"/>
              <w:numPr>
                <w:ilvl w:val="0"/>
                <w:numId w:val="14"/>
              </w:numPr>
              <w:tabs>
                <w:tab w:val="left" w:pos="360"/>
              </w:tabs>
              <w:autoSpaceDE w:val="0"/>
              <w:autoSpaceDN w:val="0"/>
              <w:adjustRightInd w:val="0"/>
              <w:ind w:left="156" w:firstLine="0"/>
              <w:jc w:val="both"/>
              <w:rPr>
                <w:rFonts w:ascii="Times New Roman" w:hAnsi="Times New Roman" w:cs="Times New Roman"/>
                <w:color w:val="000000"/>
                <w:sz w:val="24"/>
                <w:szCs w:val="24"/>
              </w:rPr>
            </w:pPr>
            <w:r w:rsidRPr="000F12D2">
              <w:rPr>
                <w:rFonts w:ascii="Times New Roman" w:hAnsi="Times New Roman" w:cs="Times New Roman"/>
                <w:color w:val="000000"/>
                <w:sz w:val="24"/>
                <w:szCs w:val="24"/>
              </w:rPr>
              <w:t xml:space="preserve">анализируют факты и события, обобщают их, </w:t>
            </w:r>
            <w:r w:rsidRPr="000F12D2">
              <w:rPr>
                <w:rFonts w:ascii="Times New Roman" w:hAnsi="Times New Roman" w:cs="Times New Roman"/>
                <w:color w:val="000000"/>
                <w:sz w:val="24"/>
                <w:szCs w:val="24"/>
              </w:rPr>
              <w:lastRenderedPageBreak/>
              <w:t>формулируют и обосновывают свою точку зрения, учатся не бояться своей личной позиции, одновременно развивают навыки, партнерского общения, цивилизованной дискуссии.</w:t>
            </w:r>
          </w:p>
          <w:p w14:paraId="77B5D717" w14:textId="42FAB013" w:rsidR="004B06BB" w:rsidRPr="000F12D2" w:rsidRDefault="004B06BB" w:rsidP="000D19A3">
            <w:pPr>
              <w:pStyle w:val="a3"/>
              <w:numPr>
                <w:ilvl w:val="0"/>
                <w:numId w:val="14"/>
              </w:numPr>
              <w:tabs>
                <w:tab w:val="left" w:pos="360"/>
              </w:tabs>
              <w:autoSpaceDE w:val="0"/>
              <w:autoSpaceDN w:val="0"/>
              <w:adjustRightInd w:val="0"/>
              <w:ind w:left="156" w:firstLine="0"/>
              <w:jc w:val="both"/>
              <w:rPr>
                <w:rFonts w:ascii="Times New Roman" w:hAnsi="Times New Roman" w:cs="Times New Roman"/>
                <w:color w:val="000000"/>
                <w:sz w:val="24"/>
                <w:szCs w:val="24"/>
              </w:rPr>
            </w:pPr>
            <w:r w:rsidRPr="000F12D2">
              <w:rPr>
                <w:rFonts w:ascii="Times New Roman" w:hAnsi="Times New Roman" w:cs="Times New Roman"/>
                <w:color w:val="000000"/>
                <w:sz w:val="24"/>
                <w:szCs w:val="24"/>
              </w:rPr>
              <w:t>излагают слож</w:t>
            </w:r>
            <w:r w:rsidRPr="000F12D2">
              <w:rPr>
                <w:rFonts w:ascii="Times New Roman" w:hAnsi="Times New Roman" w:cs="Times New Roman"/>
                <w:color w:val="000000"/>
                <w:sz w:val="24"/>
                <w:szCs w:val="24"/>
              </w:rPr>
              <w:softHyphen/>
              <w:t>ные идеи, чувства и представления в нескольких кратких словах</w:t>
            </w:r>
          </w:p>
        </w:tc>
      </w:tr>
      <w:tr w:rsidR="006D43FB" w:rsidRPr="00254E8B" w14:paraId="368B5F6B" w14:textId="77777777" w:rsidTr="00254E8B">
        <w:trPr>
          <w:trHeight w:val="1380"/>
        </w:trPr>
        <w:tc>
          <w:tcPr>
            <w:tcW w:w="639" w:type="dxa"/>
            <w:shd w:val="clear" w:color="auto" w:fill="auto"/>
          </w:tcPr>
          <w:p w14:paraId="08CA6A37" w14:textId="77777777" w:rsidR="006D43FB" w:rsidRPr="00254E8B" w:rsidRDefault="006D43FB" w:rsidP="00254E8B">
            <w:pPr>
              <w:numPr>
                <w:ilvl w:val="0"/>
                <w:numId w:val="25"/>
              </w:numPr>
              <w:spacing w:after="0" w:line="360" w:lineRule="auto"/>
              <w:jc w:val="both"/>
              <w:rPr>
                <w:rFonts w:ascii="Times New Roman" w:hAnsi="Times New Roman" w:cs="Times New Roman"/>
                <w:sz w:val="24"/>
                <w:szCs w:val="24"/>
              </w:rPr>
            </w:pPr>
          </w:p>
        </w:tc>
        <w:tc>
          <w:tcPr>
            <w:tcW w:w="3155" w:type="dxa"/>
            <w:shd w:val="clear" w:color="auto" w:fill="auto"/>
          </w:tcPr>
          <w:p w14:paraId="73B90C62" w14:textId="77777777" w:rsidR="004B06BB" w:rsidRPr="004B06BB" w:rsidRDefault="004B06BB" w:rsidP="004B06BB">
            <w:pPr>
              <w:autoSpaceDE w:val="0"/>
              <w:autoSpaceDN w:val="0"/>
              <w:adjustRightInd w:val="0"/>
              <w:spacing w:after="0" w:line="360" w:lineRule="auto"/>
              <w:rPr>
                <w:rFonts w:ascii="Times New Roman" w:hAnsi="Times New Roman" w:cs="Times New Roman"/>
                <w:bCs/>
                <w:color w:val="000000"/>
                <w:sz w:val="24"/>
                <w:szCs w:val="24"/>
              </w:rPr>
            </w:pPr>
            <w:r w:rsidRPr="004B06BB">
              <w:rPr>
                <w:rFonts w:ascii="Times New Roman" w:hAnsi="Times New Roman" w:cs="Times New Roman"/>
                <w:bCs/>
                <w:color w:val="000000"/>
                <w:sz w:val="24"/>
                <w:szCs w:val="24"/>
              </w:rPr>
              <w:t>Спорные вопросы по теме «Московская Русь»</w:t>
            </w:r>
          </w:p>
          <w:p w14:paraId="7B7B37FE" w14:textId="529686AA" w:rsidR="006D43FB" w:rsidRPr="004B06BB" w:rsidRDefault="006D43FB" w:rsidP="004B06BB">
            <w:pPr>
              <w:spacing w:line="240" w:lineRule="auto"/>
              <w:rPr>
                <w:rFonts w:ascii="Times New Roman" w:hAnsi="Times New Roman" w:cs="Times New Roman"/>
                <w:sz w:val="24"/>
                <w:szCs w:val="24"/>
              </w:rPr>
            </w:pPr>
          </w:p>
        </w:tc>
        <w:tc>
          <w:tcPr>
            <w:tcW w:w="1295" w:type="dxa"/>
            <w:shd w:val="clear" w:color="auto" w:fill="auto"/>
          </w:tcPr>
          <w:p w14:paraId="411FF2F9" w14:textId="44CD2F50" w:rsidR="006D43FB" w:rsidRPr="000D19A3" w:rsidRDefault="000D19A3" w:rsidP="00683695">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367" w:type="dxa"/>
            <w:vMerge/>
            <w:shd w:val="clear" w:color="auto" w:fill="auto"/>
          </w:tcPr>
          <w:p w14:paraId="01B92349" w14:textId="77777777" w:rsidR="006D43FB" w:rsidRPr="00254E8B" w:rsidRDefault="006D43FB" w:rsidP="00683695">
            <w:pPr>
              <w:spacing w:line="360" w:lineRule="auto"/>
              <w:jc w:val="both"/>
              <w:rPr>
                <w:rFonts w:ascii="Times New Roman" w:hAnsi="Times New Roman" w:cs="Times New Roman"/>
                <w:sz w:val="24"/>
                <w:szCs w:val="24"/>
              </w:rPr>
            </w:pPr>
          </w:p>
        </w:tc>
      </w:tr>
      <w:tr w:rsidR="006D43FB" w:rsidRPr="00254E8B" w14:paraId="0483B8EF" w14:textId="77777777" w:rsidTr="00254E8B">
        <w:trPr>
          <w:trHeight w:val="1104"/>
        </w:trPr>
        <w:tc>
          <w:tcPr>
            <w:tcW w:w="639" w:type="dxa"/>
            <w:shd w:val="clear" w:color="auto" w:fill="auto"/>
          </w:tcPr>
          <w:p w14:paraId="1BD852AF" w14:textId="77777777" w:rsidR="006D43FB" w:rsidRPr="00254E8B" w:rsidRDefault="006D43FB" w:rsidP="00254E8B">
            <w:pPr>
              <w:numPr>
                <w:ilvl w:val="0"/>
                <w:numId w:val="25"/>
              </w:numPr>
              <w:spacing w:after="0" w:line="360" w:lineRule="auto"/>
              <w:jc w:val="both"/>
              <w:rPr>
                <w:rFonts w:ascii="Times New Roman" w:hAnsi="Times New Roman" w:cs="Times New Roman"/>
                <w:sz w:val="24"/>
                <w:szCs w:val="24"/>
              </w:rPr>
            </w:pPr>
          </w:p>
        </w:tc>
        <w:tc>
          <w:tcPr>
            <w:tcW w:w="3155" w:type="dxa"/>
            <w:shd w:val="clear" w:color="auto" w:fill="auto"/>
          </w:tcPr>
          <w:p w14:paraId="7A17A886" w14:textId="77777777" w:rsidR="004B06BB" w:rsidRPr="004B06BB" w:rsidRDefault="004B06BB" w:rsidP="004B06BB">
            <w:pPr>
              <w:pStyle w:val="a8"/>
              <w:spacing w:after="0"/>
              <w:rPr>
                <w:bCs/>
                <w:color w:val="000000"/>
              </w:rPr>
            </w:pPr>
            <w:r w:rsidRPr="004B06BB">
              <w:rPr>
                <w:bCs/>
                <w:color w:val="000000"/>
              </w:rPr>
              <w:t>Спорные вопросы по теме «Российская империя в XVIII веке»</w:t>
            </w:r>
          </w:p>
          <w:p w14:paraId="00332ED8" w14:textId="7E075368" w:rsidR="006D43FB" w:rsidRPr="004B06BB" w:rsidRDefault="006D43FB" w:rsidP="004B06BB">
            <w:pPr>
              <w:spacing w:line="240" w:lineRule="auto"/>
              <w:rPr>
                <w:rFonts w:ascii="Times New Roman" w:hAnsi="Times New Roman" w:cs="Times New Roman"/>
                <w:sz w:val="24"/>
                <w:szCs w:val="24"/>
              </w:rPr>
            </w:pPr>
          </w:p>
        </w:tc>
        <w:tc>
          <w:tcPr>
            <w:tcW w:w="1295" w:type="dxa"/>
            <w:shd w:val="clear" w:color="auto" w:fill="auto"/>
          </w:tcPr>
          <w:p w14:paraId="4698D116" w14:textId="7ADCCE67" w:rsidR="006D43FB" w:rsidRPr="004B06BB" w:rsidRDefault="004B06BB" w:rsidP="00683695">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367" w:type="dxa"/>
            <w:vMerge/>
            <w:shd w:val="clear" w:color="auto" w:fill="auto"/>
          </w:tcPr>
          <w:p w14:paraId="6F9A10CF" w14:textId="77777777" w:rsidR="006D43FB" w:rsidRPr="00254E8B" w:rsidRDefault="006D43FB" w:rsidP="00683695">
            <w:pPr>
              <w:spacing w:line="360" w:lineRule="auto"/>
              <w:jc w:val="both"/>
              <w:rPr>
                <w:rFonts w:ascii="Times New Roman" w:hAnsi="Times New Roman" w:cs="Times New Roman"/>
                <w:sz w:val="24"/>
                <w:szCs w:val="24"/>
              </w:rPr>
            </w:pPr>
          </w:p>
        </w:tc>
      </w:tr>
      <w:tr w:rsidR="006D43FB" w:rsidRPr="00254E8B" w14:paraId="1DF7B049" w14:textId="77777777" w:rsidTr="00254E8B">
        <w:tc>
          <w:tcPr>
            <w:tcW w:w="639" w:type="dxa"/>
            <w:shd w:val="clear" w:color="auto" w:fill="auto"/>
          </w:tcPr>
          <w:p w14:paraId="4C5A534F" w14:textId="77777777" w:rsidR="006D43FB" w:rsidRPr="00254E8B" w:rsidRDefault="006D43FB" w:rsidP="00254E8B">
            <w:pPr>
              <w:numPr>
                <w:ilvl w:val="0"/>
                <w:numId w:val="25"/>
              </w:numPr>
              <w:spacing w:after="0" w:line="360" w:lineRule="auto"/>
              <w:jc w:val="both"/>
              <w:rPr>
                <w:rFonts w:ascii="Times New Roman" w:hAnsi="Times New Roman" w:cs="Times New Roman"/>
                <w:sz w:val="24"/>
                <w:szCs w:val="24"/>
              </w:rPr>
            </w:pPr>
          </w:p>
        </w:tc>
        <w:tc>
          <w:tcPr>
            <w:tcW w:w="3155" w:type="dxa"/>
            <w:shd w:val="clear" w:color="auto" w:fill="auto"/>
          </w:tcPr>
          <w:p w14:paraId="302AF8E5" w14:textId="77777777" w:rsidR="004B06BB" w:rsidRPr="004B06BB" w:rsidRDefault="004B06BB" w:rsidP="004B06BB">
            <w:pPr>
              <w:pStyle w:val="a8"/>
              <w:spacing w:after="0" w:line="360" w:lineRule="auto"/>
              <w:rPr>
                <w:bCs/>
                <w:color w:val="000000"/>
              </w:rPr>
            </w:pPr>
            <w:r w:rsidRPr="004B06BB">
              <w:rPr>
                <w:bCs/>
                <w:color w:val="000000"/>
              </w:rPr>
              <w:t>Россия в начале XX века</w:t>
            </w:r>
          </w:p>
          <w:p w14:paraId="403AD72A" w14:textId="0BF0CE67" w:rsidR="006D43FB" w:rsidRPr="004B06BB" w:rsidRDefault="006D43FB" w:rsidP="004B06BB">
            <w:pPr>
              <w:spacing w:line="240" w:lineRule="auto"/>
              <w:rPr>
                <w:rFonts w:ascii="Times New Roman" w:hAnsi="Times New Roman" w:cs="Times New Roman"/>
                <w:sz w:val="24"/>
                <w:szCs w:val="24"/>
              </w:rPr>
            </w:pPr>
          </w:p>
        </w:tc>
        <w:tc>
          <w:tcPr>
            <w:tcW w:w="1295" w:type="dxa"/>
            <w:shd w:val="clear" w:color="auto" w:fill="auto"/>
          </w:tcPr>
          <w:p w14:paraId="2C5D3B74" w14:textId="489F5861" w:rsidR="006D43FB" w:rsidRPr="004B06BB" w:rsidRDefault="004B06BB" w:rsidP="0068369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367" w:type="dxa"/>
            <w:vMerge/>
            <w:shd w:val="clear" w:color="auto" w:fill="auto"/>
          </w:tcPr>
          <w:p w14:paraId="0FBE98C6" w14:textId="77777777" w:rsidR="006D43FB" w:rsidRPr="00254E8B" w:rsidRDefault="006D43FB" w:rsidP="00683695">
            <w:pPr>
              <w:spacing w:line="360" w:lineRule="auto"/>
              <w:jc w:val="both"/>
              <w:rPr>
                <w:rFonts w:ascii="Times New Roman" w:hAnsi="Times New Roman" w:cs="Times New Roman"/>
                <w:sz w:val="24"/>
                <w:szCs w:val="24"/>
              </w:rPr>
            </w:pPr>
          </w:p>
        </w:tc>
      </w:tr>
      <w:tr w:rsidR="006D43FB" w:rsidRPr="00254E8B" w14:paraId="2412453A" w14:textId="77777777" w:rsidTr="00254E8B">
        <w:tc>
          <w:tcPr>
            <w:tcW w:w="639" w:type="dxa"/>
            <w:shd w:val="clear" w:color="auto" w:fill="auto"/>
          </w:tcPr>
          <w:p w14:paraId="42329784" w14:textId="77777777" w:rsidR="006D43FB" w:rsidRPr="00254E8B" w:rsidRDefault="006D43FB" w:rsidP="00254E8B">
            <w:pPr>
              <w:numPr>
                <w:ilvl w:val="0"/>
                <w:numId w:val="25"/>
              </w:numPr>
              <w:spacing w:after="0" w:line="360" w:lineRule="auto"/>
              <w:jc w:val="both"/>
              <w:rPr>
                <w:rFonts w:ascii="Times New Roman" w:hAnsi="Times New Roman" w:cs="Times New Roman"/>
                <w:sz w:val="24"/>
                <w:szCs w:val="24"/>
              </w:rPr>
            </w:pPr>
          </w:p>
        </w:tc>
        <w:tc>
          <w:tcPr>
            <w:tcW w:w="3155" w:type="dxa"/>
            <w:shd w:val="clear" w:color="auto" w:fill="auto"/>
          </w:tcPr>
          <w:p w14:paraId="3A360026" w14:textId="77777777" w:rsidR="004B06BB" w:rsidRPr="004B06BB" w:rsidRDefault="004B06BB" w:rsidP="004B06BB">
            <w:pPr>
              <w:pStyle w:val="a8"/>
              <w:spacing w:after="0" w:line="360" w:lineRule="auto"/>
              <w:rPr>
                <w:bCs/>
                <w:color w:val="000000"/>
              </w:rPr>
            </w:pPr>
            <w:r w:rsidRPr="004B06BB">
              <w:rPr>
                <w:bCs/>
                <w:color w:val="000000"/>
              </w:rPr>
              <w:t>Большевики у власти</w:t>
            </w:r>
          </w:p>
          <w:p w14:paraId="29EB893B" w14:textId="0D2E09AE" w:rsidR="006D43FB" w:rsidRPr="004B06BB" w:rsidRDefault="006D43FB" w:rsidP="004B06BB">
            <w:pPr>
              <w:spacing w:line="240" w:lineRule="auto"/>
              <w:rPr>
                <w:rFonts w:ascii="Times New Roman" w:hAnsi="Times New Roman" w:cs="Times New Roman"/>
                <w:sz w:val="24"/>
                <w:szCs w:val="24"/>
              </w:rPr>
            </w:pPr>
          </w:p>
        </w:tc>
        <w:tc>
          <w:tcPr>
            <w:tcW w:w="1295" w:type="dxa"/>
            <w:shd w:val="clear" w:color="auto" w:fill="auto"/>
          </w:tcPr>
          <w:p w14:paraId="4BFC73F3" w14:textId="5A557748" w:rsidR="006D43FB" w:rsidRPr="004B06BB" w:rsidRDefault="004B06BB" w:rsidP="0068369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367" w:type="dxa"/>
            <w:vMerge/>
            <w:shd w:val="clear" w:color="auto" w:fill="auto"/>
          </w:tcPr>
          <w:p w14:paraId="2EF9111D" w14:textId="77777777" w:rsidR="006D43FB" w:rsidRPr="00254E8B" w:rsidRDefault="006D43FB" w:rsidP="00683695">
            <w:pPr>
              <w:spacing w:line="360" w:lineRule="auto"/>
              <w:jc w:val="both"/>
              <w:rPr>
                <w:rFonts w:ascii="Times New Roman" w:hAnsi="Times New Roman" w:cs="Times New Roman"/>
                <w:sz w:val="24"/>
                <w:szCs w:val="24"/>
              </w:rPr>
            </w:pPr>
          </w:p>
        </w:tc>
      </w:tr>
      <w:tr w:rsidR="006D43FB" w:rsidRPr="00254E8B" w14:paraId="40426A68" w14:textId="77777777" w:rsidTr="00254E8B">
        <w:tc>
          <w:tcPr>
            <w:tcW w:w="639" w:type="dxa"/>
            <w:shd w:val="clear" w:color="auto" w:fill="auto"/>
          </w:tcPr>
          <w:p w14:paraId="6BF684AE" w14:textId="77777777" w:rsidR="006D43FB" w:rsidRPr="00254E8B" w:rsidRDefault="006D43FB" w:rsidP="00254E8B">
            <w:pPr>
              <w:numPr>
                <w:ilvl w:val="0"/>
                <w:numId w:val="25"/>
              </w:numPr>
              <w:spacing w:after="0" w:line="360" w:lineRule="auto"/>
              <w:jc w:val="both"/>
              <w:rPr>
                <w:rFonts w:ascii="Times New Roman" w:hAnsi="Times New Roman" w:cs="Times New Roman"/>
                <w:sz w:val="24"/>
                <w:szCs w:val="24"/>
              </w:rPr>
            </w:pPr>
          </w:p>
        </w:tc>
        <w:tc>
          <w:tcPr>
            <w:tcW w:w="3155" w:type="dxa"/>
            <w:shd w:val="clear" w:color="auto" w:fill="auto"/>
          </w:tcPr>
          <w:p w14:paraId="1884B6D0" w14:textId="77777777" w:rsidR="004B06BB" w:rsidRPr="004B06BB" w:rsidRDefault="004B06BB" w:rsidP="004B06BB">
            <w:pPr>
              <w:pStyle w:val="a8"/>
              <w:spacing w:after="0" w:line="360" w:lineRule="auto"/>
              <w:rPr>
                <w:bCs/>
                <w:color w:val="000000"/>
              </w:rPr>
            </w:pPr>
            <w:r w:rsidRPr="004B06BB">
              <w:rPr>
                <w:bCs/>
                <w:color w:val="000000"/>
              </w:rPr>
              <w:t>Роль СССР во II мировой войне</w:t>
            </w:r>
          </w:p>
          <w:p w14:paraId="6B4CF368" w14:textId="42D8F6E6" w:rsidR="006D43FB" w:rsidRPr="004B06BB" w:rsidRDefault="006D43FB" w:rsidP="004B06BB">
            <w:pPr>
              <w:spacing w:line="240" w:lineRule="auto"/>
              <w:rPr>
                <w:rFonts w:ascii="Times New Roman" w:hAnsi="Times New Roman" w:cs="Times New Roman"/>
                <w:sz w:val="24"/>
                <w:szCs w:val="24"/>
              </w:rPr>
            </w:pPr>
          </w:p>
        </w:tc>
        <w:tc>
          <w:tcPr>
            <w:tcW w:w="1295" w:type="dxa"/>
            <w:shd w:val="clear" w:color="auto" w:fill="auto"/>
          </w:tcPr>
          <w:p w14:paraId="0222C1B7" w14:textId="3364FF8F" w:rsidR="006D43FB" w:rsidRPr="004B06BB" w:rsidRDefault="004B06BB" w:rsidP="00683695">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367" w:type="dxa"/>
            <w:vMerge/>
            <w:shd w:val="clear" w:color="auto" w:fill="auto"/>
          </w:tcPr>
          <w:p w14:paraId="0A6E305F" w14:textId="77777777" w:rsidR="006D43FB" w:rsidRPr="00254E8B" w:rsidRDefault="006D43FB" w:rsidP="00683695">
            <w:pPr>
              <w:spacing w:line="360" w:lineRule="auto"/>
              <w:jc w:val="both"/>
              <w:rPr>
                <w:rFonts w:ascii="Times New Roman" w:hAnsi="Times New Roman" w:cs="Times New Roman"/>
                <w:sz w:val="24"/>
                <w:szCs w:val="24"/>
              </w:rPr>
            </w:pPr>
          </w:p>
        </w:tc>
      </w:tr>
      <w:tr w:rsidR="006D43FB" w:rsidRPr="00254E8B" w14:paraId="049A7F83" w14:textId="77777777" w:rsidTr="00254E8B">
        <w:tc>
          <w:tcPr>
            <w:tcW w:w="639" w:type="dxa"/>
            <w:shd w:val="clear" w:color="auto" w:fill="auto"/>
          </w:tcPr>
          <w:p w14:paraId="4EF8E399" w14:textId="77777777" w:rsidR="006D43FB" w:rsidRPr="00254E8B" w:rsidRDefault="006D43FB" w:rsidP="00254E8B">
            <w:pPr>
              <w:numPr>
                <w:ilvl w:val="0"/>
                <w:numId w:val="25"/>
              </w:numPr>
              <w:spacing w:after="0" w:line="360" w:lineRule="auto"/>
              <w:jc w:val="both"/>
              <w:rPr>
                <w:rFonts w:ascii="Times New Roman" w:hAnsi="Times New Roman" w:cs="Times New Roman"/>
                <w:sz w:val="24"/>
                <w:szCs w:val="24"/>
              </w:rPr>
            </w:pPr>
          </w:p>
        </w:tc>
        <w:tc>
          <w:tcPr>
            <w:tcW w:w="3155" w:type="dxa"/>
            <w:shd w:val="clear" w:color="auto" w:fill="auto"/>
          </w:tcPr>
          <w:p w14:paraId="0C8D94A6" w14:textId="77777777" w:rsidR="004B06BB" w:rsidRPr="004B06BB" w:rsidRDefault="004B06BB" w:rsidP="004B06BB">
            <w:pPr>
              <w:pStyle w:val="a8"/>
              <w:spacing w:after="0" w:line="360" w:lineRule="auto"/>
              <w:rPr>
                <w:bCs/>
                <w:color w:val="000000"/>
              </w:rPr>
            </w:pPr>
            <w:r w:rsidRPr="004B06BB">
              <w:rPr>
                <w:bCs/>
                <w:color w:val="000000"/>
              </w:rPr>
              <w:t>Политика СССР в послевоенное время</w:t>
            </w:r>
          </w:p>
          <w:p w14:paraId="3D404E9B" w14:textId="0615C75B" w:rsidR="006D43FB" w:rsidRPr="004B06BB" w:rsidRDefault="006D43FB" w:rsidP="004B06BB">
            <w:pPr>
              <w:spacing w:line="240" w:lineRule="auto"/>
              <w:rPr>
                <w:rFonts w:ascii="Times New Roman" w:hAnsi="Times New Roman" w:cs="Times New Roman"/>
                <w:sz w:val="24"/>
                <w:szCs w:val="24"/>
              </w:rPr>
            </w:pPr>
          </w:p>
        </w:tc>
        <w:tc>
          <w:tcPr>
            <w:tcW w:w="1295" w:type="dxa"/>
            <w:shd w:val="clear" w:color="auto" w:fill="auto"/>
          </w:tcPr>
          <w:p w14:paraId="67146AF8" w14:textId="35A47C7E" w:rsidR="006D43FB" w:rsidRPr="004B06BB" w:rsidRDefault="004B06BB" w:rsidP="0068369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367" w:type="dxa"/>
            <w:vMerge/>
            <w:shd w:val="clear" w:color="auto" w:fill="auto"/>
          </w:tcPr>
          <w:p w14:paraId="1558A40F" w14:textId="77777777" w:rsidR="006D43FB" w:rsidRPr="00254E8B" w:rsidRDefault="006D43FB" w:rsidP="00683695">
            <w:pPr>
              <w:spacing w:line="360" w:lineRule="auto"/>
              <w:jc w:val="both"/>
              <w:rPr>
                <w:rFonts w:ascii="Times New Roman" w:hAnsi="Times New Roman" w:cs="Times New Roman"/>
                <w:sz w:val="24"/>
                <w:szCs w:val="24"/>
              </w:rPr>
            </w:pPr>
          </w:p>
        </w:tc>
      </w:tr>
      <w:tr w:rsidR="006D43FB" w:rsidRPr="00254E8B" w14:paraId="7E0B0AAC" w14:textId="77777777" w:rsidTr="00254E8B">
        <w:tc>
          <w:tcPr>
            <w:tcW w:w="639" w:type="dxa"/>
            <w:shd w:val="clear" w:color="auto" w:fill="auto"/>
          </w:tcPr>
          <w:p w14:paraId="361A7093" w14:textId="77777777" w:rsidR="006D43FB" w:rsidRPr="00254E8B" w:rsidRDefault="006D43FB" w:rsidP="00254E8B">
            <w:pPr>
              <w:numPr>
                <w:ilvl w:val="0"/>
                <w:numId w:val="25"/>
              </w:numPr>
              <w:spacing w:after="0" w:line="360" w:lineRule="auto"/>
              <w:jc w:val="both"/>
              <w:rPr>
                <w:rFonts w:ascii="Times New Roman" w:hAnsi="Times New Roman" w:cs="Times New Roman"/>
                <w:sz w:val="24"/>
                <w:szCs w:val="24"/>
              </w:rPr>
            </w:pPr>
          </w:p>
        </w:tc>
        <w:tc>
          <w:tcPr>
            <w:tcW w:w="3155" w:type="dxa"/>
            <w:shd w:val="clear" w:color="auto" w:fill="auto"/>
          </w:tcPr>
          <w:p w14:paraId="13C98867" w14:textId="77777777" w:rsidR="004B06BB" w:rsidRPr="004B06BB" w:rsidRDefault="004B06BB" w:rsidP="004B06BB">
            <w:pPr>
              <w:spacing w:after="0" w:line="360" w:lineRule="auto"/>
              <w:rPr>
                <w:rFonts w:ascii="Times New Roman" w:hAnsi="Times New Roman" w:cs="Times New Roman"/>
                <w:bCs/>
                <w:color w:val="000000"/>
                <w:sz w:val="24"/>
                <w:szCs w:val="24"/>
              </w:rPr>
            </w:pPr>
            <w:r w:rsidRPr="004B06BB">
              <w:rPr>
                <w:rFonts w:ascii="Times New Roman" w:hAnsi="Times New Roman" w:cs="Times New Roman"/>
                <w:bCs/>
                <w:color w:val="000000"/>
                <w:sz w:val="24"/>
                <w:szCs w:val="24"/>
              </w:rPr>
              <w:t>Новая Россия</w:t>
            </w:r>
          </w:p>
          <w:p w14:paraId="2F5D82C8" w14:textId="5C32613F" w:rsidR="006D43FB" w:rsidRPr="004B06BB" w:rsidRDefault="006D43FB" w:rsidP="004B06BB">
            <w:pPr>
              <w:spacing w:line="240" w:lineRule="auto"/>
              <w:rPr>
                <w:rFonts w:ascii="Times New Roman" w:hAnsi="Times New Roman" w:cs="Times New Roman"/>
                <w:sz w:val="24"/>
                <w:szCs w:val="24"/>
              </w:rPr>
            </w:pPr>
          </w:p>
        </w:tc>
        <w:tc>
          <w:tcPr>
            <w:tcW w:w="1295" w:type="dxa"/>
            <w:shd w:val="clear" w:color="auto" w:fill="auto"/>
          </w:tcPr>
          <w:p w14:paraId="316F0228" w14:textId="26241B78" w:rsidR="006D43FB" w:rsidRPr="000D19A3" w:rsidRDefault="000D19A3" w:rsidP="0068369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367" w:type="dxa"/>
            <w:vMerge/>
            <w:shd w:val="clear" w:color="auto" w:fill="auto"/>
          </w:tcPr>
          <w:p w14:paraId="0AB287A9" w14:textId="77777777" w:rsidR="006D43FB" w:rsidRPr="00254E8B" w:rsidRDefault="006D43FB" w:rsidP="00683695">
            <w:pPr>
              <w:spacing w:line="360" w:lineRule="auto"/>
              <w:jc w:val="both"/>
              <w:rPr>
                <w:rFonts w:ascii="Times New Roman" w:hAnsi="Times New Roman" w:cs="Times New Roman"/>
                <w:sz w:val="24"/>
                <w:szCs w:val="24"/>
              </w:rPr>
            </w:pPr>
          </w:p>
        </w:tc>
      </w:tr>
      <w:tr w:rsidR="006D43FB" w:rsidRPr="00254E8B" w14:paraId="538CCDD7" w14:textId="77777777" w:rsidTr="00254E8B">
        <w:tc>
          <w:tcPr>
            <w:tcW w:w="639" w:type="dxa"/>
            <w:shd w:val="clear" w:color="auto" w:fill="auto"/>
          </w:tcPr>
          <w:p w14:paraId="08A5761A" w14:textId="77777777" w:rsidR="006D43FB" w:rsidRPr="00254E8B" w:rsidRDefault="006D43FB" w:rsidP="000D19A3">
            <w:pPr>
              <w:spacing w:after="0" w:line="360" w:lineRule="auto"/>
              <w:jc w:val="both"/>
              <w:rPr>
                <w:rFonts w:ascii="Times New Roman" w:hAnsi="Times New Roman" w:cs="Times New Roman"/>
                <w:sz w:val="24"/>
                <w:szCs w:val="24"/>
              </w:rPr>
            </w:pPr>
          </w:p>
        </w:tc>
        <w:tc>
          <w:tcPr>
            <w:tcW w:w="3155" w:type="dxa"/>
            <w:shd w:val="clear" w:color="auto" w:fill="auto"/>
          </w:tcPr>
          <w:p w14:paraId="4EB0829C" w14:textId="6E8428ED" w:rsidR="006D43FB" w:rsidRPr="004B06BB" w:rsidRDefault="006D43FB" w:rsidP="000D19A3">
            <w:pPr>
              <w:spacing w:after="0" w:line="360" w:lineRule="auto"/>
              <w:rPr>
                <w:rFonts w:ascii="Times New Roman" w:hAnsi="Times New Roman" w:cs="Times New Roman"/>
                <w:sz w:val="24"/>
                <w:szCs w:val="24"/>
              </w:rPr>
            </w:pPr>
          </w:p>
        </w:tc>
        <w:tc>
          <w:tcPr>
            <w:tcW w:w="1295" w:type="dxa"/>
            <w:shd w:val="clear" w:color="auto" w:fill="auto"/>
          </w:tcPr>
          <w:p w14:paraId="648F793B" w14:textId="3E8D3007" w:rsidR="006D43FB" w:rsidRPr="00503540" w:rsidRDefault="006D43FB" w:rsidP="00683695">
            <w:pPr>
              <w:spacing w:line="360" w:lineRule="auto"/>
              <w:jc w:val="center"/>
              <w:rPr>
                <w:rFonts w:ascii="Times New Roman" w:hAnsi="Times New Roman" w:cs="Times New Roman"/>
                <w:sz w:val="24"/>
                <w:szCs w:val="24"/>
                <w:lang w:val="en-US"/>
              </w:rPr>
            </w:pPr>
          </w:p>
        </w:tc>
        <w:tc>
          <w:tcPr>
            <w:tcW w:w="5367" w:type="dxa"/>
            <w:vMerge/>
            <w:shd w:val="clear" w:color="auto" w:fill="auto"/>
          </w:tcPr>
          <w:p w14:paraId="6F2AAF1D" w14:textId="77777777" w:rsidR="006D43FB" w:rsidRPr="00254E8B" w:rsidRDefault="006D43FB" w:rsidP="00683695">
            <w:pPr>
              <w:spacing w:line="360" w:lineRule="auto"/>
              <w:jc w:val="both"/>
              <w:rPr>
                <w:rFonts w:ascii="Times New Roman" w:hAnsi="Times New Roman" w:cs="Times New Roman"/>
                <w:sz w:val="24"/>
                <w:szCs w:val="24"/>
              </w:rPr>
            </w:pPr>
          </w:p>
        </w:tc>
      </w:tr>
    </w:tbl>
    <w:p w14:paraId="267D2284" w14:textId="29A1DECC" w:rsidR="00254E8B" w:rsidRDefault="00254E8B" w:rsidP="006D43FB">
      <w:pPr>
        <w:autoSpaceDE w:val="0"/>
        <w:autoSpaceDN w:val="0"/>
        <w:adjustRightInd w:val="0"/>
        <w:spacing w:after="0" w:line="360" w:lineRule="auto"/>
        <w:rPr>
          <w:rFonts w:ascii="Times New Roman" w:hAnsi="Times New Roman" w:cs="Times New Roman"/>
          <w:b/>
          <w:bCs/>
          <w:color w:val="000000"/>
          <w:sz w:val="24"/>
          <w:szCs w:val="24"/>
        </w:rPr>
      </w:pPr>
    </w:p>
    <w:p w14:paraId="5E26F43C" w14:textId="77777777" w:rsidR="00B75591" w:rsidRDefault="00B75591" w:rsidP="00E75FF2">
      <w:pPr>
        <w:autoSpaceDE w:val="0"/>
        <w:autoSpaceDN w:val="0"/>
        <w:adjustRightInd w:val="0"/>
        <w:spacing w:after="0" w:line="360" w:lineRule="auto"/>
        <w:jc w:val="both"/>
        <w:rPr>
          <w:rFonts w:ascii="Times New Roman" w:hAnsi="Times New Roman" w:cs="Times New Roman"/>
          <w:b/>
          <w:bCs/>
          <w:color w:val="000000"/>
          <w:sz w:val="24"/>
          <w:szCs w:val="24"/>
        </w:rPr>
      </w:pPr>
    </w:p>
    <w:p w14:paraId="5E26F462" w14:textId="35B54A36" w:rsidR="00091D27" w:rsidRDefault="008F2D6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Оценка </w:t>
      </w:r>
      <w:r w:rsidR="00254E8B">
        <w:rPr>
          <w:rFonts w:ascii="Times New Roman" w:hAnsi="Times New Roman" w:cs="Times New Roman"/>
          <w:color w:val="000000"/>
          <w:sz w:val="24"/>
          <w:szCs w:val="24"/>
        </w:rPr>
        <w:t>по итогам усвоения элективного курса</w:t>
      </w:r>
      <w:r>
        <w:rPr>
          <w:rFonts w:ascii="Times New Roman" w:hAnsi="Times New Roman" w:cs="Times New Roman"/>
          <w:color w:val="000000"/>
          <w:sz w:val="24"/>
          <w:szCs w:val="24"/>
        </w:rPr>
        <w:t xml:space="preserve">: зачет </w:t>
      </w:r>
      <w:r w:rsidRPr="008F2D63">
        <w:rPr>
          <w:rFonts w:ascii="Times New Roman" w:hAnsi="Times New Roman" w:cs="Times New Roman"/>
          <w:color w:val="000000"/>
          <w:sz w:val="24"/>
          <w:szCs w:val="24"/>
        </w:rPr>
        <w:t>/</w:t>
      </w:r>
      <w:r>
        <w:rPr>
          <w:rFonts w:ascii="Times New Roman" w:hAnsi="Times New Roman" w:cs="Times New Roman"/>
          <w:color w:val="000000"/>
          <w:sz w:val="24"/>
          <w:szCs w:val="24"/>
        </w:rPr>
        <w:t xml:space="preserve"> незачет. </w:t>
      </w:r>
    </w:p>
    <w:sectPr w:rsidR="00091D27" w:rsidSect="00E75FF2">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968"/>
    <w:multiLevelType w:val="hybridMultilevel"/>
    <w:tmpl w:val="BE24E22E"/>
    <w:lvl w:ilvl="0" w:tplc="5E6CD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6A00C5"/>
    <w:multiLevelType w:val="hybridMultilevel"/>
    <w:tmpl w:val="C7B4F722"/>
    <w:lvl w:ilvl="0" w:tplc="5E6CD536">
      <w:start w:val="1"/>
      <w:numFmt w:val="bullet"/>
      <w:lvlText w:val=""/>
      <w:lvlJc w:val="left"/>
      <w:pPr>
        <w:ind w:left="720" w:hanging="360"/>
      </w:pPr>
      <w:rPr>
        <w:rFonts w:ascii="Symbol" w:hAnsi="Symbol" w:hint="default"/>
      </w:rPr>
    </w:lvl>
    <w:lvl w:ilvl="1" w:tplc="9C6C4CF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E4373A"/>
    <w:multiLevelType w:val="hybridMultilevel"/>
    <w:tmpl w:val="D930A50E"/>
    <w:lvl w:ilvl="0" w:tplc="5E6CD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F11D07"/>
    <w:multiLevelType w:val="hybridMultilevel"/>
    <w:tmpl w:val="820CA7FE"/>
    <w:lvl w:ilvl="0" w:tplc="5E6CD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280FBD"/>
    <w:multiLevelType w:val="hybridMultilevel"/>
    <w:tmpl w:val="04AA2C8E"/>
    <w:lvl w:ilvl="0" w:tplc="5E6CD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D11A3E"/>
    <w:multiLevelType w:val="hybridMultilevel"/>
    <w:tmpl w:val="D682C2B4"/>
    <w:lvl w:ilvl="0" w:tplc="5E6CD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3F79C0"/>
    <w:multiLevelType w:val="hybridMultilevel"/>
    <w:tmpl w:val="CE8EB9FA"/>
    <w:lvl w:ilvl="0" w:tplc="5E6CD536">
      <w:start w:val="1"/>
      <w:numFmt w:val="bullet"/>
      <w:lvlText w:val=""/>
      <w:lvlJc w:val="left"/>
      <w:pPr>
        <w:ind w:left="720" w:hanging="360"/>
      </w:pPr>
      <w:rPr>
        <w:rFonts w:ascii="Symbol" w:hAnsi="Symbol" w:hint="default"/>
      </w:rPr>
    </w:lvl>
    <w:lvl w:ilvl="1" w:tplc="5E6CD53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9618D0"/>
    <w:multiLevelType w:val="hybridMultilevel"/>
    <w:tmpl w:val="3C7002B0"/>
    <w:lvl w:ilvl="0" w:tplc="5E6CD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C21F77"/>
    <w:multiLevelType w:val="hybridMultilevel"/>
    <w:tmpl w:val="CC2C4CC4"/>
    <w:lvl w:ilvl="0" w:tplc="575AB43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0804900"/>
    <w:multiLevelType w:val="multilevel"/>
    <w:tmpl w:val="AC68B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A96FF7"/>
    <w:multiLevelType w:val="hybridMultilevel"/>
    <w:tmpl w:val="4A900F48"/>
    <w:lvl w:ilvl="0" w:tplc="5E6CD53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423691A"/>
    <w:multiLevelType w:val="hybridMultilevel"/>
    <w:tmpl w:val="A2B69EE8"/>
    <w:lvl w:ilvl="0" w:tplc="5E6CD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B8680B"/>
    <w:multiLevelType w:val="hybridMultilevel"/>
    <w:tmpl w:val="5E0668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CDC0DA1"/>
    <w:multiLevelType w:val="hybridMultilevel"/>
    <w:tmpl w:val="36D8684C"/>
    <w:lvl w:ilvl="0" w:tplc="5E6CD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46305D"/>
    <w:multiLevelType w:val="hybridMultilevel"/>
    <w:tmpl w:val="34A4D79E"/>
    <w:lvl w:ilvl="0" w:tplc="E77E6C1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44455257"/>
    <w:multiLevelType w:val="hybridMultilevel"/>
    <w:tmpl w:val="3F5C024E"/>
    <w:lvl w:ilvl="0" w:tplc="5E6CD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34384A"/>
    <w:multiLevelType w:val="hybridMultilevel"/>
    <w:tmpl w:val="6CE859D4"/>
    <w:lvl w:ilvl="0" w:tplc="5E6CD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451172"/>
    <w:multiLevelType w:val="hybridMultilevel"/>
    <w:tmpl w:val="07D25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1527D8"/>
    <w:multiLevelType w:val="hybridMultilevel"/>
    <w:tmpl w:val="8DFCA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826F96"/>
    <w:multiLevelType w:val="hybridMultilevel"/>
    <w:tmpl w:val="58B0DB10"/>
    <w:lvl w:ilvl="0" w:tplc="5E6CD53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5ADA1DB0"/>
    <w:multiLevelType w:val="hybridMultilevel"/>
    <w:tmpl w:val="4F5E496A"/>
    <w:lvl w:ilvl="0" w:tplc="5E6CD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08592A"/>
    <w:multiLevelType w:val="hybridMultilevel"/>
    <w:tmpl w:val="EB14F2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6213440D"/>
    <w:multiLevelType w:val="hybridMultilevel"/>
    <w:tmpl w:val="F7B2F91E"/>
    <w:lvl w:ilvl="0" w:tplc="5E6CD536">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3FD24BB"/>
    <w:multiLevelType w:val="hybridMultilevel"/>
    <w:tmpl w:val="A5FC3B2C"/>
    <w:lvl w:ilvl="0" w:tplc="5E6CD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F472ED"/>
    <w:multiLevelType w:val="hybridMultilevel"/>
    <w:tmpl w:val="99107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177F2C"/>
    <w:multiLevelType w:val="hybridMultilevel"/>
    <w:tmpl w:val="216C7F90"/>
    <w:lvl w:ilvl="0" w:tplc="5E6CD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9646B4"/>
    <w:multiLevelType w:val="hybridMultilevel"/>
    <w:tmpl w:val="487634CC"/>
    <w:lvl w:ilvl="0" w:tplc="5E6CD5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08438D"/>
    <w:multiLevelType w:val="hybridMultilevel"/>
    <w:tmpl w:val="DE286550"/>
    <w:lvl w:ilvl="0" w:tplc="3266CC7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EF01569"/>
    <w:multiLevelType w:val="hybridMultilevel"/>
    <w:tmpl w:val="2FECD4A6"/>
    <w:lvl w:ilvl="0" w:tplc="5E6CD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FAA7282"/>
    <w:multiLevelType w:val="hybridMultilevel"/>
    <w:tmpl w:val="476C90D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20"/>
  </w:num>
  <w:num w:numId="4">
    <w:abstractNumId w:val="23"/>
  </w:num>
  <w:num w:numId="5">
    <w:abstractNumId w:val="11"/>
  </w:num>
  <w:num w:numId="6">
    <w:abstractNumId w:val="2"/>
  </w:num>
  <w:num w:numId="7">
    <w:abstractNumId w:val="0"/>
  </w:num>
  <w:num w:numId="8">
    <w:abstractNumId w:val="13"/>
  </w:num>
  <w:num w:numId="9">
    <w:abstractNumId w:val="3"/>
  </w:num>
  <w:num w:numId="10">
    <w:abstractNumId w:val="1"/>
  </w:num>
  <w:num w:numId="11">
    <w:abstractNumId w:val="7"/>
  </w:num>
  <w:num w:numId="12">
    <w:abstractNumId w:val="27"/>
  </w:num>
  <w:num w:numId="13">
    <w:abstractNumId w:val="26"/>
  </w:num>
  <w:num w:numId="14">
    <w:abstractNumId w:val="4"/>
  </w:num>
  <w:num w:numId="15">
    <w:abstractNumId w:val="16"/>
  </w:num>
  <w:num w:numId="16">
    <w:abstractNumId w:val="8"/>
  </w:num>
  <w:num w:numId="17">
    <w:abstractNumId w:val="6"/>
  </w:num>
  <w:num w:numId="18">
    <w:abstractNumId w:val="5"/>
  </w:num>
  <w:num w:numId="19">
    <w:abstractNumId w:val="29"/>
  </w:num>
  <w:num w:numId="20">
    <w:abstractNumId w:val="14"/>
  </w:num>
  <w:num w:numId="21">
    <w:abstractNumId w:val="18"/>
  </w:num>
  <w:num w:numId="22">
    <w:abstractNumId w:val="17"/>
  </w:num>
  <w:num w:numId="23">
    <w:abstractNumId w:val="21"/>
  </w:num>
  <w:num w:numId="24">
    <w:abstractNumId w:val="24"/>
  </w:num>
  <w:num w:numId="25">
    <w:abstractNumId w:val="12"/>
  </w:num>
  <w:num w:numId="26">
    <w:abstractNumId w:val="9"/>
  </w:num>
  <w:num w:numId="27">
    <w:abstractNumId w:val="22"/>
  </w:num>
  <w:num w:numId="28">
    <w:abstractNumId w:val="28"/>
  </w:num>
  <w:num w:numId="29">
    <w:abstractNumId w:val="2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408"/>
    <w:rsid w:val="00014BFE"/>
    <w:rsid w:val="00037AEB"/>
    <w:rsid w:val="00091D27"/>
    <w:rsid w:val="000D07A2"/>
    <w:rsid w:val="000D19A3"/>
    <w:rsid w:val="000F12D2"/>
    <w:rsid w:val="001D7E81"/>
    <w:rsid w:val="001F2CFA"/>
    <w:rsid w:val="001F5FFF"/>
    <w:rsid w:val="00210B09"/>
    <w:rsid w:val="0022031C"/>
    <w:rsid w:val="00254E8B"/>
    <w:rsid w:val="00270DC4"/>
    <w:rsid w:val="00275387"/>
    <w:rsid w:val="002B70F1"/>
    <w:rsid w:val="003E34D4"/>
    <w:rsid w:val="00445ACB"/>
    <w:rsid w:val="00465FBB"/>
    <w:rsid w:val="004B06BB"/>
    <w:rsid w:val="00503540"/>
    <w:rsid w:val="00565715"/>
    <w:rsid w:val="00567408"/>
    <w:rsid w:val="00583010"/>
    <w:rsid w:val="005E2D7F"/>
    <w:rsid w:val="006D43FB"/>
    <w:rsid w:val="006E3940"/>
    <w:rsid w:val="00864E26"/>
    <w:rsid w:val="008F2D63"/>
    <w:rsid w:val="00907E6B"/>
    <w:rsid w:val="00932BAF"/>
    <w:rsid w:val="009B63E1"/>
    <w:rsid w:val="009C7A0E"/>
    <w:rsid w:val="009D01F7"/>
    <w:rsid w:val="009D7537"/>
    <w:rsid w:val="009E0711"/>
    <w:rsid w:val="009F539B"/>
    <w:rsid w:val="00A17A72"/>
    <w:rsid w:val="00B75591"/>
    <w:rsid w:val="00C133EF"/>
    <w:rsid w:val="00CD5592"/>
    <w:rsid w:val="00D67F4E"/>
    <w:rsid w:val="00DE34BA"/>
    <w:rsid w:val="00E11B7E"/>
    <w:rsid w:val="00E62465"/>
    <w:rsid w:val="00E75FF2"/>
    <w:rsid w:val="00EB0E6A"/>
    <w:rsid w:val="00F87761"/>
    <w:rsid w:val="00F941DC"/>
    <w:rsid w:val="00FC0AF7"/>
    <w:rsid w:val="00FE4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6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FF2"/>
    <w:pPr>
      <w:ind w:left="720"/>
      <w:contextualSpacing/>
    </w:pPr>
  </w:style>
  <w:style w:type="table" w:styleId="a4">
    <w:name w:val="Table Grid"/>
    <w:basedOn w:val="a1"/>
    <w:uiPriority w:val="59"/>
    <w:rsid w:val="00E75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67F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7F4E"/>
    <w:rPr>
      <w:rFonts w:ascii="Tahoma" w:hAnsi="Tahoma" w:cs="Tahoma"/>
      <w:sz w:val="16"/>
      <w:szCs w:val="16"/>
    </w:rPr>
  </w:style>
  <w:style w:type="character" w:customStyle="1" w:styleId="dash041e005f0431005f044b005f0447005f043d005f044b005f0439005f005fchar1char1">
    <w:name w:val="dash041e_005f0431_005f044b_005f0447_005f043d_005f044b_005f0439_005f_005fchar1__char1"/>
    <w:rsid w:val="006E394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6E3940"/>
    <w:pPr>
      <w:spacing w:after="0" w:line="240" w:lineRule="auto"/>
    </w:pPr>
    <w:rPr>
      <w:rFonts w:ascii="Times New Roman" w:eastAsia="Times New Roman" w:hAnsi="Times New Roman" w:cs="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rsid w:val="006E3940"/>
    <w:rPr>
      <w:b/>
      <w:bCs/>
    </w:rPr>
  </w:style>
  <w:style w:type="paragraph" w:customStyle="1" w:styleId="a7">
    <w:basedOn w:val="a"/>
    <w:next w:val="a8"/>
    <w:uiPriority w:val="99"/>
    <w:unhideWhenUsed/>
    <w:rsid w:val="00F94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F941DC"/>
    <w:rPr>
      <w:rFonts w:ascii="Times New Roman" w:hAnsi="Times New Roman" w:cs="Times New Roman"/>
      <w:sz w:val="24"/>
      <w:szCs w:val="24"/>
    </w:rPr>
  </w:style>
  <w:style w:type="character" w:styleId="a9">
    <w:name w:val="Emphasis"/>
    <w:basedOn w:val="a0"/>
    <w:uiPriority w:val="20"/>
    <w:qFormat/>
    <w:rsid w:val="006D43F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FF2"/>
    <w:pPr>
      <w:ind w:left="720"/>
      <w:contextualSpacing/>
    </w:pPr>
  </w:style>
  <w:style w:type="table" w:styleId="a4">
    <w:name w:val="Table Grid"/>
    <w:basedOn w:val="a1"/>
    <w:uiPriority w:val="59"/>
    <w:rsid w:val="00E75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67F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7F4E"/>
    <w:rPr>
      <w:rFonts w:ascii="Tahoma" w:hAnsi="Tahoma" w:cs="Tahoma"/>
      <w:sz w:val="16"/>
      <w:szCs w:val="16"/>
    </w:rPr>
  </w:style>
  <w:style w:type="character" w:customStyle="1" w:styleId="dash041e005f0431005f044b005f0447005f043d005f044b005f0439005f005fchar1char1">
    <w:name w:val="dash041e_005f0431_005f044b_005f0447_005f043d_005f044b_005f0439_005f_005fchar1__char1"/>
    <w:rsid w:val="006E394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6E3940"/>
    <w:pPr>
      <w:spacing w:after="0" w:line="240" w:lineRule="auto"/>
    </w:pPr>
    <w:rPr>
      <w:rFonts w:ascii="Times New Roman" w:eastAsia="Times New Roman" w:hAnsi="Times New Roman" w:cs="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rsid w:val="006E3940"/>
    <w:rPr>
      <w:b/>
      <w:bCs/>
    </w:rPr>
  </w:style>
  <w:style w:type="paragraph" w:customStyle="1" w:styleId="a7">
    <w:basedOn w:val="a"/>
    <w:next w:val="a8"/>
    <w:uiPriority w:val="99"/>
    <w:unhideWhenUsed/>
    <w:rsid w:val="00F94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F941DC"/>
    <w:rPr>
      <w:rFonts w:ascii="Times New Roman" w:hAnsi="Times New Roman" w:cs="Times New Roman"/>
      <w:sz w:val="24"/>
      <w:szCs w:val="24"/>
    </w:rPr>
  </w:style>
  <w:style w:type="character" w:styleId="a9">
    <w:name w:val="Emphasis"/>
    <w:basedOn w:val="a0"/>
    <w:uiPriority w:val="20"/>
    <w:qFormat/>
    <w:rsid w:val="006D43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2265</Words>
  <Characters>12914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2019-08-30T15:36:00Z</cp:lastPrinted>
  <dcterms:created xsi:type="dcterms:W3CDTF">2019-08-30T06:53:00Z</dcterms:created>
  <dcterms:modified xsi:type="dcterms:W3CDTF">2019-08-31T06:46:00Z</dcterms:modified>
</cp:coreProperties>
</file>