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FCEA" w14:textId="77777777" w:rsidR="00CE033B" w:rsidRDefault="00CE033B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CE033B">
        <w:rPr>
          <w:rFonts w:ascii="Times New Roman" w:hAnsi="Times New Roman" w:cs="Times New Roman"/>
          <w:szCs w:val="24"/>
        </w:rPr>
        <w:object w:dxaOrig="9090" w:dyaOrig="12601" w14:anchorId="7F8DE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7" o:title=""/>
          </v:shape>
          <o:OLEObject Type="Embed" ProgID="AcroExch.Document.DC" ShapeID="_x0000_i1025" DrawAspect="Content" ObjectID="_1628686539" r:id="rId8"/>
        </w:object>
      </w:r>
    </w:p>
    <w:p w14:paraId="2ED08033" w14:textId="77777777" w:rsidR="00CE033B" w:rsidRDefault="00CE033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E26F32D" w14:textId="7BE5829B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E34D4">
        <w:rPr>
          <w:rFonts w:ascii="Times New Roman" w:hAnsi="Times New Roman" w:cs="Times New Roman"/>
          <w:szCs w:val="24"/>
        </w:rPr>
        <w:lastRenderedPageBreak/>
        <w:t>АДМИНИСТРАЦИЯ</w:t>
      </w:r>
    </w:p>
    <w:p w14:paraId="5E26F32E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МУНИЦИПАЛЬНОГО ОБРАЗОВАНИЯ  ГОРОДСКОГО ОКРУГА «ВОРКУТА»</w:t>
      </w:r>
    </w:p>
    <w:p w14:paraId="5E26F32F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Муниципальное  общеобразовательное учреждение </w:t>
      </w:r>
    </w:p>
    <w:p w14:paraId="5E26F330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 «Гимназия № 6» г. Воркуты </w:t>
      </w:r>
    </w:p>
    <w:p w14:paraId="5E26F331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>(МОУ «Гимназия № 6» г. Воркуты)</w:t>
      </w:r>
    </w:p>
    <w:p w14:paraId="5E26F332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«ВОРКУТА» КАР КЫТШЛÖН МУНИЦИПАЛЬНÖЙ ЮКÖНСА</w:t>
      </w:r>
    </w:p>
    <w:p w14:paraId="5E26F333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>АДМИНИСТРАЦИЯ</w:t>
      </w:r>
    </w:p>
    <w:p w14:paraId="5E26F334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«6 №-а  гимназия» Воркута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карса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муниципальнöй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3E34D4">
        <w:rPr>
          <w:rFonts w:ascii="Times New Roman" w:hAnsi="Times New Roman" w:cs="Times New Roman"/>
          <w:sz w:val="20"/>
          <w:szCs w:val="24"/>
        </w:rPr>
        <w:t>вел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öдан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учреждение</w:t>
      </w:r>
    </w:p>
    <w:p w14:paraId="5E26F335" w14:textId="77777777" w:rsid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169900, Республика Коми,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г.Воркута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>, ул. Парковая, д.20-а тел. (82151) 3-91-11</w:t>
      </w:r>
    </w:p>
    <w:p w14:paraId="5E26F336" w14:textId="77777777"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E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-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: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gimnaziya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>6@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.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ru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14:paraId="5E26F33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14:paraId="5E26F338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39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E34D4" w:rsidRPr="003E34D4" w14:paraId="5E26F343" w14:textId="77777777" w:rsidTr="00E22EB1">
        <w:trPr>
          <w:trHeight w:val="1815"/>
        </w:trPr>
        <w:tc>
          <w:tcPr>
            <w:tcW w:w="5529" w:type="dxa"/>
          </w:tcPr>
          <w:p w14:paraId="5E26F33A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14:paraId="5E26F33B" w14:textId="77777777" w:rsidR="003E34D4" w:rsidRPr="003E34D4" w:rsidRDefault="003E34D4" w:rsidP="001F2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гимназическим методическим </w:t>
            </w:r>
            <w:r w:rsidR="00E11B7E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6F33C" w14:textId="77777777" w:rsidR="00E11B7E" w:rsidRDefault="00E11B7E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естественно-научного цикла</w:t>
            </w:r>
          </w:p>
          <w:p w14:paraId="5E26F33D" w14:textId="77777777"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E3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5E26F33E" w14:textId="77777777" w:rsidR="003E34D4" w:rsidRPr="003E34D4" w:rsidRDefault="003E34D4" w:rsidP="003E34D4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от «31» августа 2018 г.</w:t>
            </w:r>
          </w:p>
        </w:tc>
        <w:tc>
          <w:tcPr>
            <w:tcW w:w="4819" w:type="dxa"/>
          </w:tcPr>
          <w:p w14:paraId="5E26F33F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E26F340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6»          г. Воркуты</w:t>
            </w:r>
          </w:p>
          <w:p w14:paraId="5E26F341" w14:textId="77777777"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Н.В. </w:t>
            </w:r>
            <w:proofErr w:type="spellStart"/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</w:p>
          <w:p w14:paraId="5E26F342" w14:textId="77777777" w:rsidR="003E34D4" w:rsidRPr="003E34D4" w:rsidRDefault="003E34D4" w:rsidP="003E34D4">
            <w:pPr>
              <w:overflowPunct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14:paraId="5E26F34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5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6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7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14:paraId="5E26F348" w14:textId="77777777" w:rsidR="003E34D4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4"/>
        </w:rPr>
        <w:t>элективного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14:paraId="5E26F349" w14:textId="022943CD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4D4">
        <w:rPr>
          <w:rFonts w:ascii="Times New Roman" w:hAnsi="Times New Roman" w:cs="Times New Roman"/>
          <w:b/>
          <w:sz w:val="28"/>
          <w:szCs w:val="24"/>
        </w:rPr>
        <w:t>«</w:t>
      </w:r>
      <w:r w:rsidR="009E6A62">
        <w:rPr>
          <w:rFonts w:ascii="Times New Roman" w:hAnsi="Times New Roman" w:cs="Times New Roman"/>
          <w:b/>
          <w:sz w:val="28"/>
          <w:szCs w:val="24"/>
        </w:rPr>
        <w:t>Мир органических веществ</w:t>
      </w:r>
      <w:r w:rsidRPr="003E34D4">
        <w:rPr>
          <w:rFonts w:ascii="Times New Roman" w:hAnsi="Times New Roman" w:cs="Times New Roman"/>
          <w:b/>
          <w:sz w:val="28"/>
          <w:szCs w:val="24"/>
        </w:rPr>
        <w:t>»</w:t>
      </w:r>
    </w:p>
    <w:p w14:paraId="5E26F34A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5E26F34B" w14:textId="38CA10E1" w:rsidR="003E34D4" w:rsidRPr="00E11B7E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E11B7E">
        <w:rPr>
          <w:rFonts w:ascii="Times New Roman" w:hAnsi="Times New Roman" w:cs="Times New Roman"/>
          <w:sz w:val="24"/>
          <w:szCs w:val="26"/>
        </w:rPr>
        <w:t xml:space="preserve">срок реализации программы:  </w:t>
      </w:r>
      <w:r w:rsidR="002F09B7">
        <w:rPr>
          <w:rFonts w:ascii="Times New Roman" w:hAnsi="Times New Roman" w:cs="Times New Roman"/>
          <w:sz w:val="24"/>
          <w:szCs w:val="26"/>
        </w:rPr>
        <w:t>1</w:t>
      </w:r>
      <w:r w:rsidRPr="00E11B7E">
        <w:rPr>
          <w:rFonts w:ascii="Times New Roman" w:hAnsi="Times New Roman" w:cs="Times New Roman"/>
          <w:sz w:val="24"/>
          <w:szCs w:val="26"/>
        </w:rPr>
        <w:t xml:space="preserve"> год</w:t>
      </w:r>
    </w:p>
    <w:p w14:paraId="5E26F34C" w14:textId="77777777" w:rsidR="003E34D4" w:rsidRPr="00E11B7E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6"/>
        </w:rPr>
      </w:pPr>
    </w:p>
    <w:p w14:paraId="5E26F34D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4E" w14:textId="5FF380A7" w:rsidR="003E34D4" w:rsidRPr="003E34D4" w:rsidRDefault="00FC0AF7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Программа элективного курса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14:paraId="3A3E284E" w14:textId="77777777" w:rsidR="00CD5592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</w:t>
      </w:r>
      <w:r w:rsidR="00565715">
        <w:rPr>
          <w:rFonts w:ascii="Times New Roman" w:hAnsi="Times New Roman" w:cs="Times New Roman"/>
          <w:sz w:val="24"/>
          <w:szCs w:val="26"/>
        </w:rPr>
        <w:t xml:space="preserve">компонентом </w:t>
      </w:r>
      <w:proofErr w:type="gramStart"/>
      <w:r w:rsidRPr="003E34D4">
        <w:rPr>
          <w:rFonts w:ascii="Times New Roman" w:hAnsi="Times New Roman" w:cs="Times New Roman"/>
          <w:sz w:val="24"/>
          <w:szCs w:val="26"/>
        </w:rPr>
        <w:t>государственн</w:t>
      </w:r>
      <w:r w:rsidR="00565715">
        <w:rPr>
          <w:rFonts w:ascii="Times New Roman" w:hAnsi="Times New Roman" w:cs="Times New Roman"/>
          <w:sz w:val="24"/>
          <w:szCs w:val="26"/>
        </w:rPr>
        <w:t>ого</w:t>
      </w:r>
      <w:proofErr w:type="gramEnd"/>
      <w:r w:rsidRPr="003E34D4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E26F350" w14:textId="7D9D044F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>образовательн</w:t>
      </w:r>
      <w:r w:rsidR="00565715">
        <w:rPr>
          <w:rFonts w:ascii="Times New Roman" w:hAnsi="Times New Roman" w:cs="Times New Roman"/>
          <w:sz w:val="24"/>
          <w:szCs w:val="26"/>
        </w:rPr>
        <w:t>ого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стандарт</w:t>
      </w:r>
      <w:r w:rsidR="00565715">
        <w:rPr>
          <w:rFonts w:ascii="Times New Roman" w:hAnsi="Times New Roman" w:cs="Times New Roman"/>
          <w:sz w:val="24"/>
          <w:szCs w:val="26"/>
        </w:rPr>
        <w:t>а</w:t>
      </w:r>
      <w:r w:rsidRPr="003E34D4">
        <w:rPr>
          <w:rFonts w:ascii="Times New Roman" w:hAnsi="Times New Roman" w:cs="Times New Roman"/>
          <w:sz w:val="24"/>
          <w:szCs w:val="26"/>
        </w:rPr>
        <w:t xml:space="preserve"> среднего общего образования </w:t>
      </w:r>
    </w:p>
    <w:p w14:paraId="5E26F351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14:paraId="5E26F352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3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54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E34D4" w:rsidRPr="003E34D4" w14:paraId="5E26F35F" w14:textId="77777777" w:rsidTr="00E22EB1">
        <w:tc>
          <w:tcPr>
            <w:tcW w:w="4785" w:type="dxa"/>
          </w:tcPr>
          <w:p w14:paraId="5E26F355" w14:textId="77777777"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14:paraId="5E26F356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7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8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9" w14:textId="77777777"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A" w14:textId="77777777" w:rsidR="00D67F4E" w:rsidRDefault="00D67F4E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F35B" w14:textId="77777777"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14:paraId="6546AC06" w14:textId="77777777" w:rsidR="002F09B7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Тиводоровна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6F35D" w14:textId="4F03B34F" w:rsidR="003E34D4" w:rsidRPr="003E34D4" w:rsidRDefault="002F09B7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C6E0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14:paraId="5E26F35E" w14:textId="77777777" w:rsidR="003E34D4" w:rsidRPr="003E34D4" w:rsidRDefault="003E34D4" w:rsidP="00D67F4E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F360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1" w14:textId="77777777"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E26F362" w14:textId="77777777" w:rsid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3" w14:textId="77777777" w:rsidR="00E11B7E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4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E26F365" w14:textId="77777777"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5FBDE88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8D92A" w14:textId="77777777" w:rsidR="00FC0AF7" w:rsidRDefault="00FC0AF7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6F366" w14:textId="7D900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Воркута</w:t>
      </w:r>
    </w:p>
    <w:p w14:paraId="5E26F367" w14:textId="5F9313FC"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201</w:t>
      </w:r>
      <w:r w:rsidR="00FC0AF7">
        <w:rPr>
          <w:rFonts w:ascii="Times New Roman" w:hAnsi="Times New Roman" w:cs="Times New Roman"/>
          <w:sz w:val="24"/>
          <w:szCs w:val="24"/>
        </w:rPr>
        <w:t>8</w:t>
      </w:r>
    </w:p>
    <w:p w14:paraId="5E26F369" w14:textId="5846F992" w:rsidR="00E75FF2" w:rsidRPr="00E75FF2" w:rsidRDefault="003E34D4" w:rsidP="005E2D7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75FF2"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E26F39E" w14:textId="77777777"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1E0BA" w14:textId="753B0191" w:rsidR="002C6E0C" w:rsidRDefault="002C6E0C" w:rsidP="002C6E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курса «</w:t>
      </w:r>
      <w:r w:rsidR="009803F2">
        <w:rPr>
          <w:rFonts w:ascii="Times New Roman" w:hAnsi="Times New Roman" w:cs="Times New Roman"/>
          <w:color w:val="000000"/>
          <w:sz w:val="24"/>
          <w:szCs w:val="24"/>
        </w:rPr>
        <w:t>Мир органических веществ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» разработана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</w:t>
      </w:r>
      <w:r w:rsidRPr="00CD55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компонентом государственного образовательного стандарта среднего общего образования (Приказ Минобразования России № 1089 от 05.03.2004 г.) (в действующей редакции), с учётом примерной программы среднего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CD5592">
        <w:rPr>
          <w:rFonts w:ascii="Times New Roman" w:hAnsi="Times New Roman" w:cs="Times New Roman"/>
          <w:color w:val="000000"/>
          <w:sz w:val="24"/>
          <w:szCs w:val="24"/>
        </w:rPr>
        <w:t>, рек. Министерством образования и науки РФ.</w:t>
      </w:r>
    </w:p>
    <w:p w14:paraId="695F5A21" w14:textId="77777777" w:rsidR="00757D8F" w:rsidRPr="00484564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элективного курса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предназначена для учащихся 11 классов и рассчитана на 34 часа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час в неделю).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этому времени пройдена программа общей и неорганической химии, учащиеся в основном курсе уже ознакомлены с типами расчетных задач и их решением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дает возможность на занятиях элективного курса закрепить полученные знания; обратить внимание на особенности строения и свойств органических веществ, их взаимосвязь и взаимопревращения, на типологию расчетных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подготовки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овладение навыками выполнения наиболее сложных заданий, знание </w:t>
      </w:r>
      <w:proofErr w:type="spellStart"/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-восстановительных реакций, основных классов органических и неорганических соединений, а также алгоритмы решения основных типов расчетных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базовый.</w:t>
      </w:r>
    </w:p>
    <w:p w14:paraId="0A11949C" w14:textId="77777777" w:rsidR="00757D8F" w:rsidRPr="00484564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Элективный курс позволит восполнить пробелы в знаниях учащихся и начать целенаправленную подготовку к сдаче итогового экзамена по химии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84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важнейших понятий.</w:t>
      </w:r>
    </w:p>
    <w:p w14:paraId="3B20CDFE" w14:textId="77777777" w:rsidR="002919A4" w:rsidRPr="00456E20" w:rsidRDefault="002919A4" w:rsidP="0029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 курса:</w:t>
      </w:r>
    </w:p>
    <w:p w14:paraId="748B6A4D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более подробно содержание предмета органической химии;</w:t>
      </w:r>
    </w:p>
    <w:p w14:paraId="237A14CB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практическое значение органических веще</w:t>
      </w:r>
      <w:proofErr w:type="gramStart"/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человека;</w:t>
      </w:r>
    </w:p>
    <w:p w14:paraId="1D7C7D4D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</w:t>
      </w:r>
    </w:p>
    <w:p w14:paraId="4BDFA660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и перспективы химических знаний в решении экологических проблем</w:t>
      </w:r>
    </w:p>
    <w:p w14:paraId="5DFE7B94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способности к самостоятельной работе;</w:t>
      </w:r>
    </w:p>
    <w:p w14:paraId="06D7BA48" w14:textId="77777777" w:rsidR="002919A4" w:rsidRPr="00456E20" w:rsidRDefault="002919A4" w:rsidP="002919A4">
      <w:pPr>
        <w:numPr>
          <w:ilvl w:val="0"/>
          <w:numId w:val="33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и умения, необходимые в научно-исследовательской деятельности.</w:t>
      </w:r>
    </w:p>
    <w:p w14:paraId="1D1203A5" w14:textId="77777777" w:rsidR="002919A4" w:rsidRPr="00456E20" w:rsidRDefault="002919A4" w:rsidP="0029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ему. Это даёт возможность постоянно и последовательно увязывать учебный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14:paraId="5722A037" w14:textId="77777777" w:rsidR="002919A4" w:rsidRPr="00456E20" w:rsidRDefault="002919A4" w:rsidP="00291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элективном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</w:t>
      </w:r>
    </w:p>
    <w:p w14:paraId="203F9B17" w14:textId="45BC14F3" w:rsidR="00757D8F" w:rsidRPr="00CD5592" w:rsidRDefault="00757D8F" w:rsidP="00757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26F39F" w14:textId="5B7C95D4" w:rsidR="00757D8F" w:rsidRDefault="00757D8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E26F3A1" w14:textId="66A56299" w:rsidR="009D7537" w:rsidRDefault="00E75FF2" w:rsidP="006E3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="00E1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57D8F">
        <w:rPr>
          <w:rFonts w:ascii="Times New Roman" w:hAnsi="Times New Roman" w:cs="Times New Roman"/>
          <w:b/>
          <w:color w:val="000000"/>
          <w:sz w:val="24"/>
          <w:szCs w:val="24"/>
        </w:rPr>
        <w:t>Мир органических веществ</w:t>
      </w:r>
      <w:r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30787ED" w14:textId="77777777" w:rsidR="00757D8F" w:rsidRDefault="00757D8F" w:rsidP="00757D8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012A75" w14:textId="602D4DA2" w:rsidR="00757D8F" w:rsidRPr="00757D8F" w:rsidRDefault="00757D8F" w:rsidP="00757D8F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D4B44C5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 –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осознанному выбору дальнейшей образовательной траектории в высшей школе, где химия является профилирующей дисциплиной;</w:t>
      </w:r>
    </w:p>
    <w:p w14:paraId="4B9A28C2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(когнитивной, интеллектуальной) сфере –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управлять своей познавательной деятельностью,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образованию, в том числе самообразованию, на протяжении всей  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41A8998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сфере сбережения здоровья –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и реализация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ценностей здорового и безопасного образа </w:t>
      </w:r>
      <w:proofErr w:type="spellStart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еприятие</w:t>
      </w:r>
      <w:proofErr w:type="spellEnd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вредных привычек (курения, употребления алкоголя, наркотиков) на основе знаний о свойствах наркологических и наркотических веществ.  </w:t>
      </w:r>
    </w:p>
    <w:p w14:paraId="391D745F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757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57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освоения выпускниками средней школы курса химии:</w:t>
      </w:r>
    </w:p>
    <w:p w14:paraId="3A062692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 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14:paraId="19028283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14:paraId="10559C68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познание 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окружающего мира от общего через особенное к </w:t>
      </w:r>
      <w:proofErr w:type="gramStart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единичному</w:t>
      </w:r>
      <w:proofErr w:type="gramEnd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5DF9D4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генерировать идеи и определять средства, необходимые для их реализации;</w:t>
      </w:r>
    </w:p>
    <w:p w14:paraId="13460EC3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цели и задачи деятельности, выбирать средства реализации цели и применять их на практике;</w:t>
      </w:r>
    </w:p>
    <w:p w14:paraId="01B11307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14:paraId="0133B243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74A6918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CAE8366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757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14:paraId="0DF3A3F1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56E51DC1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умение 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14:paraId="2EB360B6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умение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на примерах положения теории химического строения А.М. Бутлерова;</w:t>
      </w:r>
    </w:p>
    <w:p w14:paraId="3291F9AA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понимать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2523B68B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объяснять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многообразия веществ на основе общих представлений об их составе и строении;</w:t>
      </w:r>
    </w:p>
    <w:p w14:paraId="661EA66B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применять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40E3525A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составлять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6BDB2DB8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прогнозировать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5275E2AE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использовать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составе, строении и химических свойствах веще</w:t>
      </w:r>
      <w:proofErr w:type="gramStart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безопасного применения в практической деятельности;</w:t>
      </w:r>
    </w:p>
    <w:p w14:paraId="0F860A5A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приводить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14:paraId="2447C9B5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устанавливать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7111E244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владеть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безопасного обращения с едкими, горючими и токсичными веществами, средствами бытовой химии;</w:t>
      </w:r>
    </w:p>
    <w:p w14:paraId="56224FC6" w14:textId="77777777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осуществлять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химической информации по названиям, идентификаторам, структурным формулам веществ;</w:t>
      </w:r>
    </w:p>
    <w:p w14:paraId="7DECAC43" w14:textId="7BDF951E" w:rsidR="00757D8F" w:rsidRPr="00757D8F" w:rsidRDefault="00757D8F" w:rsidP="00757D8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57D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критически</w:t>
      </w:r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75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14:paraId="3A55E610" w14:textId="06B53493" w:rsidR="002F09B7" w:rsidRDefault="00E75FF2" w:rsidP="002F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6E3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элективного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57D8F">
        <w:rPr>
          <w:rFonts w:ascii="Times New Roman" w:hAnsi="Times New Roman" w:cs="Times New Roman"/>
          <w:b/>
          <w:color w:val="000000"/>
          <w:sz w:val="24"/>
          <w:szCs w:val="24"/>
        </w:rPr>
        <w:t>Мир органических веществ</w:t>
      </w:r>
      <w:r w:rsidR="002F09B7" w:rsidRPr="002F0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1F79B7F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Введение. Теоретические основы химии.</w:t>
      </w:r>
    </w:p>
    <w:p w14:paraId="431544FB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Химическая связь строение вещества (3 ч)</w:t>
      </w:r>
    </w:p>
    <w:p w14:paraId="2204361D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представления о строении атома. Периодический закон и Периодическая система химических элементов Д.И. Менделеева. Химическая связь и строение вещества. 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s., p – d элементы. Электронная конфигурация атомов.</w:t>
      </w:r>
    </w:p>
    <w:p w14:paraId="169CC3B7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</w:t>
      </w:r>
      <w:r w:rsidRPr="001A1B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Неорганическая химия (9 ч)</w:t>
      </w:r>
    </w:p>
    <w:p w14:paraId="170CFA68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неорганических веществ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химические свойства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</w:t>
      </w:r>
      <w:proofErr w:type="gram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</w:t>
      </w:r>
      <w:proofErr w:type="gram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теоретически возможного.</w:t>
      </w:r>
    </w:p>
    <w:p w14:paraId="67EF20BA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Химическая реакция (8 ч)</w:t>
      </w:r>
    </w:p>
    <w:p w14:paraId="5BC75B35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химических реакций в неорганической химии. Скорость реакции, ее зависимость от различных факторов. Обратимые и необратимые химические реакции. Химическое равновесие, его смещение. Электролитическая диссоциация. Реакц</w:t>
      </w:r>
      <w:proofErr w:type="gram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ио</w:t>
      </w:r>
      <w:proofErr w:type="gram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нного обмена. Гидролиз солей. Реакции 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-восстановительные. Степень окисления. Коррозия металлов. Тепловой эффект реакции. Термохимические уравнения. Расчеты теплового эффекта реакции.</w:t>
      </w:r>
    </w:p>
    <w:p w14:paraId="0A02DFB7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Органическая химия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(12 ч)</w:t>
      </w:r>
    </w:p>
    <w:p w14:paraId="2B4D32B1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химического строения органических соединений: гомология, изомерия. Характерные химические свойства углеводородов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алканов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алкенов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алкинов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циклоалканов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алкадиенов</w:t>
      </w:r>
      <w:proofErr w:type="spell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бензола и его гомологов. Генетическая взаимосвязь углеводородов Решение комбинированных задач. Нахождение формул, если известны массовые доли элементов. Задачи на определение формул, если известны массы или объемы продуктов сгорания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 молекулярной формулы вещества по относительной плотности его паров по водороду, воздуху. </w:t>
      </w:r>
      <w:proofErr w:type="gramStart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химические свойства</w:t>
      </w: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спиртов, фенолов, аминов, альдегидов, карбоновых кислот, сложных эфиров.</w:t>
      </w:r>
      <w:proofErr w:type="gramEnd"/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Полифункциональные соединения. Моносахариды. Дисахариды. Полисахариды. Решение задач по материалам ЕГЭ.</w:t>
      </w:r>
    </w:p>
    <w:p w14:paraId="4B9E8784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 5- </w:t>
      </w:r>
      <w:r w:rsidRPr="001A1B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Общие представления о промышленных способах получения важнейших веществ(2 ч)</w:t>
      </w:r>
    </w:p>
    <w:p w14:paraId="1BC1BD47" w14:textId="77777777" w:rsidR="001A1B68" w:rsidRPr="001A1B68" w:rsidRDefault="001A1B68" w:rsidP="001A1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способы получения металлов. Общие научные принципы производства: получение аммиака, серной кислоты. Природные источники углеводородов и их переработка.</w:t>
      </w:r>
    </w:p>
    <w:p w14:paraId="4B689E9A" w14:textId="77777777" w:rsidR="00757D8F" w:rsidRPr="002F09B7" w:rsidRDefault="00757D8F" w:rsidP="002F0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06871B" w14:textId="36D8E855" w:rsidR="005E2D7F" w:rsidRPr="00565715" w:rsidRDefault="005E2D7F" w:rsidP="00F94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109A3B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146A00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CDA183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3C4F14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345F4D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F5F701" w14:textId="77777777" w:rsidR="006E3940" w:rsidRDefault="006E3940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CCB16" w14:textId="77777777" w:rsidR="002F09B7" w:rsidRDefault="002F09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E26F410" w14:textId="27AEF4A9" w:rsidR="00014BFE" w:rsidRDefault="00E75FF2" w:rsidP="00254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0F27A8BA" w14:textId="77777777" w:rsidR="001A1B68" w:rsidRPr="001A1B68" w:rsidRDefault="001A1B68" w:rsidP="001A1B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34"/>
        <w:gridCol w:w="1295"/>
        <w:gridCol w:w="5367"/>
      </w:tblGrid>
      <w:tr w:rsidR="001A1B68" w:rsidRPr="001A1B68" w14:paraId="3E521ED5" w14:textId="77777777" w:rsidTr="00A3381A">
        <w:trPr>
          <w:trHeight w:val="642"/>
        </w:trPr>
        <w:tc>
          <w:tcPr>
            <w:tcW w:w="560" w:type="dxa"/>
            <w:shd w:val="clear" w:color="auto" w:fill="auto"/>
            <w:vAlign w:val="center"/>
          </w:tcPr>
          <w:p w14:paraId="7F80B352" w14:textId="77777777" w:rsidR="001A1B68" w:rsidRPr="001A1B68" w:rsidRDefault="001A1B68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1B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1B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76C4322" w14:textId="77777777" w:rsidR="001A1B68" w:rsidRPr="001A1B68" w:rsidRDefault="001A1B68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F582A05" w14:textId="77777777" w:rsidR="001A1B68" w:rsidRPr="001A1B68" w:rsidRDefault="001A1B68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450E445" w14:textId="77777777" w:rsidR="001A1B68" w:rsidRPr="001A1B68" w:rsidRDefault="001A1B68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A1B68" w:rsidRPr="001A1B68" w14:paraId="1905BAFF" w14:textId="77777777" w:rsidTr="00A3381A">
        <w:trPr>
          <w:trHeight w:val="1955"/>
        </w:trPr>
        <w:tc>
          <w:tcPr>
            <w:tcW w:w="560" w:type="dxa"/>
            <w:shd w:val="clear" w:color="auto" w:fill="auto"/>
          </w:tcPr>
          <w:p w14:paraId="6F759D34" w14:textId="77777777" w:rsidR="001A1B68" w:rsidRPr="001A1B68" w:rsidRDefault="001A1B68" w:rsidP="001A1B68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E1CCD34" w14:textId="17822B6D" w:rsidR="001A1B68" w:rsidRPr="001A1B68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Pr="00A3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5" w:type="dxa"/>
            <w:shd w:val="clear" w:color="auto" w:fill="auto"/>
          </w:tcPr>
          <w:p w14:paraId="01F8FA5E" w14:textId="77777777" w:rsidR="001A1B68" w:rsidRPr="001A1B68" w:rsidRDefault="001A1B68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7" w:type="dxa"/>
            <w:vMerge w:val="restart"/>
            <w:shd w:val="clear" w:color="auto" w:fill="auto"/>
          </w:tcPr>
          <w:p w14:paraId="47A99DA6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источников информации, учатся быстро ориентироваться в многопрофильном потоке информации, осуществлять ее обработку, делать выводы, извлекать уроки.</w:t>
            </w:r>
          </w:p>
          <w:p w14:paraId="5111B74F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опорные конспекты в виде плана, схемы, графика, диаграммы, рисунка и т.д. </w:t>
            </w:r>
          </w:p>
          <w:p w14:paraId="2FB21F8D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систематизируют учебную информацию, располагают ее в логической последовательности, выделяют главное, закрепляют знания и умения практически.</w:t>
            </w:r>
          </w:p>
          <w:p w14:paraId="5F71337F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изучение лекционного материала;</w:t>
            </w:r>
          </w:p>
          <w:p w14:paraId="14D16FB9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14:paraId="41B7C4DA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рефератов</w:t>
            </w:r>
            <w:proofErr w:type="gramStart"/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14:paraId="4207C553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рефератов учащимися;</w:t>
            </w:r>
          </w:p>
          <w:p w14:paraId="3F29CABB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самостоятельных работ;</w:t>
            </w:r>
          </w:p>
          <w:p w14:paraId="41535002" w14:textId="77777777" w:rsidR="001A1B68" w:rsidRPr="001A1B68" w:rsidRDefault="001A1B68" w:rsidP="001A1B68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B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с различными условиями;</w:t>
            </w:r>
          </w:p>
          <w:p w14:paraId="60BEF68F" w14:textId="77777777" w:rsidR="001A1B68" w:rsidRPr="001A1B68" w:rsidRDefault="001A1B68" w:rsidP="001A1B68">
            <w:pPr>
              <w:tabs>
                <w:tab w:val="left" w:pos="360"/>
              </w:tabs>
              <w:autoSpaceDE w:val="0"/>
              <w:autoSpaceDN w:val="0"/>
              <w:adjustRightInd w:val="0"/>
              <w:ind w:left="6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B68" w:rsidRPr="001A1B68" w14:paraId="2FAEBFB0" w14:textId="77777777" w:rsidTr="00A3381A">
        <w:trPr>
          <w:trHeight w:val="1380"/>
        </w:trPr>
        <w:tc>
          <w:tcPr>
            <w:tcW w:w="560" w:type="dxa"/>
            <w:shd w:val="clear" w:color="auto" w:fill="auto"/>
          </w:tcPr>
          <w:p w14:paraId="0BE38375" w14:textId="77777777" w:rsidR="001A1B68" w:rsidRPr="001A1B68" w:rsidRDefault="001A1B68" w:rsidP="001A1B68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3236E989" w14:textId="4EE4DAE7" w:rsidR="001A1B68" w:rsidRPr="001A1B68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Неорганическая химия.</w:t>
            </w:r>
          </w:p>
        </w:tc>
        <w:tc>
          <w:tcPr>
            <w:tcW w:w="1295" w:type="dxa"/>
            <w:shd w:val="clear" w:color="auto" w:fill="auto"/>
          </w:tcPr>
          <w:p w14:paraId="7FA9F1ED" w14:textId="12771761" w:rsidR="001A1B68" w:rsidRPr="001A1B68" w:rsidRDefault="00A3381A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  <w:vMerge/>
            <w:shd w:val="clear" w:color="auto" w:fill="auto"/>
          </w:tcPr>
          <w:p w14:paraId="35B3040A" w14:textId="77777777" w:rsidR="001A1B68" w:rsidRPr="001A1B68" w:rsidRDefault="001A1B68" w:rsidP="001A1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68" w:rsidRPr="001A1B68" w14:paraId="38D2F351" w14:textId="77777777" w:rsidTr="00A3381A">
        <w:trPr>
          <w:trHeight w:val="1104"/>
        </w:trPr>
        <w:tc>
          <w:tcPr>
            <w:tcW w:w="560" w:type="dxa"/>
            <w:shd w:val="clear" w:color="auto" w:fill="auto"/>
          </w:tcPr>
          <w:p w14:paraId="5DFC846C" w14:textId="77777777" w:rsidR="001A1B68" w:rsidRPr="001A1B68" w:rsidRDefault="001A1B68" w:rsidP="001A1B68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3B7119FF" w14:textId="57AA95A3" w:rsidR="001A1B68" w:rsidRPr="001A1B68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Химическая реакция</w:t>
            </w:r>
            <w:r w:rsidRPr="00A3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5" w:type="dxa"/>
            <w:shd w:val="clear" w:color="auto" w:fill="auto"/>
          </w:tcPr>
          <w:p w14:paraId="7CFF21A7" w14:textId="73834B2E" w:rsidR="001A1B68" w:rsidRPr="001A1B68" w:rsidRDefault="00A3381A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  <w:vMerge/>
            <w:shd w:val="clear" w:color="auto" w:fill="auto"/>
          </w:tcPr>
          <w:p w14:paraId="62BAF196" w14:textId="77777777" w:rsidR="001A1B68" w:rsidRPr="001A1B68" w:rsidRDefault="001A1B68" w:rsidP="001A1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68" w:rsidRPr="001A1B68" w14:paraId="72B5B650" w14:textId="77777777" w:rsidTr="00A3381A">
        <w:tc>
          <w:tcPr>
            <w:tcW w:w="560" w:type="dxa"/>
            <w:shd w:val="clear" w:color="auto" w:fill="auto"/>
          </w:tcPr>
          <w:p w14:paraId="0FCD2C84" w14:textId="77777777" w:rsidR="001A1B68" w:rsidRPr="001A1B68" w:rsidRDefault="001A1B68" w:rsidP="001A1B68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4D317F5F" w14:textId="42CBF561" w:rsidR="001A1B68" w:rsidRPr="001A1B68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Органическая химия</w:t>
            </w:r>
            <w:r w:rsidRPr="00A3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5" w:type="dxa"/>
            <w:shd w:val="clear" w:color="auto" w:fill="auto"/>
          </w:tcPr>
          <w:p w14:paraId="7EF03AEC" w14:textId="52D6662C" w:rsidR="001A1B68" w:rsidRPr="001A1B68" w:rsidRDefault="00A3381A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  <w:vMerge/>
            <w:shd w:val="clear" w:color="auto" w:fill="auto"/>
          </w:tcPr>
          <w:p w14:paraId="611160A6" w14:textId="77777777" w:rsidR="001A1B68" w:rsidRPr="001A1B68" w:rsidRDefault="001A1B68" w:rsidP="001A1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68" w:rsidRPr="001A1B68" w14:paraId="739FBA7C" w14:textId="77777777" w:rsidTr="00A3381A">
        <w:tc>
          <w:tcPr>
            <w:tcW w:w="560" w:type="dxa"/>
            <w:shd w:val="clear" w:color="auto" w:fill="auto"/>
          </w:tcPr>
          <w:p w14:paraId="40201E7D" w14:textId="77777777" w:rsidR="001A1B68" w:rsidRPr="001A1B68" w:rsidRDefault="001A1B68" w:rsidP="001A1B68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FE1A3AE" w14:textId="77777777" w:rsidR="001A1B68" w:rsidRPr="00A3381A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1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промышленных способах получения важнейших веществ.</w:t>
            </w:r>
          </w:p>
          <w:p w14:paraId="2B3E6BF7" w14:textId="65EAA657" w:rsidR="00A3381A" w:rsidRPr="001A1B68" w:rsidRDefault="00A3381A" w:rsidP="001A1B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14C0B24F" w14:textId="6A320F5B" w:rsidR="001A1B68" w:rsidRPr="001A1B68" w:rsidRDefault="00A3381A" w:rsidP="001A1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vMerge/>
            <w:shd w:val="clear" w:color="auto" w:fill="auto"/>
          </w:tcPr>
          <w:p w14:paraId="3F85306E" w14:textId="77777777" w:rsidR="001A1B68" w:rsidRPr="001A1B68" w:rsidRDefault="001A1B68" w:rsidP="001A1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E7650" w14:textId="77777777" w:rsidR="002F09B7" w:rsidRPr="002C6E0C" w:rsidRDefault="002F09B7" w:rsidP="00254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5F5E70" w14:textId="77777777" w:rsidR="005E2D7F" w:rsidRPr="002C6E0C" w:rsidRDefault="005E2D7F" w:rsidP="00254E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D2284" w14:textId="29A1DECC" w:rsidR="00254E8B" w:rsidRDefault="00254E8B" w:rsidP="006D43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26F43C" w14:textId="77777777" w:rsidR="00B75591" w:rsidRDefault="00B7559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26F462" w14:textId="35B54A36" w:rsidR="00091D27" w:rsidRDefault="008F2D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254E8B">
        <w:rPr>
          <w:rFonts w:ascii="Times New Roman" w:hAnsi="Times New Roman" w:cs="Times New Roman"/>
          <w:color w:val="000000"/>
          <w:sz w:val="24"/>
          <w:szCs w:val="24"/>
        </w:rPr>
        <w:t>по итогам усвоения элективного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зачет </w:t>
      </w:r>
      <w:r w:rsidRPr="008F2D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незачет. </w:t>
      </w:r>
    </w:p>
    <w:sectPr w:rsidR="00091D27" w:rsidSect="00E75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68"/>
    <w:multiLevelType w:val="hybridMultilevel"/>
    <w:tmpl w:val="BE24E22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C5"/>
    <w:multiLevelType w:val="hybridMultilevel"/>
    <w:tmpl w:val="C7B4F722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C4C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73A"/>
    <w:multiLevelType w:val="hybridMultilevel"/>
    <w:tmpl w:val="D930A50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1D07"/>
    <w:multiLevelType w:val="hybridMultilevel"/>
    <w:tmpl w:val="820CA7F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0FBD"/>
    <w:multiLevelType w:val="hybridMultilevel"/>
    <w:tmpl w:val="04AA2C8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A3E"/>
    <w:multiLevelType w:val="hybridMultilevel"/>
    <w:tmpl w:val="D682C2B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9C0"/>
    <w:multiLevelType w:val="hybridMultilevel"/>
    <w:tmpl w:val="CE8EB9F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18D0"/>
    <w:multiLevelType w:val="hybridMultilevel"/>
    <w:tmpl w:val="3C7002B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F77"/>
    <w:multiLevelType w:val="hybridMultilevel"/>
    <w:tmpl w:val="CC2C4CC4"/>
    <w:lvl w:ilvl="0" w:tplc="575AB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04900"/>
    <w:multiLevelType w:val="multilevel"/>
    <w:tmpl w:val="AC6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96FF7"/>
    <w:multiLevelType w:val="hybridMultilevel"/>
    <w:tmpl w:val="4A900F4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23691A"/>
    <w:multiLevelType w:val="hybridMultilevel"/>
    <w:tmpl w:val="A2B69EE8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80B"/>
    <w:multiLevelType w:val="hybridMultilevel"/>
    <w:tmpl w:val="5E06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C0DA1"/>
    <w:multiLevelType w:val="hybridMultilevel"/>
    <w:tmpl w:val="36D8684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305D"/>
    <w:multiLevelType w:val="hybridMultilevel"/>
    <w:tmpl w:val="34A4D79E"/>
    <w:lvl w:ilvl="0" w:tplc="E77E6C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4455257"/>
    <w:multiLevelType w:val="hybridMultilevel"/>
    <w:tmpl w:val="3F5C024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384A"/>
    <w:multiLevelType w:val="hybridMultilevel"/>
    <w:tmpl w:val="6CE859D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51172"/>
    <w:multiLevelType w:val="hybridMultilevel"/>
    <w:tmpl w:val="07D2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7D8"/>
    <w:multiLevelType w:val="hybridMultilevel"/>
    <w:tmpl w:val="8DFC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26F96"/>
    <w:multiLevelType w:val="hybridMultilevel"/>
    <w:tmpl w:val="58B0DB1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DA1DB0"/>
    <w:multiLevelType w:val="hybridMultilevel"/>
    <w:tmpl w:val="4F5E496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8592A"/>
    <w:multiLevelType w:val="hybridMultilevel"/>
    <w:tmpl w:val="EB14F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13440D"/>
    <w:multiLevelType w:val="hybridMultilevel"/>
    <w:tmpl w:val="F7B2F91E"/>
    <w:lvl w:ilvl="0" w:tplc="5E6CD5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75181"/>
    <w:multiLevelType w:val="multilevel"/>
    <w:tmpl w:val="0366BD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4">
    <w:nsid w:val="63FD24BB"/>
    <w:multiLevelType w:val="hybridMultilevel"/>
    <w:tmpl w:val="A5FC3B2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472ED"/>
    <w:multiLevelType w:val="hybridMultilevel"/>
    <w:tmpl w:val="9910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7F2C"/>
    <w:multiLevelType w:val="hybridMultilevel"/>
    <w:tmpl w:val="216C7F9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76934"/>
    <w:multiLevelType w:val="multilevel"/>
    <w:tmpl w:val="66402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entative="1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entative="1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entative="1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entative="1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entative="1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8">
    <w:nsid w:val="6E9646B4"/>
    <w:multiLevelType w:val="hybridMultilevel"/>
    <w:tmpl w:val="487634C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8438D"/>
    <w:multiLevelType w:val="hybridMultilevel"/>
    <w:tmpl w:val="DE286550"/>
    <w:lvl w:ilvl="0" w:tplc="3266C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0C4385"/>
    <w:multiLevelType w:val="multilevel"/>
    <w:tmpl w:val="2CBEEF5C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31">
    <w:nsid w:val="7EF01569"/>
    <w:multiLevelType w:val="hybridMultilevel"/>
    <w:tmpl w:val="2FECD4A6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A7282"/>
    <w:multiLevelType w:val="hybridMultilevel"/>
    <w:tmpl w:val="476C9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29"/>
  </w:num>
  <w:num w:numId="13">
    <w:abstractNumId w:val="28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5"/>
  </w:num>
  <w:num w:numId="19">
    <w:abstractNumId w:val="32"/>
  </w:num>
  <w:num w:numId="20">
    <w:abstractNumId w:val="14"/>
  </w:num>
  <w:num w:numId="21">
    <w:abstractNumId w:val="18"/>
  </w:num>
  <w:num w:numId="22">
    <w:abstractNumId w:val="17"/>
  </w:num>
  <w:num w:numId="23">
    <w:abstractNumId w:val="21"/>
  </w:num>
  <w:num w:numId="24">
    <w:abstractNumId w:val="25"/>
  </w:num>
  <w:num w:numId="25">
    <w:abstractNumId w:val="12"/>
  </w:num>
  <w:num w:numId="26">
    <w:abstractNumId w:val="9"/>
  </w:num>
  <w:num w:numId="27">
    <w:abstractNumId w:val="22"/>
  </w:num>
  <w:num w:numId="28">
    <w:abstractNumId w:val="31"/>
  </w:num>
  <w:num w:numId="29">
    <w:abstractNumId w:val="26"/>
  </w:num>
  <w:num w:numId="30">
    <w:abstractNumId w:val="15"/>
  </w:num>
  <w:num w:numId="31">
    <w:abstractNumId w:val="23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014BFE"/>
    <w:rsid w:val="00037AEB"/>
    <w:rsid w:val="00091D27"/>
    <w:rsid w:val="000F12D2"/>
    <w:rsid w:val="001A1B68"/>
    <w:rsid w:val="001F2CFA"/>
    <w:rsid w:val="001F5FFF"/>
    <w:rsid w:val="00210B09"/>
    <w:rsid w:val="0022031C"/>
    <w:rsid w:val="00254E8B"/>
    <w:rsid w:val="00270DC4"/>
    <w:rsid w:val="00275387"/>
    <w:rsid w:val="002919A4"/>
    <w:rsid w:val="002B70F1"/>
    <w:rsid w:val="002C6E0C"/>
    <w:rsid w:val="002F09B7"/>
    <w:rsid w:val="003E34D4"/>
    <w:rsid w:val="00445ACB"/>
    <w:rsid w:val="00465FBB"/>
    <w:rsid w:val="00503540"/>
    <w:rsid w:val="00565715"/>
    <w:rsid w:val="00567408"/>
    <w:rsid w:val="00583010"/>
    <w:rsid w:val="005E2D7F"/>
    <w:rsid w:val="006D43FB"/>
    <w:rsid w:val="006E3940"/>
    <w:rsid w:val="00757D8F"/>
    <w:rsid w:val="008F2D63"/>
    <w:rsid w:val="00907E6B"/>
    <w:rsid w:val="00932BAF"/>
    <w:rsid w:val="009803F2"/>
    <w:rsid w:val="009B63E1"/>
    <w:rsid w:val="009C7A0E"/>
    <w:rsid w:val="009D01F7"/>
    <w:rsid w:val="009D7537"/>
    <w:rsid w:val="009E0711"/>
    <w:rsid w:val="009E6A62"/>
    <w:rsid w:val="009F539B"/>
    <w:rsid w:val="00A17A72"/>
    <w:rsid w:val="00A3381A"/>
    <w:rsid w:val="00B75591"/>
    <w:rsid w:val="00C133EF"/>
    <w:rsid w:val="00CD5592"/>
    <w:rsid w:val="00CE033B"/>
    <w:rsid w:val="00D67F4E"/>
    <w:rsid w:val="00DE34BA"/>
    <w:rsid w:val="00E11B7E"/>
    <w:rsid w:val="00E62465"/>
    <w:rsid w:val="00E75FF2"/>
    <w:rsid w:val="00EB0E6A"/>
    <w:rsid w:val="00F87761"/>
    <w:rsid w:val="00F941DC"/>
    <w:rsid w:val="00FC0AF7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3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3940"/>
    <w:rPr>
      <w:b/>
      <w:bCs/>
    </w:rPr>
  </w:style>
  <w:style w:type="paragraph" w:customStyle="1" w:styleId="a7">
    <w:basedOn w:val="a"/>
    <w:next w:val="a8"/>
    <w:uiPriority w:val="99"/>
    <w:unhideWhenUsed/>
    <w:rsid w:val="00F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41D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D4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7A85-84ED-4FDB-80D6-0CB81741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2019-08-30T11:03:00Z</cp:lastPrinted>
  <dcterms:created xsi:type="dcterms:W3CDTF">2019-08-30T06:53:00Z</dcterms:created>
  <dcterms:modified xsi:type="dcterms:W3CDTF">2019-08-30T13:09:00Z</dcterms:modified>
</cp:coreProperties>
</file>