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6C4" w:rsidRPr="00FE6092" w:rsidRDefault="000A56C4" w:rsidP="000A56C4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-6"/>
          <w:kern w:val="36"/>
          <w:sz w:val="28"/>
          <w:szCs w:val="24"/>
          <w:lang w:eastAsia="ru-RU"/>
        </w:rPr>
      </w:pPr>
      <w:r w:rsidRPr="00FE6092">
        <w:rPr>
          <w:rFonts w:ascii="Times New Roman" w:eastAsia="Times New Roman" w:hAnsi="Times New Roman" w:cs="Times New Roman"/>
          <w:spacing w:val="-6"/>
          <w:kern w:val="36"/>
          <w:sz w:val="28"/>
          <w:szCs w:val="24"/>
          <w:lang w:eastAsia="ru-RU"/>
        </w:rPr>
        <w:t>Правила поведения при ЧС природного характера</w:t>
      </w:r>
    </w:p>
    <w:p w:rsidR="000A56C4" w:rsidRPr="000A56C4" w:rsidRDefault="000A56C4" w:rsidP="000A56C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A56C4">
        <w:rPr>
          <w:b/>
          <w:bCs/>
          <w:bdr w:val="none" w:sz="0" w:space="0" w:color="auto" w:frame="1"/>
        </w:rPr>
        <w:t>УРАГАН – это атмосферный вихрь больших размеров со скоростью ветра до 120 км/ч, а в приземном слое – до 200 км/ч.</w:t>
      </w:r>
    </w:p>
    <w:p w:rsidR="000A56C4" w:rsidRPr="000A56C4" w:rsidRDefault="000A56C4" w:rsidP="000A56C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A56C4">
        <w:rPr>
          <w:b/>
          <w:bCs/>
          <w:bdr w:val="none" w:sz="0" w:space="0" w:color="auto" w:frame="1"/>
        </w:rPr>
        <w:t>БУРЯ – длительный, очень сильный ветер со скоростью более 20 м/</w:t>
      </w:r>
      <w:proofErr w:type="gramStart"/>
      <w:r w:rsidRPr="000A56C4">
        <w:rPr>
          <w:b/>
          <w:bCs/>
          <w:bdr w:val="none" w:sz="0" w:space="0" w:color="auto" w:frame="1"/>
        </w:rPr>
        <w:t>с</w:t>
      </w:r>
      <w:proofErr w:type="gramEnd"/>
      <w:r w:rsidRPr="000A56C4">
        <w:rPr>
          <w:b/>
          <w:bCs/>
          <w:bdr w:val="none" w:sz="0" w:space="0" w:color="auto" w:frame="1"/>
        </w:rPr>
        <w:t>,</w:t>
      </w:r>
      <w:r>
        <w:rPr>
          <w:b/>
          <w:bCs/>
          <w:bdr w:val="none" w:sz="0" w:space="0" w:color="auto" w:frame="1"/>
        </w:rPr>
        <w:t xml:space="preserve"> </w:t>
      </w:r>
      <w:r w:rsidRPr="000A56C4">
        <w:t xml:space="preserve">наблюдается обычно </w:t>
      </w:r>
      <w:proofErr w:type="gramStart"/>
      <w:r w:rsidRPr="000A56C4">
        <w:t>при</w:t>
      </w:r>
      <w:proofErr w:type="gramEnd"/>
      <w:r w:rsidRPr="000A56C4">
        <w:t xml:space="preserve"> прохождении циклона и сопровождается сильным волнением на море и разрушениями на суше.</w:t>
      </w:r>
    </w:p>
    <w:p w:rsidR="000A56C4" w:rsidRPr="000A56C4" w:rsidRDefault="000A56C4" w:rsidP="000A56C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A56C4">
        <w:rPr>
          <w:b/>
          <w:bCs/>
          <w:bdr w:val="none" w:sz="0" w:space="0" w:color="auto" w:frame="1"/>
        </w:rPr>
        <w:t>СМЕРЧ – атмосферный вихрь, возникающий в грозовом облаке и распространяющийся вниз, часто до самой поверхности Земли в виде темного облачного рукава или хобота диаметром в десятки и сотни метров.</w:t>
      </w:r>
      <w:r>
        <w:rPr>
          <w:b/>
          <w:bCs/>
          <w:bdr w:val="none" w:sz="0" w:space="0" w:color="auto" w:frame="1"/>
        </w:rPr>
        <w:t xml:space="preserve"> </w:t>
      </w:r>
      <w:r w:rsidRPr="000A56C4">
        <w:t>Существует недолго, перемещаясь вместе с облаком.</w:t>
      </w:r>
    </w:p>
    <w:p w:rsidR="000A56C4" w:rsidRDefault="000A56C4" w:rsidP="000A56C4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  <w:r w:rsidRPr="000A56C4">
        <w:t>Опасность для людей при таких природных явлениях заключается в разрушении дорожных и мостовых покрытий, сооружений, воздушных линий электропередачи и связи, наземных трубопроводов, а также поражении людей обломками разрушенных сооружений, осколками стекол, летящими с большой скоростью. Кроме того, люди могут погибнуть и получить травмы в случае полного разрушения зданий. При снежных и пыльных бурях опасны снежные заносы и скопления пыли («черные бури») на полях, дорогах и населенных пунктах, а также загрязнение воды.</w:t>
      </w:r>
    </w:p>
    <w:p w:rsidR="000A56C4" w:rsidRPr="000A56C4" w:rsidRDefault="000A56C4" w:rsidP="000A56C4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  <w:r w:rsidRPr="000A56C4">
        <w:t>Основными признаками возникновения ураганов, бурь и смерчей являются: усиление скорости ветра и резкое падение атмосферного давления; ливневые дожди и штормовой нагон воды; бурное выпадение снега и грунтовой пыли.</w:t>
      </w:r>
    </w:p>
    <w:p w:rsidR="000A56C4" w:rsidRPr="000A56C4" w:rsidRDefault="000A56C4" w:rsidP="000A56C4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  <w:r w:rsidRPr="000A56C4">
        <w:t xml:space="preserve">Если Вы проживаете в районе, подверженном воздействию ураганов, бурь и смерчей ознакомьтесь </w:t>
      </w:r>
      <w:proofErr w:type="gramStart"/>
      <w:r w:rsidRPr="000A56C4">
        <w:t>с</w:t>
      </w:r>
      <w:proofErr w:type="gramEnd"/>
      <w:r w:rsidRPr="000A56C4">
        <w:t>:</w:t>
      </w:r>
    </w:p>
    <w:p w:rsidR="000A56C4" w:rsidRPr="000A56C4" w:rsidRDefault="000A56C4" w:rsidP="000A56C4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  <w:r w:rsidRPr="000A56C4">
        <w:t>сигналами оповещения о приближающемся данном стихийном бедствии;</w:t>
      </w:r>
    </w:p>
    <w:p w:rsidR="000A56C4" w:rsidRPr="000A56C4" w:rsidRDefault="000A56C4" w:rsidP="000A56C4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  <w:r w:rsidRPr="000A56C4">
        <w:t>способами защиты людей и повышения устойчивости зданий (сооружений) к воздействию ураганного ветра и штормового нагона воды;</w:t>
      </w:r>
    </w:p>
    <w:p w:rsidR="000A56C4" w:rsidRPr="000A56C4" w:rsidRDefault="000A56C4" w:rsidP="000A56C4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  <w:r w:rsidRPr="000A56C4">
        <w:t>правилами поведения людей при наступлении ураганов, снежных и песчаных бурь, смерчей;</w:t>
      </w:r>
    </w:p>
    <w:p w:rsidR="000A56C4" w:rsidRPr="000A56C4" w:rsidRDefault="000A56C4" w:rsidP="000A56C4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  <w:r w:rsidRPr="000A56C4">
        <w:t>способами и средствами ликвидации последствий ураганов, смерчей, штормового нагона воды, снежных и песчаных бурь, а также приемами оказания помощи пострадавшим, оказавшимся в завалах разрушенных зданий и сооружений;</w:t>
      </w:r>
    </w:p>
    <w:p w:rsidR="000A56C4" w:rsidRPr="000A56C4" w:rsidRDefault="000A56C4" w:rsidP="000A56C4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  <w:r w:rsidRPr="000A56C4">
        <w:t>местами укрытия в ближайших подвалах, убежищах или наиболее прочных и устойчивых зданиях членов вашей семьи, родственников и соседей;</w:t>
      </w:r>
    </w:p>
    <w:p w:rsidR="000A56C4" w:rsidRPr="000A56C4" w:rsidRDefault="000A56C4" w:rsidP="000A56C4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  <w:r w:rsidRPr="000A56C4">
        <w:t>путями выхода и районами размещения при организованной эвакуации из зон повышенной опасности;</w:t>
      </w:r>
    </w:p>
    <w:p w:rsidR="000A56C4" w:rsidRPr="000A56C4" w:rsidRDefault="000A56C4" w:rsidP="000A56C4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  <w:r w:rsidRPr="000A56C4">
        <w:t>адресами и телефонами управления ГО и ЧС, администрации и комиссии по чрезвычайным ситуациям Вашего населенного пункта.</w:t>
      </w:r>
    </w:p>
    <w:p w:rsidR="000A56C4" w:rsidRPr="000A56C4" w:rsidRDefault="000A56C4" w:rsidP="000A56C4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  <w:r w:rsidRPr="000A56C4">
        <w:t xml:space="preserve">После получения сигнала о штормовом предупреждении приступайте </w:t>
      </w:r>
      <w:proofErr w:type="gramStart"/>
      <w:r w:rsidRPr="000A56C4">
        <w:t>к</w:t>
      </w:r>
      <w:proofErr w:type="gramEnd"/>
      <w:r w:rsidRPr="000A56C4">
        <w:t>:</w:t>
      </w:r>
    </w:p>
    <w:p w:rsidR="000A56C4" w:rsidRPr="000A56C4" w:rsidRDefault="000A56C4" w:rsidP="000A56C4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  <w:r w:rsidRPr="000A56C4">
        <w:t>укреплению крыши, печных и вентиляционных труб;</w:t>
      </w:r>
    </w:p>
    <w:p w:rsidR="000A56C4" w:rsidRPr="000A56C4" w:rsidRDefault="000A56C4" w:rsidP="000A56C4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  <w:r w:rsidRPr="000A56C4">
        <w:t>заделыванию окон в чердачных помещениях (ставнями, щитами из досок или фанеры);</w:t>
      </w:r>
    </w:p>
    <w:p w:rsidR="000A56C4" w:rsidRPr="000A56C4" w:rsidRDefault="000A56C4" w:rsidP="000A56C4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  <w:r w:rsidRPr="000A56C4">
        <w:lastRenderedPageBreak/>
        <w:t>освобождению балконов и территории двора от пожароопасных предметов;</w:t>
      </w:r>
    </w:p>
    <w:p w:rsidR="000A56C4" w:rsidRPr="000A56C4" w:rsidRDefault="000A56C4" w:rsidP="000A56C4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  <w:r w:rsidRPr="000A56C4">
        <w:t>к сбору запасов продуктов и воды на 2-3 суток на случай эвакуации в безопасный район, а также автономных источников освещения (фонарей, керосиновых ламп, свечей);</w:t>
      </w:r>
    </w:p>
    <w:p w:rsidR="000A56C4" w:rsidRPr="000A56C4" w:rsidRDefault="000A56C4" w:rsidP="000A56C4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  <w:r w:rsidRPr="000A56C4">
        <w:t>переходите из легких построек в более прочные здания или в защитные сооружения гражданской обороны.</w:t>
      </w:r>
    </w:p>
    <w:p w:rsidR="000A56C4" w:rsidRPr="000A56C4" w:rsidRDefault="000A56C4" w:rsidP="000A56C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A56C4">
        <w:rPr>
          <w:b/>
          <w:bCs/>
          <w:bdr w:val="none" w:sz="0" w:space="0" w:color="auto" w:frame="1"/>
        </w:rPr>
        <w:t>КАК ДЕЙСТВОВАТЬ ВО ВРЕМЯ УРАГАНА, БУРИ, СМЕРЧА</w:t>
      </w:r>
    </w:p>
    <w:p w:rsidR="000A56C4" w:rsidRPr="000A56C4" w:rsidRDefault="000A56C4" w:rsidP="000A56C4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  <w:r w:rsidRPr="000A56C4">
        <w:t>Если ураган (буря, смерч) застал Вас в здании, отойдите от окон и займите безопасное место у стен внутренних помещений, в коридоре, у встроенных шкафов, в ванных комнатах, туалете, кладовых, в прочных шкафах, под столами. Погасите огонь в печах, отключите электроэнергию, закройте краны на газовых сетях.</w:t>
      </w:r>
    </w:p>
    <w:p w:rsidR="000A56C4" w:rsidRPr="000A56C4" w:rsidRDefault="000A56C4" w:rsidP="000A56C4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  <w:r w:rsidRPr="000A56C4">
        <w:t>В темное время суток используйте фонари, лампы, свечи; включите радиоприемник для получения информации управления ГО и ЧС и комиссии по чрезвычайным ситуациям; по возможности, находитесь в заглубленном укрытии, в убежищах, погребах и т.п. Если ураган, буря или смерч застали Вас на улицах населенного пункта, держитесь как можно дальше от легких построек, зданий, мостов, эстакад, линий электропередачи, мачт, деревьев, рек, озер и промышленных объектов. Для защиты от летящих обломков и осколков стекла используйте листы фанеры, картонные и пластмассовые ящики, доски и другие подручные средства. Старайтесь быстрее укрыться в подвалах, погребах и противорадиационных укрытиях, имеющихся в населенных пунктах. Не заходите в поврежденные здания, так как они могут обрушиться при новых порывах ветра.</w:t>
      </w:r>
    </w:p>
    <w:p w:rsidR="000A56C4" w:rsidRPr="000A56C4" w:rsidRDefault="000A56C4" w:rsidP="000A56C4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  <w:r w:rsidRPr="000A56C4">
        <w:t>При снежной буре укрывайтесь в зданиях. Если Вы оказались в поле или на проселочной дороге, выходите на магистральные дороги, которые периодически расчищаются и где большая вероятность оказания Вам помощи.</w:t>
      </w:r>
    </w:p>
    <w:p w:rsidR="000A56C4" w:rsidRPr="000A56C4" w:rsidRDefault="000A56C4" w:rsidP="000A56C4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  <w:r w:rsidRPr="000A56C4">
        <w:t>При пыльной буре закройте лицо марлевой повязкой, платком, куском ткани, а глаза очками. При поступлении сигнала о приближении смерча необходимо немедленно спуститься в укрытие, подвал дома или погреб, либо укрыться под кроватью и другой прочной мебелью. Если смерч застает Вас на открытой местности, укрывайтесь на дне дорожного кювета, в ямах, рвах, узких оврагах, плотно прижимаясь к земле, закрыв голову одеждой или ветками деревьев. Не оставайтесь в автомобиле, выходите из него и укрывайтесь, как указано выше.</w:t>
      </w:r>
    </w:p>
    <w:p w:rsidR="000A56C4" w:rsidRPr="000A56C4" w:rsidRDefault="000A56C4" w:rsidP="000A56C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0A56C4">
        <w:rPr>
          <w:bdr w:val="none" w:sz="0" w:space="0" w:color="auto" w:frame="1"/>
          <w:lang w:val="en-US"/>
        </w:rPr>
        <w:t> </w:t>
      </w:r>
    </w:p>
    <w:p w:rsidR="000A56C4" w:rsidRPr="000A56C4" w:rsidRDefault="000A56C4" w:rsidP="000A56C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поведения во время грозы</w:t>
      </w:r>
    </w:p>
    <w:p w:rsidR="000A56C4" w:rsidRPr="000A56C4" w:rsidRDefault="000A56C4" w:rsidP="000A5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Поздней весной и летом люди стараются больше времени проводить на природе. Но не следует забывать, что в это время года погода весьма изменчива, и ясный день быстро может превратиться </w:t>
      </w:r>
      <w:proofErr w:type="gramStart"/>
      <w:r w:rsidRPr="000A56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A5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пасмурный и дождливый. Наиболее опасным погодным явлением в это время считается гроза. Гроза - уникальное природное явление. Относиться к нему как к завораживающему зрелищу было бы глупо, ведь во время грозы на землю обрушивается мощный электрический заряд, называемый молнией. Люди издавна боялись удара молний, и не случайно. По количеству смертельных случаев она уступает только наводнениям и ежегодно разряды «небесного электричества» уносят тысячи человеческих жизней. Поэтому всегда надо соблюдать осторожность во время грозы, ведь ничего не может быть важнее Вашей собственной безопасности.</w:t>
      </w:r>
    </w:p>
    <w:p w:rsidR="000A56C4" w:rsidRPr="000A56C4" w:rsidRDefault="000A56C4" w:rsidP="000A5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6C4">
        <w:rPr>
          <w:rFonts w:ascii="Times New Roman" w:eastAsia="Times New Roman" w:hAnsi="Times New Roman" w:cs="Times New Roman"/>
          <w:sz w:val="24"/>
          <w:szCs w:val="24"/>
          <w:lang w:eastAsia="ru-RU"/>
        </w:rPr>
        <w:t>1. Если появились признаки приближения грозы, переждите ее в помещении.</w:t>
      </w:r>
    </w:p>
    <w:p w:rsidR="000A56C4" w:rsidRPr="000A56C4" w:rsidRDefault="000A56C4" w:rsidP="000A5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6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Закройте окна, двери, дымоходы. Выключите телевизор, радио, электроприборы, телефон. 3. Держитесь дальше от электропроводки, антенны, окон, дверей. </w:t>
      </w:r>
    </w:p>
    <w:p w:rsidR="000A56C4" w:rsidRPr="000A56C4" w:rsidRDefault="000A56C4" w:rsidP="000A5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6C4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Если гроза застала вас на улице, укройтесь в ближайшем здании. </w:t>
      </w:r>
    </w:p>
    <w:p w:rsidR="000A56C4" w:rsidRPr="000A56C4" w:rsidRDefault="000A56C4" w:rsidP="000A5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6C4">
        <w:rPr>
          <w:rFonts w:ascii="Times New Roman" w:eastAsia="Times New Roman" w:hAnsi="Times New Roman" w:cs="Times New Roman"/>
          <w:sz w:val="24"/>
          <w:szCs w:val="24"/>
          <w:lang w:eastAsia="ru-RU"/>
        </w:rPr>
        <w:t>5. Если гроза застала вас в парке, лесу, не укрывайтесь вблизи высоких деревьев, особенно таких, как дуб, тополь. </w:t>
      </w:r>
    </w:p>
    <w:p w:rsidR="000A56C4" w:rsidRPr="000A56C4" w:rsidRDefault="000A56C4" w:rsidP="000A5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6C4">
        <w:rPr>
          <w:rFonts w:ascii="Times New Roman" w:eastAsia="Times New Roman" w:hAnsi="Times New Roman" w:cs="Times New Roman"/>
          <w:sz w:val="24"/>
          <w:szCs w:val="24"/>
          <w:lang w:eastAsia="ru-RU"/>
        </w:rPr>
        <w:t>6. Если вы находитесь на возвышении, скале, в горах, немедленно спускайтесь вниз или ищите убежища в углублениях среди нагромождения камней. </w:t>
      </w:r>
    </w:p>
    <w:p w:rsidR="000A56C4" w:rsidRPr="000A56C4" w:rsidRDefault="000A56C4" w:rsidP="000A5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6C4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Нельзя находиться на открытых незащищенных местах, вблизи металлических оград, крупных металлических объектов, влажных стен, заземления молниеотвода и других объектов, которые с большой степенью вероятности могут быть поражены молнией. </w:t>
      </w:r>
    </w:p>
    <w:p w:rsidR="000A56C4" w:rsidRPr="000A56C4" w:rsidRDefault="000A56C4" w:rsidP="000A5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6C4">
        <w:rPr>
          <w:rFonts w:ascii="Times New Roman" w:eastAsia="Times New Roman" w:hAnsi="Times New Roman" w:cs="Times New Roman"/>
          <w:sz w:val="24"/>
          <w:szCs w:val="24"/>
          <w:lang w:eastAsia="ru-RU"/>
        </w:rPr>
        <w:t>8. Если гроза застала вас в водоеме, немедленно выбирайтесь на берег и отходите подальше от воды. </w:t>
      </w:r>
    </w:p>
    <w:p w:rsidR="000A56C4" w:rsidRPr="000A56C4" w:rsidRDefault="000A56C4" w:rsidP="000A5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6C4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Почувствовав щекотание кожи, а также то, что у вас волосы поднимаются дыбом, знайте, что молния ударит поблизости от вас. Не раздумывая, бросайтесь ничком на землю – это уменьшит риск вашего поражения. </w:t>
      </w:r>
    </w:p>
    <w:p w:rsidR="000A56C4" w:rsidRPr="000A56C4" w:rsidRDefault="000A56C4" w:rsidP="000A5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6C4">
        <w:rPr>
          <w:rFonts w:ascii="Times New Roman" w:eastAsia="Times New Roman" w:hAnsi="Times New Roman" w:cs="Times New Roman"/>
          <w:sz w:val="24"/>
          <w:szCs w:val="24"/>
          <w:lang w:eastAsia="ru-RU"/>
        </w:rPr>
        <w:t>10. Если вы застигнуты грозой, будучи на велосипеде или мотоцикле, прекратите движение, покиньте их и переждите грозу на расстоянии примерно 30 метров от них. </w:t>
      </w:r>
    </w:p>
    <w:p w:rsidR="000A56C4" w:rsidRPr="000A56C4" w:rsidRDefault="000A56C4" w:rsidP="000A5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6C4">
        <w:rPr>
          <w:rFonts w:ascii="Times New Roman" w:eastAsia="Times New Roman" w:hAnsi="Times New Roman" w:cs="Times New Roman"/>
          <w:sz w:val="24"/>
          <w:szCs w:val="24"/>
          <w:lang w:eastAsia="ru-RU"/>
        </w:rPr>
        <w:t>11. Если вы едете в машине, оставайтесь в ней. Закройте окна, опустите автомобильную антенну и остановитесь. </w:t>
      </w:r>
    </w:p>
    <w:p w:rsidR="000A56C4" w:rsidRPr="000A56C4" w:rsidRDefault="000A56C4" w:rsidP="000A5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6C4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При отсутствии укрытия нужно лечь на землю, лучше на сухом песчаном грунте, удаленном от водоема. Если вам удобнее сидеть, то постарайтесь сжать колени вместе, обхватите их руками, опустите голову пониже. </w:t>
      </w:r>
    </w:p>
    <w:p w:rsidR="000A56C4" w:rsidRPr="000A56C4" w:rsidRDefault="000A56C4" w:rsidP="000A5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6C4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Во время грозы не бегайте. </w:t>
      </w:r>
    </w:p>
    <w:p w:rsidR="000A56C4" w:rsidRPr="000A56C4" w:rsidRDefault="000A56C4" w:rsidP="000A5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6C4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При встрече с шаровой молнией сохраняйте спокойствие и не двигайтесь. Не приближайтесь к ней, не касайтесь ее чем-либо, не убегайте от нее.</w:t>
      </w:r>
    </w:p>
    <w:p w:rsidR="000A56C4" w:rsidRPr="000A56C4" w:rsidRDefault="000A56C4" w:rsidP="000A56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поведения при ливневом дожде</w:t>
      </w:r>
    </w:p>
    <w:p w:rsidR="000A56C4" w:rsidRPr="000A56C4" w:rsidRDefault="000A56C4" w:rsidP="000A56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6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по возможности оставаться дома или в укрытии.</w:t>
      </w:r>
    </w:p>
    <w:p w:rsidR="000A56C4" w:rsidRPr="000A56C4" w:rsidRDefault="000A56C4" w:rsidP="000A56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6C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средства индивидуальной защиты: зонт, плащ, сапоги.</w:t>
      </w:r>
    </w:p>
    <w:p w:rsidR="000A56C4" w:rsidRPr="000A56C4" w:rsidRDefault="000A56C4" w:rsidP="000A56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6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намокания одежды и обуви незамедлительно снимите их и согрейтесь.</w:t>
      </w:r>
    </w:p>
    <w:p w:rsidR="000A56C4" w:rsidRPr="000A56C4" w:rsidRDefault="000A56C4" w:rsidP="000A56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6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слушайте сообщения служб ГО и ЧС.</w:t>
      </w:r>
    </w:p>
    <w:p w:rsidR="000A56C4" w:rsidRPr="000A56C4" w:rsidRDefault="000A56C4" w:rsidP="000A56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6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выходом на природу узнайте прогноз погоды на ближайшие дни.</w:t>
      </w:r>
    </w:p>
    <w:p w:rsidR="000A56C4" w:rsidRPr="000A56C4" w:rsidRDefault="000A56C4" w:rsidP="000A56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6C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попали в ливень на природе, постарайтесь быстро разбить лагерь в безопасном месте, надежно закрепите палатки, накройте их непромокаемой тканью, обустройте водосточные канавки вокруг палаток.</w:t>
      </w:r>
    </w:p>
    <w:p w:rsidR="000A56C4" w:rsidRPr="000A56C4" w:rsidRDefault="000A56C4" w:rsidP="000A56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6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дождливую погоду не разбивайте лагерь в русле или на берегу горной реки.</w:t>
      </w:r>
    </w:p>
    <w:p w:rsidR="000A56C4" w:rsidRPr="000A56C4" w:rsidRDefault="000A56C4" w:rsidP="000A56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поведения при граде</w:t>
      </w:r>
    </w:p>
    <w:p w:rsidR="000A56C4" w:rsidRPr="000A56C4" w:rsidRDefault="000A56C4" w:rsidP="000A56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6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от града в надежном укрытии (дом, квартира, навес, пещера, автомобиль).</w:t>
      </w:r>
    </w:p>
    <w:p w:rsidR="000A56C4" w:rsidRPr="000A56C4" w:rsidRDefault="000A56C4" w:rsidP="000A56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6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Укрытие животных и птиц в специальных помещениях.</w:t>
      </w:r>
    </w:p>
    <w:p w:rsidR="000A56C4" w:rsidRPr="000A56C4" w:rsidRDefault="000A56C4" w:rsidP="000A56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6C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Укрытие легковых автомобилей в гаражах или под кроной деревьев.</w:t>
      </w:r>
    </w:p>
    <w:p w:rsidR="000A56C4" w:rsidRPr="000A56C4" w:rsidRDefault="000A56C4" w:rsidP="000A56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6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Предупредить несчастный случай всегда легче, чем исправить.</w:t>
      </w:r>
    </w:p>
    <w:p w:rsidR="000A56C4" w:rsidRPr="000A56C4" w:rsidRDefault="000A56C4" w:rsidP="000A56C4">
      <w:pPr>
        <w:pStyle w:val="a3"/>
        <w:jc w:val="center"/>
      </w:pPr>
      <w:r w:rsidRPr="000A56C4">
        <w:rPr>
          <w:b/>
          <w:bCs/>
        </w:rPr>
        <w:t>Сильная жара</w:t>
      </w:r>
    </w:p>
    <w:p w:rsidR="000A56C4" w:rsidRPr="000A56C4" w:rsidRDefault="000A56C4" w:rsidP="000A56C4">
      <w:pPr>
        <w:pStyle w:val="a3"/>
      </w:pPr>
      <w:r w:rsidRPr="000A56C4">
        <w:t>Солнце – это не только гарант жизни на Земле, но и источник повышенной опасности для человека.</w:t>
      </w:r>
    </w:p>
    <w:p w:rsidR="000A56C4" w:rsidRPr="000A56C4" w:rsidRDefault="000A56C4" w:rsidP="000A56C4">
      <w:pPr>
        <w:pStyle w:val="a3"/>
      </w:pPr>
      <w:r w:rsidRPr="000A56C4">
        <w:t xml:space="preserve">Сильная жара – характеризуется превышением </w:t>
      </w:r>
      <w:proofErr w:type="spellStart"/>
      <w:r w:rsidRPr="000A56C4">
        <w:t>среднеплюсовой</w:t>
      </w:r>
      <w:proofErr w:type="spellEnd"/>
      <w:r w:rsidRPr="000A56C4">
        <w:t xml:space="preserve"> температуры воздуха на 10 и более градусов в течение нескольких дней. Опасность заключается в тепловом перегревании человека, т.е. угрозе повышения температуры тела выше 37,1</w:t>
      </w:r>
      <w:proofErr w:type="gramStart"/>
      <w:r w:rsidRPr="000A56C4">
        <w:t>ºС</w:t>
      </w:r>
      <w:proofErr w:type="gramEnd"/>
      <w:r w:rsidRPr="000A56C4">
        <w:t xml:space="preserve"> или </w:t>
      </w:r>
      <w:proofErr w:type="spellStart"/>
      <w:r w:rsidRPr="000A56C4">
        <w:t>теплонарушении</w:t>
      </w:r>
      <w:proofErr w:type="spellEnd"/>
      <w:r w:rsidRPr="000A56C4">
        <w:t xml:space="preserve"> – приближении температуры тела к 38,8ºС. Тепловое критическое состояние наступает при длительном и (или) сильном перегревании, способном привести к тепловому удару или нарушению функции сердечной деятельности. Солнечный удар - наступает при действии прямых солнечных лучей на непокрытую голову.</w:t>
      </w:r>
    </w:p>
    <w:p w:rsidR="000A56C4" w:rsidRPr="000A56C4" w:rsidRDefault="000A56C4" w:rsidP="000A56C4">
      <w:pPr>
        <w:pStyle w:val="a3"/>
        <w:jc w:val="center"/>
      </w:pPr>
      <w:r w:rsidRPr="000A56C4">
        <w:rPr>
          <w:b/>
          <w:bCs/>
        </w:rPr>
        <w:t>Признаки теплового и солнечного удара:</w:t>
      </w:r>
    </w:p>
    <w:p w:rsidR="000A56C4" w:rsidRPr="000A56C4" w:rsidRDefault="000A56C4" w:rsidP="000A56C4">
      <w:pPr>
        <w:pStyle w:val="a3"/>
        <w:numPr>
          <w:ilvl w:val="0"/>
          <w:numId w:val="3"/>
        </w:numPr>
      </w:pPr>
      <w:r w:rsidRPr="000A56C4">
        <w:t>вялость, разбитость, тошнота, головокружение;</w:t>
      </w:r>
    </w:p>
    <w:p w:rsidR="000A56C4" w:rsidRPr="000A56C4" w:rsidRDefault="000A56C4" w:rsidP="000A56C4">
      <w:pPr>
        <w:pStyle w:val="a3"/>
        <w:numPr>
          <w:ilvl w:val="0"/>
          <w:numId w:val="3"/>
        </w:numPr>
      </w:pPr>
      <w:r w:rsidRPr="000A56C4">
        <w:t>появление рвоты, судорог или обморока.</w:t>
      </w:r>
    </w:p>
    <w:p w:rsidR="000A56C4" w:rsidRPr="000A56C4" w:rsidRDefault="000A56C4" w:rsidP="000A56C4">
      <w:pPr>
        <w:pStyle w:val="a3"/>
      </w:pPr>
      <w:r w:rsidRPr="000A56C4">
        <w:t>Наиболее подвержены тепловым и солнечным ударам дети, подростки, пожилые люди, а также люди находящиеся в состоянии алкогольного опьянения. У них по разным причинам хуже работает система терморегуляции организма. (Терморегуляция - процессы, направленные на поддержание стабильной температуры организма).</w:t>
      </w:r>
    </w:p>
    <w:p w:rsidR="000A56C4" w:rsidRPr="000A56C4" w:rsidRDefault="000A56C4" w:rsidP="000A56C4">
      <w:pPr>
        <w:pStyle w:val="a3"/>
        <w:jc w:val="center"/>
      </w:pPr>
      <w:r w:rsidRPr="000A56C4">
        <w:rPr>
          <w:b/>
          <w:bCs/>
        </w:rPr>
        <w:t>В целях предотвращения теплового и солнечного ударов рекомендуем соблюдать следующие правила:</w:t>
      </w:r>
    </w:p>
    <w:p w:rsidR="000A56C4" w:rsidRPr="000A56C4" w:rsidRDefault="000A56C4" w:rsidP="000A56C4">
      <w:pPr>
        <w:pStyle w:val="a3"/>
        <w:numPr>
          <w:ilvl w:val="0"/>
          <w:numId w:val="4"/>
        </w:numPr>
      </w:pPr>
      <w:r w:rsidRPr="000A56C4">
        <w:t>не заниматься физическими упражнениями в жаркое время суток и под палящим солнцем;</w:t>
      </w:r>
    </w:p>
    <w:p w:rsidR="000A56C4" w:rsidRPr="000A56C4" w:rsidRDefault="000A56C4" w:rsidP="000A56C4">
      <w:pPr>
        <w:pStyle w:val="a3"/>
        <w:numPr>
          <w:ilvl w:val="0"/>
          <w:numId w:val="4"/>
        </w:numPr>
      </w:pPr>
      <w:r w:rsidRPr="000A56C4">
        <w:t>одежда в жаркую погоду должна быть легкой и пропускать воздух (лучше, если она будет из натуральных тканей - хлопка или льна), по возможности носить головной убор;</w:t>
      </w:r>
    </w:p>
    <w:p w:rsidR="000A56C4" w:rsidRPr="000A56C4" w:rsidRDefault="000A56C4" w:rsidP="000A56C4">
      <w:pPr>
        <w:pStyle w:val="a3"/>
        <w:numPr>
          <w:ilvl w:val="0"/>
          <w:numId w:val="4"/>
        </w:numPr>
      </w:pPr>
      <w:r w:rsidRPr="000A56C4">
        <w:t>питье слабого чая, кваса и минеральной воды поддерживает правильный водно-солевой баланс организма и способствует правильной терморегуляции;</w:t>
      </w:r>
    </w:p>
    <w:p w:rsidR="000A56C4" w:rsidRPr="000A56C4" w:rsidRDefault="000A56C4" w:rsidP="000A56C4">
      <w:pPr>
        <w:pStyle w:val="a3"/>
        <w:numPr>
          <w:ilvl w:val="0"/>
          <w:numId w:val="4"/>
        </w:numPr>
      </w:pPr>
      <w:r w:rsidRPr="000A56C4">
        <w:t>прием алкоголя в жару ускоряет наступление теплового удара, так как алкоголь нарушает терморегуляцию организма (при расщеплении алкоголя выделяется большое количество тепла).</w:t>
      </w:r>
    </w:p>
    <w:p w:rsidR="000A56C4" w:rsidRPr="000A56C4" w:rsidRDefault="000A56C4" w:rsidP="000A56C4">
      <w:pPr>
        <w:pStyle w:val="a3"/>
        <w:jc w:val="center"/>
      </w:pPr>
      <w:r w:rsidRPr="000A56C4">
        <w:rPr>
          <w:b/>
          <w:bCs/>
        </w:rPr>
        <w:t>В случае, когда теплового или солнечного удара не удалось избежать необходимо:</w:t>
      </w:r>
    </w:p>
    <w:p w:rsidR="000A56C4" w:rsidRPr="000A56C4" w:rsidRDefault="000A56C4" w:rsidP="000A56C4">
      <w:pPr>
        <w:pStyle w:val="a3"/>
        <w:numPr>
          <w:ilvl w:val="0"/>
          <w:numId w:val="5"/>
        </w:numPr>
      </w:pPr>
      <w:r w:rsidRPr="000A56C4">
        <w:t>уложить пострадавшего в тени, на сквозняке;</w:t>
      </w:r>
    </w:p>
    <w:p w:rsidR="000A56C4" w:rsidRPr="000A56C4" w:rsidRDefault="000A56C4" w:rsidP="000A56C4">
      <w:pPr>
        <w:pStyle w:val="a3"/>
        <w:numPr>
          <w:ilvl w:val="0"/>
          <w:numId w:val="5"/>
        </w:numPr>
      </w:pPr>
      <w:r w:rsidRPr="000A56C4">
        <w:t>к голове, а также к боковой поверхности тела, в подмышечные и паховые области приложить холод (можно облить голову водой);</w:t>
      </w:r>
    </w:p>
    <w:p w:rsidR="000A56C4" w:rsidRPr="000A56C4" w:rsidRDefault="000A56C4" w:rsidP="000A56C4">
      <w:pPr>
        <w:pStyle w:val="a3"/>
        <w:numPr>
          <w:ilvl w:val="0"/>
          <w:numId w:val="5"/>
        </w:numPr>
      </w:pPr>
      <w:r w:rsidRPr="000A56C4">
        <w:t>периодически обтирать тело пострадавшего прохладной водой;</w:t>
      </w:r>
    </w:p>
    <w:p w:rsidR="000A56C4" w:rsidRPr="000A56C4" w:rsidRDefault="000A56C4" w:rsidP="000A56C4">
      <w:pPr>
        <w:pStyle w:val="a3"/>
        <w:numPr>
          <w:ilvl w:val="0"/>
          <w:numId w:val="5"/>
        </w:numPr>
      </w:pPr>
      <w:r w:rsidRPr="000A56C4">
        <w:t>поить слабым чаем или минеральной водой комнатной температуры;</w:t>
      </w:r>
    </w:p>
    <w:p w:rsidR="000A56C4" w:rsidRPr="000A56C4" w:rsidRDefault="000A56C4" w:rsidP="000A56C4">
      <w:pPr>
        <w:pStyle w:val="a3"/>
        <w:numPr>
          <w:ilvl w:val="0"/>
          <w:numId w:val="5"/>
        </w:numPr>
      </w:pPr>
      <w:r w:rsidRPr="000A56C4">
        <w:t>вызвать «Скорую помощь» (если появилась рвота, судороги и человек потерял сознание).</w:t>
      </w:r>
    </w:p>
    <w:p w:rsidR="000A56C4" w:rsidRPr="000A56C4" w:rsidRDefault="000A56C4" w:rsidP="000A56C4">
      <w:pPr>
        <w:pStyle w:val="a3"/>
        <w:jc w:val="center"/>
      </w:pPr>
      <w:r w:rsidRPr="000A56C4">
        <w:rPr>
          <w:b/>
          <w:bCs/>
          <w:i/>
          <w:iCs/>
          <w:u w:val="single"/>
        </w:rPr>
        <w:t>ПОМНИТЕ!!! В условиях жары, вода является главным источником выживания!!!</w:t>
      </w:r>
    </w:p>
    <w:p w:rsidR="000A56C4" w:rsidRPr="000A56C4" w:rsidRDefault="000A56C4" w:rsidP="000A56C4">
      <w:pPr>
        <w:pStyle w:val="a3"/>
        <w:jc w:val="center"/>
      </w:pPr>
      <w:r w:rsidRPr="000A56C4">
        <w:rPr>
          <w:b/>
          <w:bCs/>
          <w:i/>
          <w:iCs/>
        </w:rPr>
        <w:t>БУДЬТЕ БДИТЕЛЬНЫ И ВНИМАТЕЛЬНЫ!!!</w:t>
      </w:r>
    </w:p>
    <w:p w:rsidR="00EE5204" w:rsidRPr="000A56C4" w:rsidRDefault="000A56C4" w:rsidP="000A56C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48350" cy="4381500"/>
            <wp:effectExtent l="0" t="0" r="0" b="0"/>
            <wp:docPr id="1" name="Рисунок 1" descr="C:\Users\kazmirchuk.in\Downloads\Действия населе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zmirchuk.in\Downloads\Действия населения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E5204" w:rsidRPr="000A56C4" w:rsidSect="0042438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176B0"/>
    <w:multiLevelType w:val="multilevel"/>
    <w:tmpl w:val="3A0E8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6187E"/>
    <w:multiLevelType w:val="multilevel"/>
    <w:tmpl w:val="A0B6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B16D44"/>
    <w:multiLevelType w:val="multilevel"/>
    <w:tmpl w:val="55FE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A47221"/>
    <w:multiLevelType w:val="multilevel"/>
    <w:tmpl w:val="3E28D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FA90F0F"/>
    <w:multiLevelType w:val="multilevel"/>
    <w:tmpl w:val="D3C0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6C4"/>
    <w:rsid w:val="000A56C4"/>
    <w:rsid w:val="0042438D"/>
    <w:rsid w:val="0076046E"/>
    <w:rsid w:val="00EE5204"/>
    <w:rsid w:val="00FE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5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5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Казмирчук Ирина Николаевна</dc:creator>
  <cp:lastModifiedBy>Захарова</cp:lastModifiedBy>
  <cp:revision>2</cp:revision>
  <dcterms:created xsi:type="dcterms:W3CDTF">2023-07-05T13:05:00Z</dcterms:created>
  <dcterms:modified xsi:type="dcterms:W3CDTF">2023-07-05T13:05:00Z</dcterms:modified>
</cp:coreProperties>
</file>